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97"/>
        <w:gridCol w:w="3868"/>
        <w:gridCol w:w="552"/>
        <w:gridCol w:w="736"/>
        <w:gridCol w:w="1520"/>
        <w:gridCol w:w="1223"/>
      </w:tblGrid>
      <w:tr w:rsidR="00A725CB" w:rsidRPr="00916751" w14:paraId="22F84968" w14:textId="77777777" w:rsidTr="00A725CB">
        <w:trPr>
          <w:trHeight w:val="302"/>
          <w:tblCellSpacing w:w="0" w:type="dxa"/>
        </w:trPr>
        <w:tc>
          <w:tcPr>
            <w:tcW w:w="5000" w:type="pct"/>
            <w:gridSpan w:val="6"/>
            <w:tcBorders>
              <w:top w:val="outset" w:sz="6" w:space="0" w:color="auto"/>
              <w:bottom w:val="outset" w:sz="6" w:space="0" w:color="auto"/>
            </w:tcBorders>
            <w:shd w:val="clear" w:color="auto" w:fill="99CCFF"/>
            <w:vAlign w:val="center"/>
          </w:tcPr>
          <w:p w14:paraId="748810C5" w14:textId="77777777" w:rsidR="00A725CB" w:rsidRPr="00916751" w:rsidRDefault="00A725CB" w:rsidP="00A725CB">
            <w:pPr>
              <w:tabs>
                <w:tab w:val="left" w:pos="900"/>
              </w:tabs>
              <w:spacing w:after="0" w:line="240" w:lineRule="auto"/>
              <w:jc w:val="center"/>
              <w:rPr>
                <w:rFonts w:ascii="Times New Roman" w:hAnsi="Times New Roman"/>
                <w:sz w:val="20"/>
                <w:szCs w:val="20"/>
              </w:rPr>
            </w:pPr>
          </w:p>
        </w:tc>
      </w:tr>
      <w:tr w:rsidR="00A725CB" w:rsidRPr="00916751" w14:paraId="5F58ED6F"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CC99"/>
            <w:vAlign w:val="center"/>
          </w:tcPr>
          <w:p w14:paraId="2A24EDBB" w14:textId="77777777" w:rsidR="00A725CB" w:rsidRPr="00916751" w:rsidRDefault="00A725CB" w:rsidP="00A725CB">
            <w:pPr>
              <w:tabs>
                <w:tab w:val="left" w:pos="900"/>
              </w:tabs>
              <w:spacing w:after="0" w:line="240" w:lineRule="auto"/>
              <w:rPr>
                <w:rFonts w:ascii="Times New Roman" w:hAnsi="Times New Roman"/>
                <w:sz w:val="20"/>
                <w:szCs w:val="20"/>
              </w:rPr>
            </w:pPr>
            <w:r w:rsidRPr="00916751">
              <w:rPr>
                <w:rFonts w:ascii="Times New Roman" w:hAnsi="Times New Roman"/>
                <w:sz w:val="20"/>
                <w:szCs w:val="20"/>
              </w:rPr>
              <w:t>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14:paraId="65C0D554" w14:textId="77777777" w:rsidR="00A725CB" w:rsidRPr="00916751" w:rsidRDefault="00A725CB" w:rsidP="00A725CB">
            <w:pPr>
              <w:tabs>
                <w:tab w:val="left" w:pos="900"/>
              </w:tabs>
              <w:spacing w:after="0" w:line="240" w:lineRule="auto"/>
              <w:rPr>
                <w:rFonts w:ascii="Times New Roman" w:hAnsi="Times New Roman"/>
                <w:sz w:val="20"/>
                <w:szCs w:val="20"/>
              </w:rPr>
            </w:pPr>
            <w:r w:rsidRPr="00916751">
              <w:rPr>
                <w:rFonts w:ascii="Times New Roman" w:hAnsi="Times New Roman"/>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31C4F2C6"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6BA2680C"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T+U+L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507E978F"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T/S</w:t>
            </w:r>
          </w:p>
        </w:tc>
        <w:tc>
          <w:tcPr>
            <w:tcW w:w="680" w:type="pct"/>
            <w:tcBorders>
              <w:top w:val="outset" w:sz="6" w:space="0" w:color="auto"/>
              <w:left w:val="outset" w:sz="6" w:space="0" w:color="auto"/>
              <w:bottom w:val="outset" w:sz="6" w:space="0" w:color="auto"/>
            </w:tcBorders>
            <w:shd w:val="clear" w:color="auto" w:fill="FFCC99"/>
            <w:vAlign w:val="center"/>
          </w:tcPr>
          <w:p w14:paraId="238924E3"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Language</w:t>
            </w:r>
          </w:p>
        </w:tc>
      </w:tr>
      <w:tr w:rsidR="00A725CB" w:rsidRPr="00916751" w14:paraId="2BDF7F39" w14:textId="77777777" w:rsidTr="00A725CB">
        <w:trPr>
          <w:trHeight w:val="302"/>
          <w:tblCellSpacing w:w="0" w:type="dxa"/>
        </w:trPr>
        <w:tc>
          <w:tcPr>
            <w:tcW w:w="5000" w:type="pct"/>
            <w:gridSpan w:val="6"/>
            <w:tcBorders>
              <w:top w:val="outset" w:sz="6" w:space="0" w:color="auto"/>
              <w:bottom w:val="outset" w:sz="6" w:space="0" w:color="auto"/>
            </w:tcBorders>
            <w:shd w:val="clear" w:color="auto" w:fill="CCFFCC"/>
            <w:vAlign w:val="center"/>
          </w:tcPr>
          <w:p w14:paraId="71999469" w14:textId="77777777" w:rsidR="00A725CB" w:rsidRPr="00916751" w:rsidRDefault="00A725CB" w:rsidP="00A725CB">
            <w:pPr>
              <w:tabs>
                <w:tab w:val="left" w:pos="900"/>
              </w:tabs>
              <w:spacing w:after="0" w:line="240" w:lineRule="auto"/>
              <w:rPr>
                <w:rFonts w:ascii="Times New Roman" w:hAnsi="Times New Roman"/>
                <w:sz w:val="20"/>
                <w:szCs w:val="20"/>
              </w:rPr>
            </w:pPr>
            <w:r w:rsidRPr="00916751">
              <w:rPr>
                <w:rFonts w:ascii="Times New Roman" w:hAnsi="Times New Roman"/>
                <w:sz w:val="20"/>
                <w:szCs w:val="20"/>
              </w:rPr>
              <w:t>Fall Semester</w:t>
            </w:r>
          </w:p>
        </w:tc>
      </w:tr>
      <w:tr w:rsidR="00A725CB" w:rsidRPr="00916751" w14:paraId="737609DB"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82089F2"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358D364"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2" w:history="1">
              <w:r w:rsidR="00A725CB" w:rsidRPr="00916751">
                <w:rPr>
                  <w:rStyle w:val="Kpr"/>
                  <w:rFonts w:ascii="Times New Roman" w:eastAsia="Times New Roman" w:hAnsi="Times New Roman"/>
                  <w:sz w:val="20"/>
                  <w:szCs w:val="20"/>
                </w:rPr>
                <w:t>STERILIZATION AND DISINFECTION APPLICATIONS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1B2924D"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AA347D4"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50737CE"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70F49E9E"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D77EBFC"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12651D82"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C29BCF2"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3" w:history="1">
              <w:r w:rsidR="00A725CB" w:rsidRPr="00916751">
                <w:rPr>
                  <w:rStyle w:val="Kpr"/>
                  <w:rFonts w:ascii="Times New Roman" w:eastAsia="Times New Roman" w:hAnsi="Times New Roman"/>
                  <w:sz w:val="20"/>
                  <w:szCs w:val="20"/>
                </w:rPr>
                <w:t>PRODUCTION ENVIRONMENTS OF MICROORGANISMS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78427D02"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9C2A18D"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2ABC6063"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17CA785B"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74CE0E55"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CA513D8"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3F6EB29"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4" w:history="1">
              <w:r w:rsidR="00A725CB" w:rsidRPr="00916751">
                <w:rPr>
                  <w:rStyle w:val="Kpr"/>
                  <w:rFonts w:ascii="Times New Roman" w:eastAsia="Times New Roman" w:hAnsi="Times New Roman"/>
                  <w:sz w:val="20"/>
                  <w:szCs w:val="20"/>
                </w:rPr>
                <w:t>FINE STRUCTURE, PHYSIOLOGY AND GENETICS IN BACTERIA</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2A84562"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C7A9100"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5198304"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6EC41E5F"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38E2C765"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008BB68"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0A0A473F"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5" w:history="1">
              <w:r w:rsidR="00A725CB" w:rsidRPr="00916751">
                <w:rPr>
                  <w:rStyle w:val="Kpr"/>
                  <w:rFonts w:ascii="Times New Roman" w:eastAsia="Times New Roman" w:hAnsi="Times New Roman"/>
                  <w:sz w:val="20"/>
                  <w:szCs w:val="20"/>
                </w:rPr>
                <w:t>ORGANIZATION OF CLINICAL MICROBIOLOGY LABORATORY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75BF3C8"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2DA42CD4"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E588D72"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76370C60"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ABB0F6E"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F0845BB"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521503306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2B68012F"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6" w:history="1">
              <w:r w:rsidR="00A725CB" w:rsidRPr="00916751">
                <w:rPr>
                  <w:rStyle w:val="Kpr"/>
                  <w:rFonts w:ascii="Times New Roman" w:eastAsia="Times New Roman" w:hAnsi="Times New Roman"/>
                  <w:sz w:val="20"/>
                  <w:szCs w:val="20"/>
                </w:rPr>
                <w:t>ANTIMICROBIAL CHEMOTHERAPY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5002316E"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F2F1C21"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D570FA7"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14:paraId="200068A4"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713C1C2B"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54BBD1D"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521505307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5A2C652"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521501307" w:history="1">
              <w:r w:rsidR="00A725CB" w:rsidRPr="00916751">
                <w:rPr>
                  <w:rStyle w:val="Kpr"/>
                  <w:rFonts w:ascii="Times New Roman" w:eastAsia="Times New Roman" w:hAnsi="Times New Roman"/>
                  <w:sz w:val="20"/>
                  <w:szCs w:val="20"/>
                </w:rPr>
                <w:t>IMMUNODEFICIENT HOST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09F07E4"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FFE6FF9"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F1A7B80"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5600A162"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09B417C9"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A118938"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521505308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DC9FCE3"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8" w:history="1">
              <w:r w:rsidR="00A725CB" w:rsidRPr="00916751">
                <w:rPr>
                  <w:rStyle w:val="Kpr"/>
                  <w:rFonts w:ascii="Times New Roman" w:eastAsia="Times New Roman" w:hAnsi="Times New Roman"/>
                  <w:sz w:val="20"/>
                  <w:szCs w:val="20"/>
                </w:rPr>
                <w:t>HOSPITAL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8F77E9C"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9C1011C"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C54723A"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2EAEF9DB"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0CABA19F"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D012999"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hAnsi="Times New Roman"/>
                <w:sz w:val="20"/>
                <w:szCs w:val="20"/>
              </w:rPr>
              <w:t>521503309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0A5B989"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09" w:history="1">
              <w:r w:rsidR="00A725CB" w:rsidRPr="00916751">
                <w:rPr>
                  <w:rStyle w:val="Kpr"/>
                  <w:rFonts w:ascii="Times New Roman" w:hAnsi="Times New Roman"/>
                  <w:sz w:val="20"/>
                  <w:szCs w:val="20"/>
                </w:rPr>
                <w:t>GENERAL PARASITOLOGY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0CB8646"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AEB0C89"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64CCD33"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4B68C072"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0B75ACBD"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F63F9D3"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hAnsi="Times New Roman"/>
                <w:sz w:val="20"/>
                <w:szCs w:val="20"/>
              </w:rPr>
              <w:t>521505310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2973DBCF"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10" w:history="1">
              <w:r w:rsidR="00A725CB" w:rsidRPr="00916751">
                <w:rPr>
                  <w:rStyle w:val="Kpr"/>
                  <w:rFonts w:ascii="Times New Roman" w:hAnsi="Times New Roman"/>
                  <w:sz w:val="20"/>
                  <w:szCs w:val="20"/>
                </w:rPr>
                <w:t>TREATMENT OF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5CC46AF7"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6486C9B"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37B5F35"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3F00597B"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54A092C9"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C707519"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hAnsi="Times New Roman"/>
                <w:sz w:val="20"/>
                <w:szCs w:val="20"/>
              </w:rPr>
              <w:t>521503312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14920E4"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1312" w:history="1">
              <w:r w:rsidR="00A725CB" w:rsidRPr="00916751">
                <w:rPr>
                  <w:rStyle w:val="Kpr"/>
                  <w:rFonts w:ascii="Times New Roman" w:hAnsi="Times New Roman"/>
                  <w:sz w:val="20"/>
                  <w:szCs w:val="20"/>
                </w:rPr>
                <w:t>TISSUE PROTOZOONS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D7F9861"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3059B01"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9184011"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125EA9B0"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34D08909"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F2C1EA9"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521503313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AA0F39D" w14:textId="77777777" w:rsidR="00A725CB" w:rsidRPr="00916751" w:rsidRDefault="004C45A2" w:rsidP="00A725CB">
            <w:pPr>
              <w:tabs>
                <w:tab w:val="left" w:pos="900"/>
              </w:tabs>
              <w:spacing w:after="0" w:line="240" w:lineRule="auto"/>
              <w:rPr>
                <w:rFonts w:ascii="Times New Roman" w:hAnsi="Times New Roman"/>
                <w:sz w:val="20"/>
                <w:szCs w:val="20"/>
              </w:rPr>
            </w:pPr>
            <w:hyperlink w:anchor="DERS521501313" w:history="1">
              <w:r w:rsidR="00A725CB" w:rsidRPr="00916751">
                <w:rPr>
                  <w:rStyle w:val="Kpr"/>
                  <w:rFonts w:ascii="Times New Roman" w:hAnsi="Times New Roman"/>
                  <w:sz w:val="20"/>
                  <w:szCs w:val="20"/>
                </w:rPr>
                <w:t>HELMINTH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BAEAD0C"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7316520"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D014634"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14EF20F8"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0D28E19F"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F25E7ED"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521503315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2C3F37C8" w14:textId="77777777" w:rsidR="00A725CB" w:rsidRPr="00916751" w:rsidRDefault="004C45A2" w:rsidP="00A725CB">
            <w:pPr>
              <w:tabs>
                <w:tab w:val="left" w:pos="900"/>
              </w:tabs>
              <w:spacing w:after="0" w:line="240" w:lineRule="auto"/>
              <w:rPr>
                <w:rFonts w:ascii="Times New Roman" w:hAnsi="Times New Roman"/>
                <w:sz w:val="20"/>
                <w:szCs w:val="20"/>
              </w:rPr>
            </w:pPr>
            <w:hyperlink w:anchor="DERS521501315" w:history="1">
              <w:r w:rsidR="00A725CB" w:rsidRPr="00916751">
                <w:rPr>
                  <w:rStyle w:val="Kpr"/>
                  <w:rFonts w:ascii="Times New Roman" w:hAnsi="Times New Roman"/>
                  <w:sz w:val="20"/>
                  <w:szCs w:val="20"/>
                </w:rPr>
                <w:t>HOST-PARASITE RELATIONSHIP</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04BAE7A"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271485A"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EF169DC"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5E76C322"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1275D9BB"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7464444F"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59D89B4"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r:id="rId5" w:anchor="DERS522401203" w:history="1">
              <w:r w:rsidR="00A725CB" w:rsidRPr="00916751">
                <w:rPr>
                  <w:rStyle w:val="Kpr"/>
                  <w:rFonts w:ascii="Times New Roman" w:eastAsia="Times New Roman" w:hAnsi="Times New Roman"/>
                  <w:sz w:val="20"/>
                  <w:szCs w:val="20"/>
                </w:rPr>
                <w:t xml:space="preserve">SPECIALIZED </w:t>
              </w:r>
            </w:hyperlink>
            <w:r w:rsidR="00A725CB" w:rsidRPr="00916751">
              <w:rPr>
                <w:rStyle w:val="Kpr"/>
                <w:rFonts w:ascii="Times New Roman" w:eastAsia="Times New Roman" w:hAnsi="Times New Roman"/>
                <w:sz w:val="20"/>
                <w:szCs w:val="20"/>
              </w:rPr>
              <w:t>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7B893BC"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F0868DE"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50ABD0C2"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14:paraId="6A748096"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5FD8DFAA" w14:textId="77777777" w:rsidTr="00A725CB">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14:paraId="4E2E893D" w14:textId="77777777" w:rsidR="00A725CB" w:rsidRPr="00916751" w:rsidRDefault="00A725CB" w:rsidP="00A725CB">
            <w:pPr>
              <w:tabs>
                <w:tab w:val="left" w:pos="900"/>
              </w:tabs>
              <w:spacing w:after="0" w:line="240" w:lineRule="auto"/>
              <w:jc w:val="center"/>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6A53CCBD" w14:textId="77777777" w:rsidR="00A725CB" w:rsidRPr="00916751" w:rsidRDefault="00A725CB" w:rsidP="00A725CB">
            <w:pPr>
              <w:tabs>
                <w:tab w:val="left" w:pos="900"/>
              </w:tabs>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2BE257DC" w14:textId="77777777" w:rsidR="00A725CB" w:rsidRPr="00916751" w:rsidRDefault="00A725CB" w:rsidP="00A725CB">
            <w:pPr>
              <w:tabs>
                <w:tab w:val="left" w:pos="900"/>
              </w:tabs>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25516DA9" w14:textId="77777777" w:rsidR="00A725CB" w:rsidRPr="00916751" w:rsidRDefault="00A725CB" w:rsidP="00A725CB">
            <w:pPr>
              <w:tabs>
                <w:tab w:val="left" w:pos="900"/>
              </w:tabs>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14:paraId="3FE8C4F6" w14:textId="77777777" w:rsidR="00A725CB" w:rsidRPr="00916751" w:rsidRDefault="00A725CB" w:rsidP="00A725CB">
            <w:pPr>
              <w:tabs>
                <w:tab w:val="left" w:pos="900"/>
              </w:tabs>
              <w:spacing w:after="0" w:line="240" w:lineRule="auto"/>
              <w:jc w:val="center"/>
              <w:rPr>
                <w:rFonts w:ascii="Times New Roman" w:hAnsi="Times New Roman"/>
                <w:sz w:val="20"/>
                <w:szCs w:val="20"/>
              </w:rPr>
            </w:pPr>
          </w:p>
        </w:tc>
      </w:tr>
      <w:tr w:rsidR="00A725CB" w:rsidRPr="00916751" w14:paraId="6BFAA753" w14:textId="77777777" w:rsidTr="00A725CB">
        <w:trPr>
          <w:trHeight w:val="302"/>
          <w:tblCellSpacing w:w="0" w:type="dxa"/>
        </w:trPr>
        <w:tc>
          <w:tcPr>
            <w:tcW w:w="5000" w:type="pct"/>
            <w:gridSpan w:val="6"/>
            <w:tcBorders>
              <w:top w:val="outset" w:sz="6" w:space="0" w:color="auto"/>
              <w:bottom w:val="outset" w:sz="6" w:space="0" w:color="auto"/>
            </w:tcBorders>
            <w:shd w:val="clear" w:color="auto" w:fill="CCFFCC"/>
            <w:vAlign w:val="center"/>
          </w:tcPr>
          <w:p w14:paraId="1E0975D8" w14:textId="77777777" w:rsidR="00A725CB" w:rsidRPr="00916751" w:rsidRDefault="00A725CB" w:rsidP="00A725CB">
            <w:pPr>
              <w:tabs>
                <w:tab w:val="left" w:pos="900"/>
              </w:tabs>
              <w:spacing w:after="0" w:line="240" w:lineRule="auto"/>
              <w:rPr>
                <w:rFonts w:ascii="Times New Roman" w:hAnsi="Times New Roman"/>
                <w:sz w:val="20"/>
                <w:szCs w:val="20"/>
              </w:rPr>
            </w:pPr>
            <w:r w:rsidRPr="00916751">
              <w:rPr>
                <w:rFonts w:ascii="Times New Roman" w:hAnsi="Times New Roman"/>
                <w:sz w:val="20"/>
                <w:szCs w:val="20"/>
              </w:rPr>
              <w:t>Spring Term</w:t>
            </w:r>
          </w:p>
        </w:tc>
      </w:tr>
      <w:tr w:rsidR="00A725CB" w:rsidRPr="00916751" w14:paraId="154B2A28"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9F1FC6A"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521504303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236D194B" w14:textId="77777777" w:rsidR="00A725CB" w:rsidRPr="00916751" w:rsidRDefault="004C45A2" w:rsidP="00A725CB">
            <w:pPr>
              <w:spacing w:after="0" w:line="240" w:lineRule="auto"/>
              <w:rPr>
                <w:rFonts w:ascii="Times New Roman" w:eastAsia="Times New Roman" w:hAnsi="Times New Roman"/>
                <w:sz w:val="20"/>
                <w:szCs w:val="20"/>
              </w:rPr>
            </w:pPr>
            <w:hyperlink w:anchor="DERS521502303" w:history="1">
              <w:r w:rsidR="00A725CB" w:rsidRPr="00916751">
                <w:rPr>
                  <w:rStyle w:val="Kpr"/>
                  <w:rFonts w:ascii="Times New Roman" w:eastAsia="Times New Roman" w:hAnsi="Times New Roman"/>
                  <w:sz w:val="20"/>
                  <w:szCs w:val="20"/>
                </w:rPr>
                <w:t>SPECIAL BACTERIOLOGY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B702139"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07B74C6C"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DFB6E01"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14:paraId="51B7DAA1"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69022586"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7F9D07EF"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46465FFF"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2304" w:history="1">
              <w:r w:rsidR="00A725CB" w:rsidRPr="00916751">
                <w:rPr>
                  <w:rStyle w:val="Kpr"/>
                  <w:rFonts w:ascii="Times New Roman" w:eastAsia="Times New Roman" w:hAnsi="Times New Roman"/>
                  <w:sz w:val="20"/>
                  <w:szCs w:val="20"/>
                </w:rPr>
                <w:t>CLINICAL IMMUNOLOGY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4DDA35D"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15D0E594"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A041A7D"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5A78D7F8"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12A13285"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12667D1E"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00DAAFE9"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w:anchor="DERS521502305" w:history="1">
              <w:r w:rsidR="00A725CB" w:rsidRPr="00916751">
                <w:rPr>
                  <w:rStyle w:val="Kpr"/>
                  <w:rFonts w:ascii="Times New Roman" w:eastAsia="Times New Roman" w:hAnsi="Times New Roman"/>
                  <w:sz w:val="20"/>
                  <w:szCs w:val="20"/>
                </w:rPr>
                <w:t>MYCOLOGY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609B201C"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A2BC14B"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BA3277F"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7D2F1763"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5A0743A6"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D1BCE0A"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3EBC388A" w14:textId="77777777" w:rsidR="00A725CB" w:rsidRPr="00916751" w:rsidRDefault="004C45A2" w:rsidP="00A725CB">
            <w:pPr>
              <w:spacing w:after="0" w:line="240" w:lineRule="auto"/>
              <w:rPr>
                <w:rFonts w:ascii="Times New Roman" w:eastAsia="Times New Roman" w:hAnsi="Times New Roman"/>
                <w:sz w:val="20"/>
                <w:szCs w:val="20"/>
              </w:rPr>
            </w:pPr>
            <w:hyperlink w:anchor="DERS521502306" w:history="1">
              <w:r w:rsidR="00A725CB" w:rsidRPr="00916751">
                <w:rPr>
                  <w:rStyle w:val="Kpr"/>
                  <w:rFonts w:ascii="Times New Roman" w:eastAsia="Times New Roman" w:hAnsi="Times New Roman"/>
                  <w:sz w:val="20"/>
                  <w:szCs w:val="20"/>
                </w:rPr>
                <w:t>MOLECULAR DIAGNOSTIC METHODS USED IN MICROBIOLOGY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55D1D6FB"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E3134A5"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0BD997F"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34B68B35"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292291FD"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3BB1783"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B81DF20" w14:textId="77777777" w:rsidR="00A725CB" w:rsidRPr="00916751" w:rsidRDefault="004C45A2" w:rsidP="00A725CB">
            <w:pPr>
              <w:spacing w:after="0" w:line="240" w:lineRule="auto"/>
              <w:rPr>
                <w:rFonts w:ascii="Times New Roman" w:eastAsia="Times New Roman" w:hAnsi="Times New Roman"/>
                <w:sz w:val="20"/>
                <w:szCs w:val="20"/>
              </w:rPr>
            </w:pPr>
            <w:hyperlink w:anchor="DERS521502307" w:history="1">
              <w:r w:rsidR="00A725CB" w:rsidRPr="00916751">
                <w:rPr>
                  <w:rStyle w:val="Kpr"/>
                  <w:rFonts w:ascii="Times New Roman" w:eastAsia="Times New Roman" w:hAnsi="Times New Roman"/>
                  <w:sz w:val="20"/>
                  <w:szCs w:val="20"/>
                </w:rPr>
                <w:t>IMMUNOLOGICAL TECHNIQUES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60597CA1"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40F1A8E"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27AB345"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283C374F"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FD95ED1"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E476AE8" w14:textId="77777777" w:rsidR="00A725CB" w:rsidRPr="00916751" w:rsidRDefault="00A725CB" w:rsidP="00A725CB">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04DD1183" w14:textId="77777777" w:rsidR="00A725CB" w:rsidRPr="00916751" w:rsidRDefault="004C45A2" w:rsidP="00A725CB">
            <w:pPr>
              <w:spacing w:after="0" w:line="240" w:lineRule="auto"/>
              <w:rPr>
                <w:rFonts w:ascii="Times New Roman" w:eastAsia="Times New Roman" w:hAnsi="Times New Roman"/>
                <w:sz w:val="20"/>
                <w:szCs w:val="20"/>
              </w:rPr>
            </w:pPr>
            <w:hyperlink w:anchor="DERS521502308" w:history="1">
              <w:r w:rsidR="00A725CB" w:rsidRPr="00916751">
                <w:rPr>
                  <w:rStyle w:val="Kpr"/>
                  <w:rFonts w:ascii="Times New Roman" w:eastAsia="Times New Roman" w:hAnsi="Times New Roman"/>
                  <w:sz w:val="20"/>
                  <w:szCs w:val="20"/>
                </w:rPr>
                <w:t>ADVANCED VIROLOGY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2FF59027"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AA7FF88"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A02FCAB"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7FA3F420"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F627040"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117670B" w14:textId="77777777" w:rsidR="00A725CB" w:rsidRPr="00916751" w:rsidRDefault="00A725CB" w:rsidP="00A725CB">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9D8F925" w14:textId="77777777" w:rsidR="00A725CB" w:rsidRPr="00916751" w:rsidRDefault="004C45A2" w:rsidP="00A725CB">
            <w:pPr>
              <w:spacing w:after="0" w:line="240" w:lineRule="auto"/>
              <w:rPr>
                <w:rFonts w:ascii="Times New Roman" w:eastAsia="Times New Roman" w:hAnsi="Times New Roman"/>
                <w:sz w:val="20"/>
                <w:szCs w:val="20"/>
              </w:rPr>
            </w:pPr>
            <w:hyperlink w:anchor="DERS521502309" w:history="1">
              <w:r w:rsidR="00A725CB" w:rsidRPr="00916751">
                <w:rPr>
                  <w:rStyle w:val="Kpr"/>
                  <w:rFonts w:ascii="Times New Roman" w:eastAsia="Times New Roman" w:hAnsi="Times New Roman"/>
                  <w:sz w:val="20"/>
                  <w:szCs w:val="20"/>
                </w:rPr>
                <w:t>CLINICAL VIROLOGY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73DAECB6"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0B7EE04"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B32D883"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08A8D0E4"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01A4DBCF"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0E7934A6" w14:textId="77777777" w:rsidR="00A725CB" w:rsidRPr="00916751" w:rsidRDefault="00A725CB" w:rsidP="00A725CB">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521506310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AE57F46" w14:textId="77777777" w:rsidR="00A725CB" w:rsidRPr="00916751" w:rsidRDefault="004C45A2" w:rsidP="00A725CB">
            <w:pPr>
              <w:spacing w:after="0" w:line="240" w:lineRule="auto"/>
              <w:rPr>
                <w:rFonts w:ascii="Times New Roman" w:eastAsia="Times New Roman" w:hAnsi="Times New Roman"/>
                <w:sz w:val="20"/>
                <w:szCs w:val="20"/>
              </w:rPr>
            </w:pPr>
            <w:hyperlink w:anchor="DERS521502310" w:history="1">
              <w:r w:rsidR="00A725CB" w:rsidRPr="00916751">
                <w:rPr>
                  <w:rStyle w:val="Kpr"/>
                  <w:rFonts w:ascii="Times New Roman" w:eastAsia="Times New Roman" w:hAnsi="Times New Roman"/>
                  <w:sz w:val="20"/>
                  <w:szCs w:val="20"/>
                </w:rPr>
                <w:t>EPIDEMIOLOGY OF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31507866"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7279DF8" w14:textId="77777777" w:rsidR="00A725CB" w:rsidRPr="00916751" w:rsidRDefault="00A725CB" w:rsidP="00A725CB">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45E426C8"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5CB0B1E1"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3CF968A2"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2C914A39" w14:textId="77777777" w:rsidR="00A725CB" w:rsidRPr="00916751" w:rsidRDefault="00A725CB" w:rsidP="00A725CB">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sz w:val="20"/>
                <w:szCs w:val="20"/>
              </w:rPr>
              <w:t>521504311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CD9451F" w14:textId="77777777" w:rsidR="00A725CB" w:rsidRPr="00916751" w:rsidRDefault="004C45A2" w:rsidP="00A725CB">
            <w:pPr>
              <w:spacing w:after="0" w:line="240" w:lineRule="auto"/>
              <w:rPr>
                <w:rFonts w:ascii="Times New Roman" w:eastAsia="Times New Roman" w:hAnsi="Times New Roman"/>
                <w:sz w:val="20"/>
                <w:szCs w:val="20"/>
              </w:rPr>
            </w:pPr>
            <w:hyperlink w:anchor="DERS521502311" w:history="1">
              <w:r w:rsidR="00A725CB" w:rsidRPr="00916751">
                <w:rPr>
                  <w:rStyle w:val="Kpr"/>
                  <w:rFonts w:ascii="Times New Roman" w:eastAsia="Times New Roman" w:hAnsi="Times New Roman"/>
                  <w:sz w:val="20"/>
                  <w:szCs w:val="20"/>
                </w:rPr>
                <w:t>UNUSUAL PARASITIC INFECTIONS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63DA87E"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5675AD0F"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7B7CF6A1"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040E8B0F"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647CA61F"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472FF2CE"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582AE84" w14:textId="77777777" w:rsidR="00A725CB" w:rsidRPr="00916751" w:rsidRDefault="004C45A2" w:rsidP="00A725CB">
            <w:pPr>
              <w:spacing w:after="0" w:line="240" w:lineRule="auto"/>
              <w:rPr>
                <w:rFonts w:ascii="Times New Roman" w:eastAsia="Times New Roman" w:hAnsi="Times New Roman"/>
                <w:sz w:val="20"/>
                <w:szCs w:val="20"/>
              </w:rPr>
            </w:pPr>
            <w:hyperlink w:anchor="DERS521502312" w:history="1">
              <w:r w:rsidR="00A725CB" w:rsidRPr="00916751">
                <w:rPr>
                  <w:rStyle w:val="Kpr"/>
                  <w:rFonts w:ascii="Times New Roman" w:eastAsia="Times New Roman" w:hAnsi="Times New Roman"/>
                  <w:sz w:val="20"/>
                  <w:szCs w:val="20"/>
                </w:rPr>
                <w:t>PARASITOLOGICAL TECHNIQUES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516DC416"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B085A6D"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0A821105"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3AD3A563"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424C5B7"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1CFDE754"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53A042DA" w14:textId="77777777" w:rsidR="00A725CB" w:rsidRPr="00916751" w:rsidRDefault="004C45A2" w:rsidP="00A725CB">
            <w:pPr>
              <w:spacing w:after="0" w:line="240" w:lineRule="auto"/>
              <w:rPr>
                <w:rFonts w:ascii="Times New Roman" w:eastAsia="Times New Roman" w:hAnsi="Times New Roman"/>
                <w:sz w:val="20"/>
                <w:szCs w:val="20"/>
              </w:rPr>
            </w:pPr>
            <w:hyperlink w:anchor="DERS521502313" w:history="1">
              <w:r w:rsidR="00A725CB" w:rsidRPr="00916751">
                <w:rPr>
                  <w:rStyle w:val="Kpr"/>
                  <w:rFonts w:ascii="Times New Roman" w:eastAsia="Times New Roman" w:hAnsi="Times New Roman"/>
                  <w:sz w:val="20"/>
                  <w:szCs w:val="20"/>
                </w:rPr>
                <w:t>INFESTATIONS AND VECTORS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46318E05"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76223413"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934AA13"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146D6768"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C4A3033"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1C1DB84"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150F2F39" w14:textId="77777777" w:rsidR="00A725CB" w:rsidRPr="00916751" w:rsidRDefault="004C45A2" w:rsidP="00A725CB">
            <w:pPr>
              <w:spacing w:after="0" w:line="240" w:lineRule="auto"/>
              <w:rPr>
                <w:rFonts w:ascii="Times New Roman" w:eastAsia="Times New Roman" w:hAnsi="Times New Roman"/>
                <w:sz w:val="20"/>
                <w:szCs w:val="20"/>
              </w:rPr>
            </w:pPr>
            <w:hyperlink w:anchor="DERS521502314" w:history="1">
              <w:r w:rsidR="00A725CB" w:rsidRPr="00916751">
                <w:rPr>
                  <w:rStyle w:val="Kpr"/>
                  <w:rFonts w:ascii="Times New Roman" w:eastAsia="Times New Roman" w:hAnsi="Times New Roman"/>
                  <w:sz w:val="20"/>
                  <w:szCs w:val="20"/>
                </w:rPr>
                <w:t>OPPORTUNISTIC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02935023"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68760B8E"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13A63350"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6A0B3DAE"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5A4377BA"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5527F542"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521506315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8F8D1EB" w14:textId="77777777" w:rsidR="00A725CB" w:rsidRPr="00916751" w:rsidRDefault="004C45A2" w:rsidP="00A725CB">
            <w:pPr>
              <w:spacing w:after="0" w:line="240" w:lineRule="auto"/>
              <w:rPr>
                <w:rFonts w:ascii="Times New Roman" w:eastAsia="Times New Roman" w:hAnsi="Times New Roman"/>
                <w:sz w:val="20"/>
                <w:szCs w:val="20"/>
              </w:rPr>
            </w:pPr>
            <w:hyperlink w:anchor="DERS521502315" w:history="1">
              <w:r w:rsidR="00A725CB" w:rsidRPr="00916751">
                <w:rPr>
                  <w:rStyle w:val="Kpr"/>
                  <w:rFonts w:ascii="Times New Roman" w:eastAsia="Times New Roman" w:hAnsi="Times New Roman"/>
                  <w:sz w:val="20"/>
                  <w:szCs w:val="20"/>
                </w:rPr>
                <w:t>IMMUNITY IN PARASITIC DISEASES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7C9A289E"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hAnsi="Times New Roman"/>
                <w:sz w:val="20"/>
                <w:szCs w:val="20"/>
              </w:rPr>
              <w:t>5.0</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115262A" w14:textId="77777777" w:rsidR="00A725CB" w:rsidRPr="00916751" w:rsidRDefault="00A725CB" w:rsidP="00A725CB">
            <w:pPr>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63660155"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5B4DFF2E"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3231A236"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6955099D" w14:textId="77777777" w:rsidR="00A725CB" w:rsidRPr="00916751" w:rsidRDefault="00A725CB" w:rsidP="00A725CB">
            <w:pPr>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521504316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E5EAD37" w14:textId="77777777" w:rsidR="00A725CB" w:rsidRPr="00916751" w:rsidRDefault="004C45A2" w:rsidP="00A725CB">
            <w:pPr>
              <w:spacing w:after="0" w:line="240" w:lineRule="auto"/>
              <w:rPr>
                <w:rFonts w:ascii="Times New Roman" w:eastAsia="Times New Roman" w:hAnsi="Times New Roman"/>
                <w:sz w:val="20"/>
                <w:szCs w:val="20"/>
              </w:rPr>
            </w:pPr>
            <w:hyperlink w:anchor="DERS521502316" w:history="1">
              <w:r w:rsidR="00A725CB" w:rsidRPr="00916751">
                <w:rPr>
                  <w:rStyle w:val="Kpr"/>
                  <w:rFonts w:ascii="Times New Roman" w:eastAsia="Times New Roman" w:hAnsi="Times New Roman"/>
                  <w:sz w:val="20"/>
                  <w:szCs w:val="20"/>
                </w:rPr>
                <w:t>ADVANCED IMMUNOLOGY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11280760"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47AFB309" w14:textId="77777777" w:rsidR="00A725CB" w:rsidRPr="00916751" w:rsidRDefault="00A725CB" w:rsidP="00A725CB">
            <w:pPr>
              <w:tabs>
                <w:tab w:val="left" w:pos="900"/>
              </w:tabs>
              <w:spacing w:after="0" w:line="240" w:lineRule="auto"/>
              <w:jc w:val="center"/>
              <w:rPr>
                <w:rFonts w:ascii="Times New Roman" w:hAnsi="Times New Roman"/>
                <w:sz w:val="20"/>
                <w:szCs w:val="20"/>
              </w:rPr>
            </w:pPr>
            <w:r w:rsidRPr="00916751">
              <w:rPr>
                <w:rFonts w:ascii="Times New Roman" w:hAnsi="Times New Roman"/>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3A742CD9"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ELECTIVE</w:t>
            </w:r>
          </w:p>
        </w:tc>
        <w:tc>
          <w:tcPr>
            <w:tcW w:w="680" w:type="pct"/>
            <w:tcBorders>
              <w:top w:val="outset" w:sz="6" w:space="0" w:color="auto"/>
              <w:left w:val="outset" w:sz="6" w:space="0" w:color="auto"/>
              <w:bottom w:val="outset" w:sz="6" w:space="0" w:color="auto"/>
            </w:tcBorders>
            <w:shd w:val="clear" w:color="auto" w:fill="FFFF99"/>
            <w:vAlign w:val="center"/>
          </w:tcPr>
          <w:p w14:paraId="15E94CBD"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43E74467" w14:textId="77777777" w:rsidTr="00A725CB">
        <w:trPr>
          <w:trHeight w:val="302"/>
          <w:tblCellSpacing w:w="0" w:type="dxa"/>
        </w:trPr>
        <w:tc>
          <w:tcPr>
            <w:tcW w:w="609" w:type="pct"/>
            <w:tcBorders>
              <w:top w:val="outset" w:sz="6" w:space="0" w:color="auto"/>
              <w:bottom w:val="outset" w:sz="6" w:space="0" w:color="auto"/>
              <w:right w:val="outset" w:sz="6" w:space="0" w:color="auto"/>
            </w:tcBorders>
            <w:shd w:val="clear" w:color="auto" w:fill="FFFF99"/>
            <w:vAlign w:val="center"/>
          </w:tcPr>
          <w:p w14:paraId="3528CA42"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521501600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14:paraId="78E41B3E" w14:textId="77777777" w:rsidR="00A725CB" w:rsidRPr="00916751" w:rsidRDefault="004C45A2" w:rsidP="00A725CB">
            <w:pPr>
              <w:tabs>
                <w:tab w:val="left" w:pos="900"/>
              </w:tabs>
              <w:spacing w:after="0" w:line="240" w:lineRule="auto"/>
              <w:rPr>
                <w:rFonts w:ascii="Times New Roman" w:eastAsia="Times New Roman" w:hAnsi="Times New Roman"/>
                <w:sz w:val="20"/>
                <w:szCs w:val="20"/>
              </w:rPr>
            </w:pPr>
            <w:hyperlink r:id="rId6" w:anchor="DERS522401203" w:history="1">
              <w:r w:rsidR="00A725CB" w:rsidRPr="00916751">
                <w:rPr>
                  <w:rStyle w:val="Kpr"/>
                  <w:rFonts w:ascii="Times New Roman" w:eastAsia="Times New Roman" w:hAnsi="Times New Roman"/>
                  <w:sz w:val="20"/>
                  <w:szCs w:val="20"/>
                </w:rPr>
                <w:t xml:space="preserve">SPECIALIZED </w:t>
              </w:r>
            </w:hyperlink>
            <w:r w:rsidR="00A725CB" w:rsidRPr="00916751">
              <w:rPr>
                <w:rStyle w:val="Kpr"/>
                <w:rFonts w:ascii="Times New Roman" w:eastAsia="Times New Roman" w:hAnsi="Times New Roman"/>
                <w:sz w:val="20"/>
                <w:szCs w:val="20"/>
              </w:rPr>
              <w:t>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14:paraId="61F60E7C" w14:textId="77777777" w:rsidR="00A725CB" w:rsidRPr="00916751" w:rsidRDefault="00A725CB" w:rsidP="00A725CB">
            <w:pPr>
              <w:tabs>
                <w:tab w:val="left" w:pos="900"/>
              </w:tabs>
              <w:spacing w:after="0" w:line="240" w:lineRule="auto"/>
              <w:jc w:val="center"/>
              <w:rPr>
                <w:rFonts w:ascii="Times New Roman" w:eastAsia="Times New Roman" w:hAnsi="Times New Roman"/>
                <w:sz w:val="20"/>
                <w:szCs w:val="20"/>
              </w:rPr>
            </w:pPr>
            <w:r w:rsidRPr="00916751">
              <w:rPr>
                <w:rFonts w:ascii="Times New Roman" w:eastAsia="Times New Roman" w:hAnsi="Times New Roman"/>
                <w:sz w:val="20"/>
                <w:szCs w:val="20"/>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14:paraId="379699B8" w14:textId="77777777" w:rsidR="00A725CB" w:rsidRPr="00916751" w:rsidRDefault="00A725CB" w:rsidP="00A725CB">
            <w:pPr>
              <w:tabs>
                <w:tab w:val="left" w:pos="900"/>
              </w:tabs>
              <w:spacing w:after="0" w:line="240" w:lineRule="auto"/>
              <w:jc w:val="center"/>
              <w:rPr>
                <w:rFonts w:ascii="Times New Roman" w:eastAsia="Times New Roman" w:hAnsi="Times New Roman"/>
                <w:color w:val="000000"/>
                <w:sz w:val="20"/>
                <w:szCs w:val="20"/>
              </w:rPr>
            </w:pPr>
            <w:r w:rsidRPr="00916751">
              <w:rPr>
                <w:rFonts w:ascii="Times New Roman" w:eastAsia="Times New Roman" w:hAnsi="Times New Roman"/>
                <w:color w:val="000000"/>
                <w:sz w:val="20"/>
                <w:szCs w:val="20"/>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14:paraId="2793E630"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COMPULSORY</w:t>
            </w:r>
          </w:p>
        </w:tc>
        <w:tc>
          <w:tcPr>
            <w:tcW w:w="680" w:type="pct"/>
            <w:tcBorders>
              <w:top w:val="outset" w:sz="6" w:space="0" w:color="auto"/>
              <w:left w:val="outset" w:sz="6" w:space="0" w:color="auto"/>
              <w:bottom w:val="outset" w:sz="6" w:space="0" w:color="auto"/>
            </w:tcBorders>
            <w:shd w:val="clear" w:color="auto" w:fill="FFFF99"/>
            <w:vAlign w:val="center"/>
          </w:tcPr>
          <w:p w14:paraId="6FF277B5" w14:textId="77777777" w:rsidR="00A725CB" w:rsidRPr="00916751" w:rsidRDefault="00A725CB" w:rsidP="00A725CB">
            <w:pPr>
              <w:tabs>
                <w:tab w:val="left" w:pos="900"/>
              </w:tabs>
              <w:spacing w:after="0" w:line="240" w:lineRule="auto"/>
              <w:jc w:val="center"/>
              <w:rPr>
                <w:rFonts w:ascii="Times New Roman" w:hAnsi="Times New Roman"/>
                <w:color w:val="333333"/>
                <w:sz w:val="20"/>
                <w:szCs w:val="20"/>
              </w:rPr>
            </w:pPr>
            <w:r w:rsidRPr="00916751">
              <w:rPr>
                <w:rFonts w:ascii="Times New Roman" w:hAnsi="Times New Roman"/>
                <w:color w:val="333333"/>
                <w:sz w:val="20"/>
                <w:szCs w:val="20"/>
              </w:rPr>
              <w:t>TURKISH</w:t>
            </w:r>
          </w:p>
        </w:tc>
      </w:tr>
      <w:tr w:rsidR="00A725CB" w:rsidRPr="00916751" w14:paraId="0C47FB63" w14:textId="77777777" w:rsidTr="00A725CB">
        <w:trPr>
          <w:trHeight w:val="302"/>
          <w:tblCellSpacing w:w="0" w:type="dxa"/>
        </w:trPr>
        <w:tc>
          <w:tcPr>
            <w:tcW w:w="2759" w:type="pct"/>
            <w:gridSpan w:val="2"/>
            <w:tcBorders>
              <w:top w:val="outset" w:sz="6" w:space="0" w:color="auto"/>
              <w:bottom w:val="outset" w:sz="6" w:space="0" w:color="auto"/>
              <w:right w:val="outset" w:sz="6" w:space="0" w:color="auto"/>
            </w:tcBorders>
            <w:shd w:val="clear" w:color="auto" w:fill="FFCC99"/>
            <w:vAlign w:val="center"/>
          </w:tcPr>
          <w:p w14:paraId="1A3801C1" w14:textId="77777777" w:rsidR="00A725CB" w:rsidRPr="00916751" w:rsidRDefault="00A725CB" w:rsidP="00A725CB">
            <w:pPr>
              <w:spacing w:after="0" w:line="240" w:lineRule="auto"/>
              <w:jc w:val="right"/>
              <w:rPr>
                <w:rFonts w:ascii="Times New Roman" w:hAnsi="Times New Roman"/>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14:paraId="71A816E3" w14:textId="77777777" w:rsidR="00A725CB" w:rsidRPr="00916751" w:rsidRDefault="00A725CB" w:rsidP="00A725CB">
            <w:pPr>
              <w:spacing w:after="0" w:line="240" w:lineRule="auto"/>
              <w:jc w:val="center"/>
              <w:rPr>
                <w:rFonts w:ascii="Times New Roman" w:hAnsi="Times New Roman"/>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14:paraId="5882F122" w14:textId="77777777" w:rsidR="00A725CB" w:rsidRPr="00916751" w:rsidRDefault="00A725CB" w:rsidP="00A725CB">
            <w:pPr>
              <w:spacing w:after="0" w:line="240" w:lineRule="auto"/>
              <w:jc w:val="center"/>
              <w:rPr>
                <w:rFonts w:ascii="Times New Roman" w:hAnsi="Times New Roman"/>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14:paraId="32698A22" w14:textId="77777777" w:rsidR="00A725CB" w:rsidRPr="00916751" w:rsidRDefault="00A725CB" w:rsidP="00A725CB">
            <w:pPr>
              <w:spacing w:after="0" w:line="240" w:lineRule="auto"/>
              <w:jc w:val="center"/>
              <w:rPr>
                <w:rFonts w:ascii="Times New Roman" w:hAnsi="Times New Roman"/>
                <w:sz w:val="20"/>
                <w:szCs w:val="20"/>
              </w:rPr>
            </w:pPr>
          </w:p>
        </w:tc>
        <w:tc>
          <w:tcPr>
            <w:tcW w:w="680" w:type="pct"/>
            <w:tcBorders>
              <w:top w:val="outset" w:sz="6" w:space="0" w:color="auto"/>
              <w:left w:val="outset" w:sz="6" w:space="0" w:color="auto"/>
              <w:bottom w:val="outset" w:sz="6" w:space="0" w:color="auto"/>
            </w:tcBorders>
            <w:shd w:val="clear" w:color="auto" w:fill="FFCC99"/>
            <w:vAlign w:val="center"/>
          </w:tcPr>
          <w:p w14:paraId="15E4F998" w14:textId="77777777" w:rsidR="00A725CB" w:rsidRPr="00916751" w:rsidRDefault="00A725CB" w:rsidP="00A725CB">
            <w:pPr>
              <w:spacing w:after="0" w:line="240" w:lineRule="auto"/>
              <w:jc w:val="center"/>
              <w:rPr>
                <w:rFonts w:ascii="Times New Roman" w:hAnsi="Times New Roman"/>
                <w:sz w:val="20"/>
                <w:szCs w:val="20"/>
              </w:rPr>
            </w:pPr>
          </w:p>
        </w:tc>
      </w:tr>
    </w:tbl>
    <w:p w14:paraId="4083BD29" w14:textId="77777777" w:rsidR="00A725CB" w:rsidRPr="00916751" w:rsidRDefault="00A725CB" w:rsidP="00A725CB">
      <w:pPr>
        <w:spacing w:after="0" w:line="240" w:lineRule="auto"/>
        <w:jc w:val="center"/>
        <w:outlineLvl w:val="0"/>
        <w:rPr>
          <w:rFonts w:ascii="Times New Roman" w:eastAsia="Times New Roman" w:hAnsi="Times New Roman"/>
          <w:b/>
          <w:sz w:val="20"/>
          <w:szCs w:val="20"/>
          <w:lang w:eastAsia="tr-TR"/>
        </w:rPr>
      </w:pPr>
    </w:p>
    <w:p w14:paraId="0B0E80F5" w14:textId="77777777" w:rsidR="004B2A13" w:rsidRDefault="004B2A13"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37ADDFF5" w14:textId="77777777" w:rsidR="004B2A13" w:rsidRDefault="004B2A13"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A573DF0" w14:textId="77777777" w:rsidR="004B2A13" w:rsidRDefault="004B2A13"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593E1FE" w14:textId="77777777" w:rsidR="004B2A13" w:rsidRDefault="004B2A13"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3C20C0A" w14:textId="77777777" w:rsidR="004B2A13" w:rsidRDefault="004B2A13"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18FCB094" w14:textId="15518759"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noProof/>
          <w:lang w:val="tr-TR" w:eastAsia="tr-TR"/>
        </w:rPr>
        <w:lastRenderedPageBreak/>
        <w:drawing>
          <wp:anchor distT="0" distB="0" distL="0" distR="0" simplePos="0" relativeHeight="251659264" behindDoc="0" locked="0" layoutInCell="1" allowOverlap="1" wp14:anchorId="7E1D2463" wp14:editId="3F09D9E8">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A725CB">
        <w:rPr>
          <w:rFonts w:ascii="Times New Roman" w:eastAsia="Times New Roman" w:hAnsi="Times New Roman"/>
          <w:b/>
          <w:spacing w:val="-2"/>
          <w:lang w:val="tr-TR"/>
        </w:rPr>
        <w:t>T.C.</w:t>
      </w:r>
    </w:p>
    <w:p w14:paraId="310ED9B6" w14:textId="77777777"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spacing w:val="-2"/>
          <w:lang w:val="tr-TR"/>
        </w:rPr>
        <w:t>ESKİŞEHİR OSMANGAZİ UNIVERSITY</w:t>
      </w:r>
    </w:p>
    <w:p w14:paraId="21C2DA95" w14:textId="77777777"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spacing w:val="-2"/>
          <w:lang w:val="tr-TR"/>
        </w:rPr>
        <w:t>INSTITUTE OF HEALTH SCIENCES</w:t>
      </w:r>
    </w:p>
    <w:p w14:paraId="4B485A33" w14:textId="1AAB9A3A"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C0706E">
        <w:rPr>
          <w:rFonts w:ascii="Times New Roman" w:eastAsia="Times New Roman" w:hAnsi="Times New Roman"/>
          <w:b/>
          <w:spacing w:val="-2"/>
          <w:lang w:val="tr-TR"/>
        </w:rPr>
        <w:t xml:space="preserve"> </w:t>
      </w:r>
      <w:r w:rsidRPr="00A725CB">
        <w:rPr>
          <w:rFonts w:ascii="Times New Roman" w:eastAsia="Times New Roman" w:hAnsi="Times New Roman"/>
          <w:b/>
          <w:spacing w:val="-2"/>
          <w:lang w:val="tr-TR"/>
        </w:rPr>
        <w:t>DEPARTMENT</w:t>
      </w:r>
    </w:p>
    <w:p w14:paraId="31B928BA" w14:textId="77777777" w:rsidR="00A725CB" w:rsidRPr="00A725CB" w:rsidRDefault="00A725CB" w:rsidP="00A725CB">
      <w:pPr>
        <w:widowControl w:val="0"/>
        <w:autoSpaceDE w:val="0"/>
        <w:autoSpaceDN w:val="0"/>
        <w:spacing w:after="20" w:line="240" w:lineRule="auto"/>
        <w:ind w:right="1"/>
        <w:jc w:val="center"/>
        <w:rPr>
          <w:rFonts w:ascii="Times New Roman" w:eastAsia="Times New Roman" w:hAnsi="Times New Roman"/>
          <w:b/>
          <w:lang w:val="tr-TR"/>
        </w:rPr>
      </w:pPr>
      <w:r w:rsidRPr="00A725CB">
        <w:rPr>
          <w:rFonts w:ascii="Times New Roman" w:eastAsia="Times New Roman" w:hAnsi="Times New Roman"/>
          <w:b/>
          <w:lang w:val="tr-TR"/>
        </w:rPr>
        <w:t>COURSE INFORMATION FORM</w:t>
      </w:r>
    </w:p>
    <w:p w14:paraId="275C2503" w14:textId="77777777" w:rsidR="00A725CB" w:rsidRPr="00A725CB" w:rsidRDefault="00A725CB" w:rsidP="00A725C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725CB" w:rsidRPr="00A725CB" w14:paraId="21A4CDCE" w14:textId="77777777" w:rsidTr="00A725CB">
        <w:trPr>
          <w:trHeight w:val="312"/>
        </w:trPr>
        <w:tc>
          <w:tcPr>
            <w:tcW w:w="6506" w:type="dxa"/>
            <w:shd w:val="clear" w:color="auto" w:fill="FFF2CC" w:themeFill="accent4" w:themeFillTint="33"/>
            <w:vAlign w:val="center"/>
          </w:tcPr>
          <w:p w14:paraId="1504BBD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1A6A8C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Code</w:t>
            </w:r>
          </w:p>
        </w:tc>
      </w:tr>
      <w:tr w:rsidR="00A725CB" w:rsidRPr="00A725CB" w14:paraId="5715AADA" w14:textId="77777777" w:rsidTr="00A725CB">
        <w:trPr>
          <w:trHeight w:val="397"/>
        </w:trPr>
        <w:tc>
          <w:tcPr>
            <w:tcW w:w="6506" w:type="dxa"/>
            <w:vAlign w:val="center"/>
          </w:tcPr>
          <w:p w14:paraId="4A781BA5"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STERILIZATION AND DISINFECTION APPLICATIONS</w:t>
            </w:r>
          </w:p>
        </w:tc>
        <w:tc>
          <w:tcPr>
            <w:tcW w:w="3118" w:type="dxa"/>
            <w:vAlign w:val="center"/>
          </w:tcPr>
          <w:p w14:paraId="7CC9718A" w14:textId="77777777" w:rsidR="00A725CB" w:rsidRPr="00A725CB" w:rsidRDefault="00A725CB" w:rsidP="00A725CB">
            <w:pPr>
              <w:spacing w:after="0" w:line="240" w:lineRule="auto"/>
              <w:jc w:val="center"/>
              <w:rPr>
                <w:rFonts w:ascii="Times New Roman" w:eastAsiaTheme="minorHAnsi" w:hAnsi="Times New Roman"/>
                <w:bCs/>
                <w:sz w:val="20"/>
                <w:szCs w:val="20"/>
                <w:lang w:val="en-US"/>
              </w:rPr>
            </w:pPr>
            <w:r w:rsidRPr="00A725CB">
              <w:rPr>
                <w:rFonts w:ascii="Times New Roman" w:eastAsiaTheme="minorHAnsi" w:hAnsi="Times New Roman"/>
                <w:bCs/>
                <w:sz w:val="20"/>
                <w:szCs w:val="20"/>
                <w:lang w:val="en-US"/>
              </w:rPr>
              <w:t>521503302</w:t>
            </w:r>
          </w:p>
        </w:tc>
      </w:tr>
    </w:tbl>
    <w:p w14:paraId="75484070"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725CB" w:rsidRPr="00A725CB" w14:paraId="28465F05" w14:textId="77777777" w:rsidTr="00A725CB">
        <w:trPr>
          <w:trHeight w:val="312"/>
        </w:trPr>
        <w:tc>
          <w:tcPr>
            <w:tcW w:w="1928" w:type="dxa"/>
            <w:vMerge w:val="restart"/>
            <w:shd w:val="clear" w:color="auto" w:fill="FFF2CC" w:themeFill="accent4" w:themeFillTint="33"/>
            <w:vAlign w:val="center"/>
          </w:tcPr>
          <w:p w14:paraId="6FDD015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C8891B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E4AD4B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7D0973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ECTS</w:t>
            </w:r>
          </w:p>
        </w:tc>
      </w:tr>
      <w:tr w:rsidR="00A725CB" w:rsidRPr="00A725CB" w14:paraId="30183DF1" w14:textId="77777777" w:rsidTr="00A725CB">
        <w:trPr>
          <w:trHeight w:val="312"/>
        </w:trPr>
        <w:tc>
          <w:tcPr>
            <w:tcW w:w="1928" w:type="dxa"/>
            <w:vMerge/>
            <w:shd w:val="clear" w:color="auto" w:fill="FFF2CC" w:themeFill="accent4" w:themeFillTint="33"/>
            <w:vAlign w:val="center"/>
          </w:tcPr>
          <w:p w14:paraId="2EB7F93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2E087D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AC96E7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CA0DAF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41FD5E5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r>
      <w:tr w:rsidR="00A725CB" w:rsidRPr="00A725CB" w14:paraId="2607D0BF" w14:textId="77777777" w:rsidTr="00A725CB">
        <w:trPr>
          <w:trHeight w:val="397"/>
        </w:trPr>
        <w:tc>
          <w:tcPr>
            <w:tcW w:w="1928" w:type="dxa"/>
            <w:vAlign w:val="center"/>
          </w:tcPr>
          <w:p w14:paraId="2D0D0B5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AUTUMN  </w:t>
            </w:r>
            <w:r w:rsidRPr="00A725CB">
              <w:rPr>
                <w:rFonts w:asciiTheme="minorHAnsi" w:eastAsiaTheme="minorHAnsi" w:hAnsiTheme="minorHAnsi" w:cstheme="minorBidi"/>
                <w:sz w:val="20"/>
                <w:szCs w:val="20"/>
                <w:lang w:val="en-US"/>
              </w:rPr>
              <w:t xml:space="preserve">  </w:t>
            </w:r>
          </w:p>
        </w:tc>
        <w:tc>
          <w:tcPr>
            <w:tcW w:w="1885" w:type="dxa"/>
            <w:vAlign w:val="center"/>
          </w:tcPr>
          <w:p w14:paraId="6878B25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795E941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3C64F49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080795B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14DFF081"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725CB" w:rsidRPr="00A725CB" w14:paraId="7E0D1D7E" w14:textId="77777777" w:rsidTr="00A725CB">
        <w:trPr>
          <w:trHeight w:val="312"/>
        </w:trPr>
        <w:tc>
          <w:tcPr>
            <w:tcW w:w="9624" w:type="dxa"/>
            <w:gridSpan w:val="6"/>
            <w:shd w:val="clear" w:color="auto" w:fill="FFF2CC" w:themeFill="accent4" w:themeFillTint="33"/>
            <w:vAlign w:val="center"/>
          </w:tcPr>
          <w:p w14:paraId="6E1A326B"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Category (Credit)</w:t>
            </w:r>
          </w:p>
        </w:tc>
      </w:tr>
      <w:tr w:rsidR="00A725CB" w:rsidRPr="00A725CB" w14:paraId="30B95494" w14:textId="77777777" w:rsidTr="00A725CB">
        <w:tc>
          <w:tcPr>
            <w:tcW w:w="1545" w:type="dxa"/>
            <w:shd w:val="clear" w:color="auto" w:fill="FFF2CC" w:themeFill="accent4" w:themeFillTint="33"/>
            <w:vAlign w:val="center"/>
          </w:tcPr>
          <w:p w14:paraId="583156E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7DF6D39"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16E2256"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928163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61E7D3D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15B736A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Health Sciences</w:t>
            </w:r>
          </w:p>
        </w:tc>
      </w:tr>
      <w:tr w:rsidR="00A725CB" w:rsidRPr="00A725CB" w14:paraId="0D0D8588" w14:textId="77777777" w:rsidTr="00A725CB">
        <w:trPr>
          <w:trHeight w:val="397"/>
        </w:trPr>
        <w:tc>
          <w:tcPr>
            <w:tcW w:w="1545" w:type="dxa"/>
            <w:vAlign w:val="center"/>
          </w:tcPr>
          <w:p w14:paraId="50EE816A"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559" w:type="dxa"/>
            <w:vAlign w:val="center"/>
          </w:tcPr>
          <w:p w14:paraId="68E79C9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276" w:type="dxa"/>
            <w:vAlign w:val="center"/>
          </w:tcPr>
          <w:p w14:paraId="186E577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2268" w:type="dxa"/>
            <w:vAlign w:val="center"/>
          </w:tcPr>
          <w:p w14:paraId="5C1D720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346" w:type="dxa"/>
            <w:vAlign w:val="center"/>
          </w:tcPr>
          <w:p w14:paraId="70AD3B0E"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630" w:type="dxa"/>
            <w:vAlign w:val="center"/>
          </w:tcPr>
          <w:p w14:paraId="40BF7C3A" w14:textId="77777777" w:rsidR="00A725CB" w:rsidRPr="00A725CB" w:rsidRDefault="00A725CB" w:rsidP="00A725CB">
            <w:pPr>
              <w:spacing w:after="0" w:line="240" w:lineRule="auto"/>
              <w:jc w:val="center"/>
              <w:rPr>
                <w:rFonts w:ascii="Times New Roman" w:eastAsiaTheme="minorHAnsi" w:hAnsi="Times New Roman"/>
                <w:b/>
                <w:bCs/>
                <w:sz w:val="20"/>
                <w:szCs w:val="20"/>
                <w:lang w:val="en-US"/>
              </w:rPr>
            </w:pPr>
            <w:r w:rsidRPr="00A725CB">
              <w:rPr>
                <w:rFonts w:ascii="Times New Roman" w:eastAsiaTheme="minorHAnsi" w:hAnsi="Times New Roman"/>
                <w:b/>
                <w:bCs/>
                <w:sz w:val="20"/>
                <w:szCs w:val="20"/>
                <w:lang w:val="tr-TR"/>
              </w:rPr>
              <w:t>X</w:t>
            </w:r>
          </w:p>
        </w:tc>
      </w:tr>
    </w:tbl>
    <w:p w14:paraId="5AC85852"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725CB" w:rsidRPr="00A725CB" w14:paraId="0C75246C" w14:textId="77777777" w:rsidTr="00A725CB">
        <w:trPr>
          <w:trHeight w:val="312"/>
        </w:trPr>
        <w:tc>
          <w:tcPr>
            <w:tcW w:w="3208" w:type="dxa"/>
            <w:shd w:val="clear" w:color="auto" w:fill="FFF2CC" w:themeFill="accent4" w:themeFillTint="33"/>
            <w:vAlign w:val="center"/>
          </w:tcPr>
          <w:p w14:paraId="52F1182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roofErr w:type="spellStart"/>
            <w:r w:rsidRPr="00A725CB">
              <w:rPr>
                <w:rFonts w:ascii="Times New Roman" w:eastAsiaTheme="minorHAnsi" w:hAnsi="Times New Roman"/>
                <w:b/>
                <w:sz w:val="20"/>
                <w:szCs w:val="20"/>
                <w:lang w:val="en-US"/>
              </w:rPr>
              <w:t>Course</w:t>
            </w:r>
            <w:proofErr w:type="spellEnd"/>
            <w:r w:rsidRPr="00A725C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0639871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6801145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Type</w:t>
            </w:r>
          </w:p>
        </w:tc>
      </w:tr>
      <w:tr w:rsidR="00A725CB" w:rsidRPr="00A725CB" w14:paraId="2BED0E27" w14:textId="77777777" w:rsidTr="00A725CB">
        <w:trPr>
          <w:trHeight w:val="397"/>
        </w:trPr>
        <w:tc>
          <w:tcPr>
            <w:tcW w:w="3208" w:type="dxa"/>
            <w:vAlign w:val="center"/>
          </w:tcPr>
          <w:p w14:paraId="0502F12B"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Turkish</w:t>
            </w:r>
          </w:p>
        </w:tc>
        <w:tc>
          <w:tcPr>
            <w:tcW w:w="3208" w:type="dxa"/>
            <w:vAlign w:val="center"/>
          </w:tcPr>
          <w:p w14:paraId="5CEABF5C" w14:textId="77777777" w:rsidR="00A725CB" w:rsidRPr="00A725CB" w:rsidRDefault="00A725CB" w:rsidP="00A725CB">
            <w:pPr>
              <w:spacing w:after="0" w:line="240" w:lineRule="auto"/>
              <w:jc w:val="center"/>
              <w:rPr>
                <w:rFonts w:ascii="Times New Roman" w:eastAsiaTheme="minorHAnsi" w:hAnsi="Times New Roman"/>
                <w:lang w:val="en-US"/>
              </w:rPr>
            </w:pPr>
            <w:proofErr w:type="spellStart"/>
            <w:proofErr w:type="gramStart"/>
            <w:r w:rsidRPr="00A725CB">
              <w:rPr>
                <w:rFonts w:ascii="Times New Roman" w:eastAsiaTheme="minorHAnsi" w:hAnsi="Times New Roman"/>
                <w:b/>
                <w:lang w:val="tr-TR"/>
              </w:rPr>
              <w:t>Ph.D</w:t>
            </w:r>
            <w:proofErr w:type="spellEnd"/>
            <w:proofErr w:type="gramEnd"/>
          </w:p>
        </w:tc>
        <w:tc>
          <w:tcPr>
            <w:tcW w:w="3208" w:type="dxa"/>
            <w:vAlign w:val="center"/>
          </w:tcPr>
          <w:p w14:paraId="34BC03D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ELECTIVE</w:t>
            </w:r>
          </w:p>
        </w:tc>
      </w:tr>
    </w:tbl>
    <w:p w14:paraId="4044B1FA"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p w14:paraId="266CAC6C"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725CB" w:rsidRPr="00A725CB" w14:paraId="597D0FD8" w14:textId="77777777" w:rsidTr="00A725CB">
        <w:trPr>
          <w:trHeight w:val="421"/>
        </w:trPr>
        <w:tc>
          <w:tcPr>
            <w:tcW w:w="2112" w:type="dxa"/>
            <w:shd w:val="clear" w:color="auto" w:fill="FFF2CC" w:themeFill="accent4" w:themeFillTint="33"/>
            <w:vAlign w:val="center"/>
          </w:tcPr>
          <w:p w14:paraId="321F7497"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BC89806" w14:textId="77777777" w:rsidR="00A725CB" w:rsidRPr="00A725CB" w:rsidRDefault="00A725CB" w:rsidP="00A725CB">
            <w:pPr>
              <w:spacing w:after="0" w:line="240" w:lineRule="auto"/>
              <w:rPr>
                <w:rFonts w:ascii="Times New Roman" w:eastAsiaTheme="minorHAnsi" w:hAnsi="Times New Roman"/>
                <w:sz w:val="20"/>
                <w:szCs w:val="20"/>
                <w:lang w:val="en-US"/>
              </w:rPr>
            </w:pPr>
          </w:p>
        </w:tc>
      </w:tr>
      <w:tr w:rsidR="00A725CB" w:rsidRPr="00A725CB" w14:paraId="66930611" w14:textId="77777777" w:rsidTr="00A725CB">
        <w:trPr>
          <w:trHeight w:val="1012"/>
        </w:trPr>
        <w:tc>
          <w:tcPr>
            <w:tcW w:w="2112" w:type="dxa"/>
            <w:shd w:val="clear" w:color="auto" w:fill="FFF2CC" w:themeFill="accent4" w:themeFillTint="33"/>
            <w:vAlign w:val="center"/>
          </w:tcPr>
          <w:p w14:paraId="2DD5C070"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C4462E6"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aim of the course is to provide knowledge and skills to apply conscious sterilization and disinfection in daily life and hospital environments.</w:t>
            </w:r>
          </w:p>
        </w:tc>
      </w:tr>
      <w:tr w:rsidR="00A725CB" w:rsidRPr="00A725CB" w14:paraId="6397AEA5" w14:textId="77777777" w:rsidTr="00A725CB">
        <w:trPr>
          <w:trHeight w:val="984"/>
        </w:trPr>
        <w:tc>
          <w:tcPr>
            <w:tcW w:w="2112" w:type="dxa"/>
            <w:shd w:val="clear" w:color="auto" w:fill="FFF2CC" w:themeFill="accent4" w:themeFillTint="33"/>
            <w:vAlign w:val="center"/>
          </w:tcPr>
          <w:p w14:paraId="315CA566"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A42111F"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content of the course is as follows: The importance of sterilization and disinfection, Sterilization and disinfection methods, The importance of choosing the right time, place and method, Hand washing, Disinfection and sterilization applications in daily life-1, Disinfection and sterilization applications in daily life-2, Water disinfection, Disinfection and sterilization applications in laboratory environments, Sterilization and disinfection of medical devices and instruments, Biosecurity, Safe transportation and disposal of medical waste, Storage of serum and vaccines, Disinfection policies in hospitals, Sterilization and disinfection control.</w:t>
            </w:r>
          </w:p>
        </w:tc>
      </w:tr>
    </w:tbl>
    <w:p w14:paraId="4D13EEB8"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725CB" w:rsidRPr="00A725CB" w14:paraId="1BBB7C0A" w14:textId="77777777" w:rsidTr="00A725CB">
        <w:trPr>
          <w:trHeight w:val="312"/>
        </w:trPr>
        <w:tc>
          <w:tcPr>
            <w:tcW w:w="5103" w:type="dxa"/>
            <w:gridSpan w:val="2"/>
            <w:shd w:val="clear" w:color="auto" w:fill="FFF2CC" w:themeFill="accent4" w:themeFillTint="33"/>
            <w:vAlign w:val="center"/>
          </w:tcPr>
          <w:p w14:paraId="10B9EF9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8288F0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5702E07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246A43E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Measuring Methods **</w:t>
            </w:r>
          </w:p>
        </w:tc>
      </w:tr>
      <w:tr w:rsidR="00B12FAA" w:rsidRPr="00A725CB" w14:paraId="70E62B1A" w14:textId="77777777" w:rsidTr="0003584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9248EE"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CA4D5A8" w14:textId="577723ED" w:rsidR="00B12FAA" w:rsidRPr="00916751" w:rsidRDefault="00B12FAA" w:rsidP="00B12FAA">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Define sterilization and disinfection</w:t>
            </w:r>
            <w:r>
              <w:rPr>
                <w:rFonts w:ascii="Times New Roman" w:eastAsia="Times New Roman" w:hAnsi="Times New Roman"/>
                <w:color w:val="000000"/>
                <w:sz w:val="20"/>
                <w:szCs w:val="20"/>
                <w:lang w:eastAsia="tr-TR"/>
              </w:rPr>
              <w:t>.</w:t>
            </w:r>
          </w:p>
          <w:p w14:paraId="410475E7" w14:textId="719D15D5" w:rsidR="00B12FAA" w:rsidRPr="00A725CB" w:rsidRDefault="00B12FAA" w:rsidP="00B12FAA">
            <w:pPr>
              <w:spacing w:after="0" w:line="240" w:lineRule="auto"/>
              <w:jc w:val="center"/>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632BF589" w14:textId="74BA9EA2"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287778B7" w14:textId="36649D78" w:rsidR="00B12FAA" w:rsidRPr="00A725CB"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0A5EC632" w14:textId="4CF9DEBB"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623D0E43" w14:textId="77777777" w:rsidTr="00D151E7">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107476"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1750C1FD" w14:textId="77819F90" w:rsidR="00B12FAA" w:rsidRPr="00B12FAA" w:rsidRDefault="00B12FAA" w:rsidP="00B12FAA">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Distinguish between sterilization/disinfection</w:t>
            </w:r>
            <w:r>
              <w:rPr>
                <w:rFonts w:ascii="Times New Roman" w:eastAsia="Times New Roman" w:hAnsi="Times New Roman"/>
                <w:color w:val="000000"/>
                <w:sz w:val="20"/>
                <w:szCs w:val="20"/>
                <w:lang w:eastAsia="tr-TR"/>
              </w:rPr>
              <w:t>.</w:t>
            </w:r>
          </w:p>
        </w:tc>
        <w:tc>
          <w:tcPr>
            <w:tcW w:w="1743" w:type="dxa"/>
            <w:tcBorders>
              <w:left w:val="nil"/>
            </w:tcBorders>
            <w:shd w:val="clear" w:color="auto" w:fill="FFFFFF" w:themeFill="background1"/>
          </w:tcPr>
          <w:p w14:paraId="102EC8B3" w14:textId="48A60ADA"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DD640EF" w14:textId="24FB2743"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F85FCB8" w14:textId="521DF58D"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6E23D647" w14:textId="77777777" w:rsidTr="00D151E7">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58FE00"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001521CB" w14:textId="5CDBCE2E" w:rsidR="00B12FAA" w:rsidRPr="00B12FAA" w:rsidRDefault="00B12FAA" w:rsidP="00B12FAA">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Determine the areas of use of sterilization and disinfection</w:t>
            </w:r>
            <w:r>
              <w:rPr>
                <w:rFonts w:ascii="Times New Roman" w:eastAsia="Times New Roman" w:hAnsi="Times New Roman"/>
                <w:color w:val="000000"/>
                <w:sz w:val="20"/>
                <w:szCs w:val="20"/>
                <w:lang w:eastAsia="tr-TR"/>
              </w:rPr>
              <w:t>.</w:t>
            </w:r>
          </w:p>
        </w:tc>
        <w:tc>
          <w:tcPr>
            <w:tcW w:w="1743" w:type="dxa"/>
            <w:tcBorders>
              <w:left w:val="nil"/>
            </w:tcBorders>
          </w:tcPr>
          <w:p w14:paraId="45BE096A" w14:textId="6262159C"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67C08D8" w14:textId="67E3F762"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F6C05B4" w14:textId="2F965227"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35E39368" w14:textId="77777777" w:rsidTr="00D151E7">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E066CA"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69452F54" w14:textId="1E35A11B" w:rsidR="00B12FAA" w:rsidRPr="00916751" w:rsidRDefault="00B12FAA" w:rsidP="00B12FAA">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Count the methods applied for sterilization and disinfection</w:t>
            </w:r>
            <w:r>
              <w:rPr>
                <w:rFonts w:ascii="Times New Roman" w:eastAsia="Times New Roman" w:hAnsi="Times New Roman"/>
                <w:color w:val="000000"/>
                <w:sz w:val="20"/>
                <w:szCs w:val="20"/>
                <w:lang w:eastAsia="tr-TR"/>
              </w:rPr>
              <w:t>.</w:t>
            </w:r>
          </w:p>
          <w:p w14:paraId="0ED43D1C" w14:textId="77777777" w:rsidR="00B12FAA" w:rsidRPr="00A725CB"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7F391A08" w14:textId="34DA7D0F"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CA8B452" w14:textId="3CFC6897"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F1A7ABD" w14:textId="3A452EEA"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3954F422" w14:textId="77777777" w:rsidTr="00D151E7">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9AC23D"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2A1A869D" w14:textId="29E60534" w:rsidR="00B12FAA" w:rsidRPr="00B12FAA" w:rsidRDefault="00B12FAA" w:rsidP="00B12FAA">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Explain sterilization control and methods</w:t>
            </w:r>
            <w:r>
              <w:rPr>
                <w:rFonts w:ascii="Times New Roman" w:eastAsia="Times New Roman" w:hAnsi="Times New Roman"/>
                <w:color w:val="000000"/>
                <w:sz w:val="20"/>
                <w:szCs w:val="20"/>
                <w:lang w:eastAsia="tr-TR"/>
              </w:rPr>
              <w:t>.</w:t>
            </w:r>
          </w:p>
        </w:tc>
        <w:tc>
          <w:tcPr>
            <w:tcW w:w="1743" w:type="dxa"/>
            <w:tcBorders>
              <w:left w:val="nil"/>
            </w:tcBorders>
          </w:tcPr>
          <w:p w14:paraId="56AAF09A" w14:textId="0B259A7B"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6DD2D4B" w14:textId="3CA4217F"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E1F7EEC" w14:textId="7FA5E38B"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204FA824" w14:textId="77777777" w:rsidTr="00D151E7">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26925F"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61CA0E11" w14:textId="78F43280" w:rsidR="00B12FAA" w:rsidRPr="00A725CB" w:rsidRDefault="00B12FAA" w:rsidP="00B12FAA">
            <w:pPr>
              <w:spacing w:after="0" w:line="240" w:lineRule="auto"/>
              <w:jc w:val="both"/>
              <w:rPr>
                <w:rFonts w:ascii="Times New Roman" w:eastAsiaTheme="minorHAnsi" w:hAnsi="Times New Roman"/>
                <w:sz w:val="20"/>
                <w:szCs w:val="20"/>
                <w:lang w:val="tr-TR"/>
              </w:rPr>
            </w:pPr>
            <w:r w:rsidRPr="00916751">
              <w:rPr>
                <w:rFonts w:ascii="Times New Roman" w:eastAsia="Times New Roman" w:hAnsi="Times New Roman"/>
                <w:color w:val="000000"/>
                <w:sz w:val="20"/>
                <w:szCs w:val="20"/>
                <w:lang w:eastAsia="tr-TR"/>
              </w:rPr>
              <w:t>Define medical waste and explain medical waste management</w:t>
            </w:r>
            <w:r>
              <w:rPr>
                <w:rFonts w:ascii="Times New Roman" w:eastAsia="Times New Roman" w:hAnsi="Times New Roman"/>
                <w:color w:val="000000"/>
                <w:sz w:val="20"/>
                <w:szCs w:val="20"/>
                <w:lang w:eastAsia="tr-TR"/>
              </w:rPr>
              <w:t>.</w:t>
            </w:r>
          </w:p>
        </w:tc>
        <w:tc>
          <w:tcPr>
            <w:tcW w:w="1743" w:type="dxa"/>
            <w:tcBorders>
              <w:left w:val="nil"/>
            </w:tcBorders>
          </w:tcPr>
          <w:p w14:paraId="1F8A8DED" w14:textId="1A17469B"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1737838" w14:textId="09FC6C92"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5D7BBE2" w14:textId="33DDE2B9"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7E8AF100" w14:textId="77777777" w:rsidR="00A725CB" w:rsidRPr="00A725CB" w:rsidRDefault="00A725CB" w:rsidP="00A725C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725CB">
        <w:rPr>
          <w:rFonts w:ascii="Times New Roman" w:eastAsiaTheme="minorHAnsi" w:hAnsi="Times New Roman"/>
          <w:b/>
          <w:sz w:val="16"/>
          <w:szCs w:val="16"/>
          <w:lang w:val="tr-TR"/>
        </w:rPr>
        <w:t>*</w:t>
      </w:r>
      <w:r w:rsidRPr="00A725CB">
        <w:rPr>
          <w:rFonts w:ascii="Times New Roman" w:eastAsiaTheme="minorHAnsi" w:hAnsi="Times New Roman"/>
          <w:b/>
          <w:sz w:val="16"/>
          <w:szCs w:val="16"/>
          <w:lang w:val="en-US"/>
        </w:rPr>
        <w:t>Teaching Methods 1:</w:t>
      </w:r>
      <w:r w:rsidRPr="00A725CB">
        <w:rPr>
          <w:rFonts w:ascii="Times New Roman" w:eastAsiaTheme="minorHAnsi" w:hAnsi="Times New Roman"/>
          <w:sz w:val="16"/>
          <w:szCs w:val="16"/>
          <w:lang w:val="en-US"/>
        </w:rPr>
        <w:t>Expression, 2</w:t>
      </w:r>
      <w:r w:rsidRPr="00A725CB">
        <w:rPr>
          <w:rFonts w:ascii="Times New Roman" w:eastAsiaTheme="minorHAnsi" w:hAnsi="Times New Roman"/>
          <w:b/>
          <w:sz w:val="16"/>
          <w:szCs w:val="16"/>
          <w:lang w:val="en-US"/>
        </w:rPr>
        <w:t>:</w:t>
      </w:r>
      <w:r w:rsidRPr="00A725CB">
        <w:rPr>
          <w:rFonts w:ascii="Times New Roman" w:eastAsiaTheme="minorHAnsi" w:hAnsi="Times New Roman"/>
          <w:sz w:val="16"/>
          <w:szCs w:val="16"/>
          <w:lang w:val="en-US"/>
        </w:rPr>
        <w:t xml:space="preserve">Discussion, </w:t>
      </w:r>
      <w:r w:rsidRPr="00A725CB">
        <w:rPr>
          <w:rFonts w:ascii="Times New Roman" w:eastAsiaTheme="minorHAnsi" w:hAnsi="Times New Roman"/>
          <w:b/>
          <w:sz w:val="16"/>
          <w:szCs w:val="16"/>
          <w:lang w:val="en-US"/>
        </w:rPr>
        <w:t>3:</w:t>
      </w:r>
      <w:r w:rsidRPr="00A725CB">
        <w:rPr>
          <w:rFonts w:ascii="Times New Roman" w:eastAsiaTheme="minorHAnsi" w:hAnsi="Times New Roman"/>
          <w:sz w:val="16"/>
          <w:szCs w:val="16"/>
          <w:lang w:val="en-US"/>
        </w:rPr>
        <w:t xml:space="preserve">Experiment,  </w:t>
      </w:r>
      <w:r w:rsidRPr="00A725CB">
        <w:rPr>
          <w:rFonts w:ascii="Times New Roman" w:eastAsiaTheme="minorHAnsi" w:hAnsi="Times New Roman"/>
          <w:b/>
          <w:sz w:val="16"/>
          <w:szCs w:val="16"/>
          <w:lang w:val="en-US"/>
        </w:rPr>
        <w:t>4:</w:t>
      </w:r>
      <w:r w:rsidRPr="00A725CB">
        <w:rPr>
          <w:rFonts w:ascii="Times New Roman" w:eastAsiaTheme="minorHAnsi" w:hAnsi="Times New Roman"/>
          <w:sz w:val="16"/>
          <w:szCs w:val="16"/>
          <w:lang w:val="en-US"/>
        </w:rPr>
        <w:t xml:space="preserve">Simulation,  </w:t>
      </w:r>
      <w:r w:rsidRPr="00A725CB">
        <w:rPr>
          <w:rFonts w:ascii="Times New Roman" w:eastAsiaTheme="minorHAnsi" w:hAnsi="Times New Roman"/>
          <w:b/>
          <w:sz w:val="16"/>
          <w:szCs w:val="16"/>
          <w:lang w:val="en-US"/>
        </w:rPr>
        <w:t>5:</w:t>
      </w:r>
      <w:r w:rsidRPr="00A725CB">
        <w:rPr>
          <w:rFonts w:ascii="Times New Roman" w:eastAsiaTheme="minorHAnsi" w:hAnsi="Times New Roman"/>
          <w:sz w:val="16"/>
          <w:szCs w:val="16"/>
          <w:lang w:val="en-US"/>
        </w:rPr>
        <w:t>Question-Answer,</w:t>
      </w:r>
      <w:r w:rsidRPr="00A725CB">
        <w:rPr>
          <w:rFonts w:ascii="Times New Roman" w:eastAsiaTheme="minorHAnsi" w:hAnsi="Times New Roman"/>
          <w:b/>
          <w:sz w:val="16"/>
          <w:szCs w:val="16"/>
          <w:lang w:val="en-US"/>
        </w:rPr>
        <w:t xml:space="preserve"> 6:</w:t>
      </w:r>
      <w:r w:rsidRPr="00A725CB">
        <w:rPr>
          <w:rFonts w:ascii="Times New Roman" w:eastAsiaTheme="minorHAnsi" w:hAnsi="Times New Roman"/>
          <w:sz w:val="16"/>
          <w:szCs w:val="16"/>
          <w:lang w:val="en-US"/>
        </w:rPr>
        <w:t xml:space="preserve">Tutorial, </w:t>
      </w:r>
      <w:r w:rsidRPr="00A725CB">
        <w:rPr>
          <w:rFonts w:ascii="Times New Roman" w:eastAsiaTheme="minorHAnsi" w:hAnsi="Times New Roman"/>
          <w:b/>
          <w:sz w:val="16"/>
          <w:szCs w:val="16"/>
          <w:lang w:val="en-US"/>
        </w:rPr>
        <w:t>7</w:t>
      </w:r>
      <w:r w:rsidRPr="00A725CB">
        <w:rPr>
          <w:rFonts w:ascii="Times New Roman" w:eastAsiaTheme="minorHAnsi" w:hAnsi="Times New Roman"/>
          <w:sz w:val="16"/>
          <w:szCs w:val="16"/>
          <w:lang w:val="en-US"/>
        </w:rPr>
        <w:t xml:space="preserve">:Observation, </w:t>
      </w:r>
      <w:r w:rsidRPr="00A725CB">
        <w:rPr>
          <w:rFonts w:ascii="Times New Roman" w:eastAsiaTheme="minorHAnsi" w:hAnsi="Times New Roman"/>
          <w:b/>
          <w:sz w:val="16"/>
          <w:szCs w:val="16"/>
          <w:lang w:val="en-US"/>
        </w:rPr>
        <w:t>8</w:t>
      </w:r>
      <w:r w:rsidRPr="00A725CB">
        <w:rPr>
          <w:rFonts w:ascii="Times New Roman" w:eastAsiaTheme="minorHAnsi" w:hAnsi="Times New Roman"/>
          <w:sz w:val="16"/>
          <w:szCs w:val="16"/>
          <w:lang w:val="en-US"/>
        </w:rPr>
        <w:t xml:space="preserve">:Case Study, </w:t>
      </w:r>
      <w:r w:rsidRPr="00A725CB">
        <w:rPr>
          <w:rFonts w:ascii="Times New Roman" w:eastAsiaTheme="minorHAnsi" w:hAnsi="Times New Roman"/>
          <w:b/>
          <w:sz w:val="16"/>
          <w:szCs w:val="16"/>
          <w:lang w:val="en-US"/>
        </w:rPr>
        <w:t>9:</w:t>
      </w:r>
      <w:r w:rsidRPr="00A725CB">
        <w:rPr>
          <w:rFonts w:ascii="Times New Roman" w:eastAsiaTheme="minorHAnsi" w:hAnsi="Times New Roman"/>
          <w:sz w:val="16"/>
          <w:szCs w:val="16"/>
          <w:lang w:val="en-US"/>
        </w:rPr>
        <w:t xml:space="preserve">Technical Visit, </w:t>
      </w:r>
      <w:r w:rsidRPr="00A725CB">
        <w:rPr>
          <w:rFonts w:ascii="Times New Roman" w:eastAsiaTheme="minorHAnsi" w:hAnsi="Times New Roman"/>
          <w:b/>
          <w:sz w:val="16"/>
          <w:szCs w:val="16"/>
          <w:lang w:val="en-US"/>
        </w:rPr>
        <w:t>10:</w:t>
      </w:r>
      <w:r w:rsidRPr="00A725CB">
        <w:rPr>
          <w:rFonts w:ascii="Times New Roman" w:eastAsiaTheme="minorHAnsi" w:hAnsi="Times New Roman"/>
          <w:sz w:val="16"/>
          <w:szCs w:val="16"/>
          <w:lang w:val="en-US"/>
        </w:rPr>
        <w:t xml:space="preserve">Trouble/Problem Solving, </w:t>
      </w:r>
      <w:r w:rsidRPr="00A725CB">
        <w:rPr>
          <w:rFonts w:ascii="Times New Roman" w:eastAsiaTheme="minorHAnsi" w:hAnsi="Times New Roman"/>
          <w:b/>
          <w:sz w:val="16"/>
          <w:szCs w:val="16"/>
          <w:lang w:val="en-US"/>
        </w:rPr>
        <w:t>11:</w:t>
      </w:r>
      <w:r w:rsidRPr="00A725CB">
        <w:rPr>
          <w:rFonts w:ascii="Times New Roman" w:eastAsiaTheme="minorHAnsi" w:hAnsi="Times New Roman"/>
          <w:sz w:val="16"/>
          <w:szCs w:val="16"/>
          <w:lang w:val="en-US"/>
        </w:rPr>
        <w:t xml:space="preserve">Induvidual Work, </w:t>
      </w:r>
      <w:r w:rsidRPr="00A725CB">
        <w:rPr>
          <w:rFonts w:ascii="Times New Roman" w:eastAsiaTheme="minorHAnsi" w:hAnsi="Times New Roman"/>
          <w:b/>
          <w:sz w:val="16"/>
          <w:szCs w:val="16"/>
          <w:lang w:val="en-US"/>
        </w:rPr>
        <w:t>12</w:t>
      </w:r>
      <w:r w:rsidRPr="00A725CB">
        <w:rPr>
          <w:rFonts w:ascii="Times New Roman" w:eastAsiaTheme="minorHAnsi" w:hAnsi="Times New Roman"/>
          <w:sz w:val="16"/>
          <w:szCs w:val="16"/>
          <w:lang w:val="en-US"/>
        </w:rPr>
        <w:t xml:space="preserve">:Team/Group Work, </w:t>
      </w:r>
      <w:r w:rsidRPr="00A725CB">
        <w:rPr>
          <w:rFonts w:ascii="Times New Roman" w:eastAsiaTheme="minorHAnsi" w:hAnsi="Times New Roman"/>
          <w:b/>
          <w:sz w:val="16"/>
          <w:szCs w:val="16"/>
          <w:lang w:val="en-US"/>
        </w:rPr>
        <w:t>13</w:t>
      </w:r>
      <w:r w:rsidRPr="00A725CB">
        <w:rPr>
          <w:rFonts w:ascii="Times New Roman" w:eastAsiaTheme="minorHAnsi" w:hAnsi="Times New Roman"/>
          <w:sz w:val="16"/>
          <w:szCs w:val="16"/>
          <w:lang w:val="en-US"/>
        </w:rPr>
        <w:t xml:space="preserve">:Brain Storm, </w:t>
      </w:r>
      <w:r w:rsidRPr="00A725CB">
        <w:rPr>
          <w:rFonts w:ascii="Times New Roman" w:eastAsiaTheme="minorHAnsi" w:hAnsi="Times New Roman"/>
          <w:b/>
          <w:sz w:val="16"/>
          <w:szCs w:val="16"/>
          <w:lang w:val="en-US"/>
        </w:rPr>
        <w:t>14:</w:t>
      </w:r>
      <w:r w:rsidRPr="00A725CB">
        <w:rPr>
          <w:rFonts w:ascii="Times New Roman" w:eastAsiaTheme="minorHAnsi" w:hAnsi="Times New Roman"/>
          <w:sz w:val="16"/>
          <w:szCs w:val="16"/>
          <w:lang w:val="en-US"/>
        </w:rPr>
        <w:t xml:space="preserve">Project Design / Management, </w:t>
      </w:r>
      <w:r w:rsidRPr="00A725CB">
        <w:rPr>
          <w:rFonts w:ascii="Times New Roman" w:eastAsiaTheme="minorHAnsi" w:hAnsi="Times New Roman"/>
          <w:b/>
          <w:sz w:val="16"/>
          <w:szCs w:val="16"/>
          <w:lang w:val="en-US"/>
        </w:rPr>
        <w:t>15:</w:t>
      </w:r>
      <w:r w:rsidRPr="00A725CB">
        <w:rPr>
          <w:rFonts w:ascii="Times New Roman" w:eastAsiaTheme="minorHAnsi" w:hAnsi="Times New Roman"/>
          <w:sz w:val="16"/>
          <w:szCs w:val="16"/>
          <w:lang w:val="en-US"/>
        </w:rPr>
        <w:t xml:space="preserve">Report Preparation and/or Presentation </w:t>
      </w:r>
    </w:p>
    <w:p w14:paraId="334C84D0" w14:textId="77777777" w:rsidR="00A725CB" w:rsidRPr="00A725CB" w:rsidRDefault="00A725CB" w:rsidP="00A725CB">
      <w:pPr>
        <w:shd w:val="clear" w:color="auto" w:fill="FFFFFF"/>
        <w:spacing w:after="0" w:line="240" w:lineRule="auto"/>
        <w:ind w:left="284" w:hanging="284"/>
        <w:jc w:val="both"/>
        <w:rPr>
          <w:rFonts w:ascii="Times New Roman" w:eastAsiaTheme="minorHAnsi" w:hAnsi="Times New Roman"/>
          <w:sz w:val="16"/>
          <w:szCs w:val="16"/>
          <w:lang w:val="en-US"/>
        </w:rPr>
      </w:pPr>
      <w:r w:rsidRPr="00A725CB">
        <w:rPr>
          <w:rFonts w:ascii="Times New Roman" w:eastAsiaTheme="minorHAnsi" w:hAnsi="Times New Roman"/>
          <w:b/>
          <w:sz w:val="16"/>
          <w:szCs w:val="16"/>
          <w:lang w:val="en-US"/>
        </w:rPr>
        <w:lastRenderedPageBreak/>
        <w:t>**Measuring Methods</w:t>
      </w:r>
      <w:r w:rsidRPr="00A725CB">
        <w:rPr>
          <w:rFonts w:ascii="Times New Roman" w:eastAsiaTheme="minorHAnsi" w:hAnsi="Times New Roman"/>
          <w:sz w:val="16"/>
          <w:szCs w:val="16"/>
          <w:lang w:val="en-US"/>
        </w:rPr>
        <w:t xml:space="preserve"> </w:t>
      </w:r>
      <w:r w:rsidRPr="00A725CB">
        <w:rPr>
          <w:rFonts w:ascii="Times New Roman" w:eastAsiaTheme="minorHAnsi" w:hAnsi="Times New Roman"/>
          <w:b/>
          <w:sz w:val="16"/>
          <w:szCs w:val="16"/>
          <w:lang w:val="en-US"/>
        </w:rPr>
        <w:t>A:</w:t>
      </w:r>
      <w:r w:rsidRPr="00A725CB">
        <w:rPr>
          <w:rFonts w:ascii="Times New Roman" w:eastAsiaTheme="minorHAnsi" w:hAnsi="Times New Roman"/>
          <w:sz w:val="16"/>
          <w:szCs w:val="16"/>
          <w:lang w:val="en-US"/>
        </w:rPr>
        <w:t xml:space="preserve">Exam, </w:t>
      </w:r>
      <w:r w:rsidRPr="00A725CB">
        <w:rPr>
          <w:rFonts w:ascii="Times New Roman" w:eastAsiaTheme="minorHAnsi" w:hAnsi="Times New Roman"/>
          <w:b/>
          <w:sz w:val="16"/>
          <w:szCs w:val="16"/>
          <w:lang w:val="en-US"/>
        </w:rPr>
        <w:t>B:</w:t>
      </w:r>
      <w:r w:rsidRPr="00A725CB">
        <w:rPr>
          <w:rFonts w:ascii="Times New Roman" w:eastAsiaTheme="minorHAnsi" w:hAnsi="Times New Roman"/>
          <w:sz w:val="16"/>
          <w:szCs w:val="16"/>
          <w:lang w:val="en-US"/>
        </w:rPr>
        <w:t xml:space="preserve">Quiz, </w:t>
      </w:r>
      <w:r w:rsidRPr="00A725CB">
        <w:rPr>
          <w:rFonts w:ascii="Times New Roman" w:eastAsiaTheme="minorHAnsi" w:hAnsi="Times New Roman"/>
          <w:b/>
          <w:sz w:val="16"/>
          <w:szCs w:val="16"/>
          <w:lang w:val="en-US"/>
        </w:rPr>
        <w:t>C:</w:t>
      </w:r>
      <w:r w:rsidRPr="00A725CB">
        <w:rPr>
          <w:rFonts w:ascii="Times New Roman" w:eastAsiaTheme="minorHAnsi" w:hAnsi="Times New Roman"/>
          <w:sz w:val="16"/>
          <w:szCs w:val="16"/>
          <w:lang w:val="en-US"/>
        </w:rPr>
        <w:t xml:space="preserve">Oral Exam, </w:t>
      </w:r>
      <w:r w:rsidRPr="00A725CB">
        <w:rPr>
          <w:rFonts w:ascii="Times New Roman" w:eastAsiaTheme="minorHAnsi" w:hAnsi="Times New Roman"/>
          <w:b/>
          <w:sz w:val="16"/>
          <w:szCs w:val="16"/>
          <w:lang w:val="en-US"/>
        </w:rPr>
        <w:t>D:</w:t>
      </w:r>
      <w:r w:rsidRPr="00A725CB">
        <w:rPr>
          <w:rFonts w:ascii="Times New Roman" w:eastAsiaTheme="minorHAnsi" w:hAnsi="Times New Roman"/>
          <w:sz w:val="16"/>
          <w:szCs w:val="16"/>
          <w:lang w:val="en-US"/>
        </w:rPr>
        <w:t xml:space="preserve">Homework, </w:t>
      </w:r>
      <w:r w:rsidRPr="00A725CB">
        <w:rPr>
          <w:rFonts w:ascii="Times New Roman" w:eastAsiaTheme="minorHAnsi" w:hAnsi="Times New Roman"/>
          <w:b/>
          <w:sz w:val="16"/>
          <w:szCs w:val="16"/>
          <w:lang w:val="en-US"/>
        </w:rPr>
        <w:t>E:</w:t>
      </w:r>
      <w:r w:rsidRPr="00A725CB">
        <w:rPr>
          <w:rFonts w:ascii="Times New Roman" w:eastAsiaTheme="minorHAnsi" w:hAnsi="Times New Roman"/>
          <w:sz w:val="16"/>
          <w:szCs w:val="16"/>
          <w:lang w:val="en-US"/>
        </w:rPr>
        <w:t xml:space="preserve">Report, </w:t>
      </w:r>
      <w:r w:rsidRPr="00A725CB">
        <w:rPr>
          <w:rFonts w:ascii="Times New Roman" w:eastAsiaTheme="minorHAnsi" w:hAnsi="Times New Roman"/>
          <w:b/>
          <w:sz w:val="16"/>
          <w:szCs w:val="16"/>
          <w:lang w:val="en-US"/>
        </w:rPr>
        <w:t>F:</w:t>
      </w:r>
      <w:r w:rsidRPr="00A725CB">
        <w:rPr>
          <w:rFonts w:ascii="Times New Roman" w:eastAsiaTheme="minorHAnsi" w:hAnsi="Times New Roman"/>
          <w:sz w:val="16"/>
          <w:szCs w:val="16"/>
          <w:lang w:val="en-US"/>
        </w:rPr>
        <w:t xml:space="preserve">Article Examination, </w:t>
      </w:r>
      <w:r w:rsidRPr="00A725CB">
        <w:rPr>
          <w:rFonts w:ascii="Times New Roman" w:eastAsiaTheme="minorHAnsi" w:hAnsi="Times New Roman"/>
          <w:b/>
          <w:sz w:val="16"/>
          <w:szCs w:val="16"/>
          <w:lang w:val="en-US"/>
        </w:rPr>
        <w:t>G:</w:t>
      </w:r>
      <w:r w:rsidRPr="00A725CB">
        <w:rPr>
          <w:rFonts w:ascii="Times New Roman" w:eastAsiaTheme="minorHAnsi" w:hAnsi="Times New Roman"/>
          <w:sz w:val="16"/>
          <w:szCs w:val="16"/>
          <w:lang w:val="en-US"/>
        </w:rPr>
        <w:t xml:space="preserve">Presentation, </w:t>
      </w:r>
      <w:r w:rsidRPr="00A725CB">
        <w:rPr>
          <w:rFonts w:ascii="Times New Roman" w:eastAsiaTheme="minorHAnsi" w:hAnsi="Times New Roman"/>
          <w:b/>
          <w:sz w:val="16"/>
          <w:szCs w:val="16"/>
          <w:lang w:val="en-US"/>
        </w:rPr>
        <w:t>I:</w:t>
      </w:r>
      <w:r w:rsidRPr="00A725CB">
        <w:rPr>
          <w:rFonts w:ascii="Times New Roman" w:eastAsiaTheme="minorHAnsi" w:hAnsi="Times New Roman"/>
          <w:sz w:val="16"/>
          <w:szCs w:val="16"/>
          <w:lang w:val="en-US"/>
        </w:rPr>
        <w:t xml:space="preserve">Experimental Skill, </w:t>
      </w:r>
      <w:r w:rsidRPr="00A725CB">
        <w:rPr>
          <w:rFonts w:ascii="Times New Roman" w:eastAsiaTheme="minorHAnsi" w:hAnsi="Times New Roman"/>
          <w:b/>
          <w:sz w:val="16"/>
          <w:szCs w:val="16"/>
          <w:lang w:val="en-US"/>
        </w:rPr>
        <w:t>J:</w:t>
      </w:r>
      <w:r w:rsidRPr="00A725CB">
        <w:rPr>
          <w:rFonts w:ascii="Times New Roman" w:eastAsiaTheme="minorHAnsi" w:hAnsi="Times New Roman"/>
          <w:sz w:val="16"/>
          <w:szCs w:val="16"/>
          <w:lang w:val="en-US"/>
        </w:rPr>
        <w:t xml:space="preserve">Project Observation, </w:t>
      </w:r>
      <w:r w:rsidRPr="00A725CB">
        <w:rPr>
          <w:rFonts w:ascii="Times New Roman" w:eastAsiaTheme="minorHAnsi" w:hAnsi="Times New Roman"/>
          <w:b/>
          <w:sz w:val="16"/>
          <w:szCs w:val="16"/>
          <w:lang w:val="en-US"/>
        </w:rPr>
        <w:t>K</w:t>
      </w:r>
      <w:r w:rsidRPr="00A725CB">
        <w:rPr>
          <w:rFonts w:ascii="Times New Roman" w:eastAsiaTheme="minorHAnsi" w:hAnsi="Times New Roman"/>
          <w:sz w:val="16"/>
          <w:szCs w:val="16"/>
          <w:lang w:val="en-US"/>
        </w:rPr>
        <w:t xml:space="preserve">:Class Attendance; </w:t>
      </w:r>
      <w:r w:rsidRPr="00A725CB">
        <w:rPr>
          <w:rFonts w:ascii="Times New Roman" w:eastAsiaTheme="minorHAnsi" w:hAnsi="Times New Roman"/>
          <w:b/>
          <w:sz w:val="16"/>
          <w:szCs w:val="16"/>
          <w:lang w:val="en-US"/>
        </w:rPr>
        <w:t>L</w:t>
      </w:r>
      <w:r w:rsidRPr="00A725CB">
        <w:rPr>
          <w:rFonts w:ascii="Times New Roman" w:eastAsiaTheme="minorHAnsi" w:hAnsi="Times New Roman"/>
          <w:sz w:val="16"/>
          <w:szCs w:val="16"/>
          <w:lang w:val="en-US"/>
        </w:rPr>
        <w:t>:Jury Exam</w:t>
      </w:r>
    </w:p>
    <w:p w14:paraId="198FE420" w14:textId="77777777" w:rsidR="00A725CB" w:rsidRPr="00A725CB" w:rsidRDefault="00A725CB" w:rsidP="00A725C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725CB" w:rsidRPr="00A725CB" w14:paraId="0C119908" w14:textId="77777777" w:rsidTr="00A725CB">
        <w:trPr>
          <w:trHeight w:val="567"/>
        </w:trPr>
        <w:tc>
          <w:tcPr>
            <w:tcW w:w="2112" w:type="dxa"/>
            <w:shd w:val="clear" w:color="auto" w:fill="FFF2CC" w:themeFill="accent4" w:themeFillTint="33"/>
            <w:vAlign w:val="center"/>
          </w:tcPr>
          <w:p w14:paraId="402F5AD2"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3BBF0CB" w14:textId="77777777" w:rsidR="00A725CB" w:rsidRPr="00916751" w:rsidRDefault="00A725CB" w:rsidP="00A725CB">
            <w:pPr>
              <w:spacing w:after="0" w:line="240" w:lineRule="auto"/>
              <w:outlineLvl w:val="3"/>
              <w:rPr>
                <w:rFonts w:ascii="Times New Roman" w:eastAsia="Times New Roman" w:hAnsi="Times New Roman"/>
                <w:color w:val="000000"/>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8"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A725CB" w:rsidRPr="00A725CB" w14:paraId="4DD295B1" w14:textId="77777777" w:rsidTr="00A725CB">
        <w:trPr>
          <w:trHeight w:val="843"/>
        </w:trPr>
        <w:tc>
          <w:tcPr>
            <w:tcW w:w="2112" w:type="dxa"/>
            <w:shd w:val="clear" w:color="auto" w:fill="FFF2CC" w:themeFill="accent4" w:themeFillTint="33"/>
            <w:vAlign w:val="center"/>
          </w:tcPr>
          <w:p w14:paraId="1A286FFF"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C5D43EF" w14:textId="77777777" w:rsidR="00A725CB" w:rsidRPr="00916751" w:rsidRDefault="00A725CB" w:rsidP="00A725CB">
            <w:pPr>
              <w:pStyle w:val="Balk1"/>
              <w:spacing w:before="0" w:beforeAutospacing="0" w:after="0" w:afterAutospacing="0"/>
              <w:textAlignment w:val="baseline"/>
              <w:outlineLvl w:val="0"/>
              <w:rPr>
                <w:b w:val="0"/>
                <w:bCs w:val="0"/>
                <w:color w:val="666666"/>
                <w:sz w:val="20"/>
                <w:szCs w:val="20"/>
                <w:lang w:val="tr-TR" w:eastAsia="tr-TR"/>
              </w:rPr>
            </w:pPr>
            <w:proofErr w:type="spellStart"/>
            <w:r w:rsidRPr="00916751">
              <w:rPr>
                <w:b w:val="0"/>
                <w:bCs w:val="0"/>
                <w:color w:val="222222"/>
                <w:sz w:val="20"/>
                <w:szCs w:val="20"/>
                <w:lang w:val="tr-TR" w:eastAsia="tr-TR"/>
              </w:rPr>
              <w:t>Murray</w:t>
            </w:r>
            <w:proofErr w:type="spellEnd"/>
            <w:r w:rsidRPr="00916751">
              <w:rPr>
                <w:b w:val="0"/>
                <w:bCs w:val="0"/>
                <w:color w:val="222222"/>
                <w:sz w:val="20"/>
                <w:szCs w:val="20"/>
                <w:lang w:val="tr-TR" w:eastAsia="tr-TR"/>
              </w:rPr>
              <w:t xml:space="preserve"> PR, </w:t>
            </w:r>
            <w:proofErr w:type="spellStart"/>
            <w:r w:rsidRPr="00916751">
              <w:rPr>
                <w:b w:val="0"/>
                <w:bCs w:val="0"/>
                <w:color w:val="222222"/>
                <w:sz w:val="20"/>
                <w:szCs w:val="20"/>
                <w:lang w:val="tr-TR" w:eastAsia="tr-TR"/>
              </w:rPr>
              <w:t>Rosenthal</w:t>
            </w:r>
            <w:proofErr w:type="spellEnd"/>
            <w:r w:rsidRPr="00916751">
              <w:rPr>
                <w:b w:val="0"/>
                <w:bCs w:val="0"/>
                <w:color w:val="222222"/>
                <w:sz w:val="20"/>
                <w:szCs w:val="20"/>
                <w:lang w:val="tr-TR" w:eastAsia="tr-TR"/>
              </w:rPr>
              <w:t xml:space="preserve"> KS, </w:t>
            </w:r>
            <w:proofErr w:type="spellStart"/>
            <w:r w:rsidRPr="00916751">
              <w:rPr>
                <w:b w:val="0"/>
                <w:bCs w:val="0"/>
                <w:color w:val="222222"/>
                <w:sz w:val="20"/>
                <w:szCs w:val="20"/>
                <w:lang w:val="tr-TR" w:eastAsia="tr-TR"/>
              </w:rPr>
              <w:t>Pfaller</w:t>
            </w:r>
            <w:proofErr w:type="spellEnd"/>
            <w:r w:rsidRPr="00916751">
              <w:rPr>
                <w:b w:val="0"/>
                <w:bCs w:val="0"/>
                <w:color w:val="222222"/>
                <w:sz w:val="20"/>
                <w:szCs w:val="20"/>
                <w:lang w:val="tr-TR" w:eastAsia="tr-TR"/>
              </w:rPr>
              <w:t xml:space="preserve"> MA. </w:t>
            </w:r>
            <w:proofErr w:type="spellStart"/>
            <w:r w:rsidRPr="00916751">
              <w:rPr>
                <w:b w:val="0"/>
                <w:bCs w:val="0"/>
                <w:color w:val="222222"/>
                <w:sz w:val="20"/>
                <w:szCs w:val="20"/>
                <w:lang w:val="tr-TR" w:eastAsia="tr-TR"/>
              </w:rPr>
              <w:t>Medical</w:t>
            </w:r>
            <w:proofErr w:type="spellEnd"/>
            <w:r w:rsidRPr="00916751">
              <w:rPr>
                <w:b w:val="0"/>
                <w:bCs w:val="0"/>
                <w:color w:val="222222"/>
                <w:sz w:val="20"/>
                <w:szCs w:val="20"/>
                <w:lang w:val="tr-TR" w:eastAsia="tr-TR"/>
              </w:rPr>
              <w:t xml:space="preserve"> </w:t>
            </w:r>
            <w:proofErr w:type="spellStart"/>
            <w:r w:rsidRPr="00916751">
              <w:rPr>
                <w:b w:val="0"/>
                <w:bCs w:val="0"/>
                <w:color w:val="222222"/>
                <w:sz w:val="20"/>
                <w:szCs w:val="20"/>
                <w:lang w:val="tr-TR" w:eastAsia="tr-TR"/>
              </w:rPr>
              <w:t>Microbiology</w:t>
            </w:r>
            <w:proofErr w:type="spellEnd"/>
            <w:r w:rsidRPr="00916751">
              <w:rPr>
                <w:b w:val="0"/>
                <w:bCs w:val="0"/>
                <w:color w:val="222222"/>
                <w:sz w:val="20"/>
                <w:szCs w:val="20"/>
                <w:lang w:val="tr-TR" w:eastAsia="tr-TR"/>
              </w:rPr>
              <w:t xml:space="preserve">, 9th Edition. </w:t>
            </w:r>
            <w:proofErr w:type="spellStart"/>
            <w:r w:rsidRPr="00916751">
              <w:rPr>
                <w:b w:val="0"/>
                <w:bCs w:val="0"/>
                <w:color w:val="222222"/>
                <w:sz w:val="20"/>
                <w:szCs w:val="20"/>
                <w:lang w:val="tr-TR" w:eastAsia="tr-TR"/>
              </w:rPr>
              <w:t>Elsevier</w:t>
            </w:r>
            <w:proofErr w:type="spellEnd"/>
            <w:r w:rsidRPr="00916751">
              <w:rPr>
                <w:b w:val="0"/>
                <w:bCs w:val="0"/>
                <w:color w:val="222222"/>
                <w:sz w:val="20"/>
                <w:szCs w:val="20"/>
                <w:lang w:val="tr-TR" w:eastAsia="tr-TR"/>
              </w:rPr>
              <w:t>, 2020. </w:t>
            </w:r>
          </w:p>
          <w:p w14:paraId="4103E770" w14:textId="77777777" w:rsidR="00A725CB" w:rsidRPr="00916751" w:rsidRDefault="00A725CB" w:rsidP="00A725CB">
            <w:pPr>
              <w:spacing w:after="0" w:line="240" w:lineRule="auto"/>
              <w:outlineLvl w:val="0"/>
              <w:rPr>
                <w:rFonts w:ascii="Times New Roman" w:eastAsia="Times New Roman" w:hAnsi="Times New Roman"/>
                <w:b/>
                <w:bCs/>
                <w:color w:val="363232"/>
                <w:kern w:val="36"/>
                <w:sz w:val="20"/>
                <w:szCs w:val="20"/>
                <w:lang w:val="tr-TR" w:eastAsia="tr-TR"/>
              </w:rPr>
            </w:pP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A725CB" w:rsidRPr="00A725CB" w14:paraId="3B9E9D57" w14:textId="77777777" w:rsidTr="00A725CB">
        <w:trPr>
          <w:trHeight w:val="567"/>
        </w:trPr>
        <w:tc>
          <w:tcPr>
            <w:tcW w:w="2112" w:type="dxa"/>
            <w:shd w:val="clear" w:color="auto" w:fill="FFF2CC" w:themeFill="accent4" w:themeFillTint="33"/>
            <w:vAlign w:val="center"/>
          </w:tcPr>
          <w:p w14:paraId="22C5979F"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1566CF5" w14:textId="77777777" w:rsidR="00A725CB" w:rsidRPr="00A725CB" w:rsidRDefault="00A725CB" w:rsidP="00A725CB">
            <w:pPr>
              <w:spacing w:after="0" w:line="240" w:lineRule="auto"/>
              <w:jc w:val="both"/>
              <w:rPr>
                <w:rFonts w:ascii="Times New Roman" w:eastAsiaTheme="minorHAnsi" w:hAnsi="Times New Roman"/>
                <w:sz w:val="20"/>
                <w:szCs w:val="20"/>
                <w:lang w:val="en-US"/>
              </w:rPr>
            </w:pPr>
          </w:p>
        </w:tc>
      </w:tr>
    </w:tbl>
    <w:p w14:paraId="4F06DE22" w14:textId="77777777" w:rsidR="00A725CB" w:rsidRPr="00A725CB" w:rsidRDefault="00A725CB" w:rsidP="00A725C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725CB" w:rsidRPr="00A725CB" w14:paraId="5B595B43" w14:textId="77777777" w:rsidTr="00A725CB">
        <w:trPr>
          <w:trHeight w:val="312"/>
        </w:trPr>
        <w:tc>
          <w:tcPr>
            <w:tcW w:w="9624" w:type="dxa"/>
            <w:gridSpan w:val="2"/>
            <w:shd w:val="clear" w:color="auto" w:fill="FFF2CC" w:themeFill="accent4" w:themeFillTint="33"/>
            <w:vAlign w:val="center"/>
          </w:tcPr>
          <w:p w14:paraId="55849BC9"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Schedule</w:t>
            </w:r>
          </w:p>
        </w:tc>
      </w:tr>
      <w:tr w:rsidR="00A725CB" w:rsidRPr="00A725CB" w14:paraId="3F98A76A"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0F131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735C864A"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and history</w:t>
            </w:r>
          </w:p>
        </w:tc>
      </w:tr>
      <w:tr w:rsidR="00A725CB" w:rsidRPr="00A725CB" w14:paraId="3B7E9EA0"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5B61F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2C99C50"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of sterilization and disinfection</w:t>
            </w:r>
          </w:p>
        </w:tc>
      </w:tr>
      <w:tr w:rsidR="00A725CB" w:rsidRPr="00A725CB" w14:paraId="40E19707"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9839D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01EECAAA"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methods</w:t>
            </w:r>
          </w:p>
        </w:tc>
      </w:tr>
      <w:tr w:rsidR="00A725CB" w:rsidRPr="00A725CB" w14:paraId="0B62F529"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6BB506"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40C6A9E"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Physical sterilization methods</w:t>
            </w:r>
          </w:p>
        </w:tc>
      </w:tr>
      <w:tr w:rsidR="00A725CB" w:rsidRPr="00A725CB" w14:paraId="73B71B86"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63DD7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834FC13"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Chemical </w:t>
            </w:r>
            <w:proofErr w:type="spellStart"/>
            <w:r w:rsidRPr="00916751">
              <w:rPr>
                <w:rFonts w:ascii="Times New Roman" w:eastAsia="Times New Roman" w:hAnsi="Times New Roman"/>
                <w:sz w:val="20"/>
                <w:szCs w:val="20"/>
                <w:lang w:eastAsia="tr-TR"/>
              </w:rPr>
              <w:t>sterilants</w:t>
            </w:r>
            <w:proofErr w:type="spellEnd"/>
          </w:p>
        </w:tc>
      </w:tr>
      <w:tr w:rsidR="00A725CB" w:rsidRPr="00A725CB" w14:paraId="5244A603"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7CD7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0A82AD72" w14:textId="77777777" w:rsidR="00A725CB" w:rsidRPr="00916751" w:rsidRDefault="00A725CB" w:rsidP="00A725CB">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Rays</w:t>
            </w:r>
          </w:p>
        </w:tc>
      </w:tr>
      <w:tr w:rsidR="00A725CB" w:rsidRPr="00A725CB" w14:paraId="644FC034" w14:textId="77777777" w:rsidTr="00A725C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A1926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779BCE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 Exam</w:t>
            </w:r>
          </w:p>
        </w:tc>
      </w:tr>
      <w:tr w:rsidR="00A725CB" w:rsidRPr="00A725CB" w14:paraId="34F96002"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8D7B2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8B9A4EF"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control</w:t>
            </w:r>
          </w:p>
        </w:tc>
      </w:tr>
      <w:tr w:rsidR="00A725CB" w:rsidRPr="00A725CB" w14:paraId="71C5AF26"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E4F7E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40653B2"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Disinfection methods</w:t>
            </w:r>
          </w:p>
        </w:tc>
      </w:tr>
      <w:tr w:rsidR="00A725CB" w:rsidRPr="00A725CB" w14:paraId="54784B94"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D3CB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D6E1DC2"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Commonly used disinfectants</w:t>
            </w:r>
          </w:p>
        </w:tc>
      </w:tr>
      <w:tr w:rsidR="00A725CB" w:rsidRPr="00A725CB" w14:paraId="68E74D3D"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F85E2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4440115F"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Antisepsis and antiseptic substances</w:t>
            </w:r>
          </w:p>
        </w:tc>
      </w:tr>
      <w:tr w:rsidR="00A725CB" w:rsidRPr="00A725CB" w14:paraId="7DD7371F" w14:textId="77777777" w:rsidTr="00A725C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C8B144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r>
              <w:rPr>
                <w:rFonts w:ascii="Times New Roman" w:eastAsiaTheme="minorHAnsi" w:hAnsi="Times New Roman"/>
                <w:b/>
                <w:sz w:val="20"/>
                <w:szCs w:val="20"/>
                <w:lang w:val="en-US"/>
              </w:rPr>
              <w:t>2</w:t>
            </w:r>
          </w:p>
        </w:tc>
        <w:tc>
          <w:tcPr>
            <w:tcW w:w="8957" w:type="dxa"/>
            <w:tcBorders>
              <w:left w:val="nil"/>
            </w:tcBorders>
            <w:shd w:val="clear" w:color="auto" w:fill="D9D9D9" w:themeFill="background1" w:themeFillShade="D9"/>
            <w:vAlign w:val="center"/>
          </w:tcPr>
          <w:p w14:paraId="4E967A1B"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Final Exam</w:t>
            </w:r>
          </w:p>
        </w:tc>
      </w:tr>
    </w:tbl>
    <w:p w14:paraId="446A8DE2" w14:textId="77777777" w:rsidR="00A725CB" w:rsidRPr="00A725CB" w:rsidRDefault="00A725CB" w:rsidP="00A725C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725CB" w:rsidRPr="00A725CB" w14:paraId="7D99B04A" w14:textId="77777777" w:rsidTr="00A725CB">
        <w:trPr>
          <w:trHeight w:val="312"/>
        </w:trPr>
        <w:tc>
          <w:tcPr>
            <w:tcW w:w="9624" w:type="dxa"/>
            <w:gridSpan w:val="4"/>
            <w:shd w:val="clear" w:color="auto" w:fill="FFF2CC" w:themeFill="accent4" w:themeFillTint="33"/>
            <w:vAlign w:val="center"/>
          </w:tcPr>
          <w:p w14:paraId="46D1E70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Calculation of Course Workload</w:t>
            </w:r>
          </w:p>
        </w:tc>
      </w:tr>
      <w:tr w:rsidR="00A725CB" w:rsidRPr="00A725CB" w14:paraId="6FE59B98" w14:textId="77777777" w:rsidTr="00A725CB">
        <w:trPr>
          <w:trHeight w:val="312"/>
        </w:trPr>
        <w:tc>
          <w:tcPr>
            <w:tcW w:w="5797" w:type="dxa"/>
            <w:shd w:val="clear" w:color="auto" w:fill="FFF2CC" w:themeFill="accent4" w:themeFillTint="33"/>
            <w:vAlign w:val="center"/>
          </w:tcPr>
          <w:p w14:paraId="0C0D0D8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6BCCDD9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D5ECD9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902EA5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Total Workload (Hour)</w:t>
            </w:r>
          </w:p>
        </w:tc>
      </w:tr>
      <w:tr w:rsidR="00A725CB" w:rsidRPr="00A725CB" w14:paraId="78A1C14D" w14:textId="77777777" w:rsidTr="00A725CB">
        <w:trPr>
          <w:trHeight w:val="312"/>
        </w:trPr>
        <w:tc>
          <w:tcPr>
            <w:tcW w:w="5797" w:type="dxa"/>
            <w:shd w:val="clear" w:color="auto" w:fill="FFFFFF" w:themeFill="background1"/>
            <w:vAlign w:val="center"/>
          </w:tcPr>
          <w:p w14:paraId="568EFDB2"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6A769A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1F8D43A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096812B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0B8A726B" w14:textId="77777777" w:rsidTr="00A725CB">
        <w:trPr>
          <w:trHeight w:val="312"/>
        </w:trPr>
        <w:tc>
          <w:tcPr>
            <w:tcW w:w="5797" w:type="dxa"/>
            <w:shd w:val="clear" w:color="auto" w:fill="FFFFFF" w:themeFill="background1"/>
            <w:vAlign w:val="center"/>
          </w:tcPr>
          <w:p w14:paraId="70819F3B"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Classroom Studying Time (review, reinforcing, </w:t>
            </w:r>
            <w:proofErr w:type="spellStart"/>
            <w:r w:rsidRPr="00A725CB">
              <w:rPr>
                <w:rFonts w:ascii="Times New Roman" w:eastAsiaTheme="minorHAnsi" w:hAnsi="Times New Roman"/>
                <w:sz w:val="20"/>
                <w:szCs w:val="20"/>
                <w:lang w:val="en-US"/>
              </w:rPr>
              <w:t>prestudy</w:t>
            </w:r>
            <w:proofErr w:type="spellEnd"/>
            <w:r w:rsidRPr="00A725CB">
              <w:rPr>
                <w:rFonts w:ascii="Times New Roman" w:eastAsiaTheme="minorHAnsi" w:hAnsi="Times New Roman"/>
                <w:sz w:val="20"/>
                <w:szCs w:val="20"/>
                <w:lang w:val="en-US"/>
              </w:rPr>
              <w:t>,….)</w:t>
            </w:r>
          </w:p>
        </w:tc>
        <w:tc>
          <w:tcPr>
            <w:tcW w:w="1275" w:type="dxa"/>
            <w:shd w:val="clear" w:color="auto" w:fill="FFFFFF" w:themeFill="background1"/>
            <w:vAlign w:val="center"/>
          </w:tcPr>
          <w:p w14:paraId="37C688CE"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567B0FB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4A17BBBF"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38C895FA" w14:textId="77777777" w:rsidTr="00A725CB">
        <w:trPr>
          <w:trHeight w:val="312"/>
        </w:trPr>
        <w:tc>
          <w:tcPr>
            <w:tcW w:w="5797" w:type="dxa"/>
            <w:shd w:val="clear" w:color="auto" w:fill="FFFFFF" w:themeFill="background1"/>
            <w:vAlign w:val="center"/>
          </w:tcPr>
          <w:p w14:paraId="59543927"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Homework</w:t>
            </w:r>
          </w:p>
        </w:tc>
        <w:tc>
          <w:tcPr>
            <w:tcW w:w="1275" w:type="dxa"/>
            <w:shd w:val="clear" w:color="auto" w:fill="FFFFFF" w:themeFill="background1"/>
            <w:vAlign w:val="center"/>
          </w:tcPr>
          <w:p w14:paraId="0F21758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10</w:t>
            </w:r>
          </w:p>
        </w:tc>
        <w:tc>
          <w:tcPr>
            <w:tcW w:w="1276" w:type="dxa"/>
            <w:shd w:val="clear" w:color="auto" w:fill="FFFFFF" w:themeFill="background1"/>
            <w:vAlign w:val="center"/>
          </w:tcPr>
          <w:p w14:paraId="11A7305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w:t>
            </w:r>
          </w:p>
        </w:tc>
        <w:tc>
          <w:tcPr>
            <w:tcW w:w="1276" w:type="dxa"/>
            <w:shd w:val="clear" w:color="auto" w:fill="FFFFFF" w:themeFill="background1"/>
            <w:vAlign w:val="center"/>
          </w:tcPr>
          <w:p w14:paraId="55F5263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40</w:t>
            </w:r>
          </w:p>
        </w:tc>
      </w:tr>
      <w:tr w:rsidR="00A725CB" w:rsidRPr="00A725CB" w14:paraId="2880D9C2" w14:textId="77777777" w:rsidTr="00A725CB">
        <w:trPr>
          <w:trHeight w:val="312"/>
        </w:trPr>
        <w:tc>
          <w:tcPr>
            <w:tcW w:w="5797" w:type="dxa"/>
            <w:shd w:val="clear" w:color="auto" w:fill="FFFFFF" w:themeFill="background1"/>
            <w:vAlign w:val="center"/>
          </w:tcPr>
          <w:p w14:paraId="022E6AEB"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9C87DB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B8B556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1B5860A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6F748C9B" w14:textId="77777777" w:rsidTr="00A725CB">
        <w:trPr>
          <w:trHeight w:val="312"/>
        </w:trPr>
        <w:tc>
          <w:tcPr>
            <w:tcW w:w="5797" w:type="dxa"/>
            <w:shd w:val="clear" w:color="auto" w:fill="FFFFFF" w:themeFill="background1"/>
            <w:vAlign w:val="center"/>
          </w:tcPr>
          <w:p w14:paraId="722EC150"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6BB121A"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1B2229F"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9E709E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1C152B13" w14:textId="77777777" w:rsidTr="00A725CB">
        <w:trPr>
          <w:trHeight w:val="312"/>
        </w:trPr>
        <w:tc>
          <w:tcPr>
            <w:tcW w:w="5797" w:type="dxa"/>
            <w:shd w:val="clear" w:color="auto" w:fill="FFFFFF" w:themeFill="background1"/>
            <w:vAlign w:val="center"/>
          </w:tcPr>
          <w:p w14:paraId="65430966"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7CC67E5"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7BA8DD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AE130A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536B2739" w14:textId="77777777" w:rsidTr="00A725CB">
        <w:trPr>
          <w:trHeight w:val="312"/>
        </w:trPr>
        <w:tc>
          <w:tcPr>
            <w:tcW w:w="5797" w:type="dxa"/>
            <w:shd w:val="clear" w:color="auto" w:fill="FFFFFF" w:themeFill="background1"/>
            <w:vAlign w:val="center"/>
          </w:tcPr>
          <w:p w14:paraId="732243A7"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48A500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92C3DC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14A1DEF"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26C83EEC" w14:textId="77777777" w:rsidTr="00A725CB">
        <w:trPr>
          <w:trHeight w:val="312"/>
        </w:trPr>
        <w:tc>
          <w:tcPr>
            <w:tcW w:w="5797" w:type="dxa"/>
            <w:shd w:val="clear" w:color="auto" w:fill="FFFFFF" w:themeFill="background1"/>
            <w:vAlign w:val="center"/>
          </w:tcPr>
          <w:p w14:paraId="50CCA7E6"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651F580"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1440C4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A973B3C"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79D6F652" w14:textId="77777777" w:rsidTr="00A725CB">
        <w:trPr>
          <w:trHeight w:val="312"/>
        </w:trPr>
        <w:tc>
          <w:tcPr>
            <w:tcW w:w="5797" w:type="dxa"/>
            <w:shd w:val="clear" w:color="auto" w:fill="FFFFFF" w:themeFill="background1"/>
            <w:vAlign w:val="center"/>
          </w:tcPr>
          <w:p w14:paraId="6B229A34"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982BF1E"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17EAB00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170A78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261386E8" w14:textId="77777777" w:rsidTr="00A725CB">
        <w:trPr>
          <w:trHeight w:val="312"/>
        </w:trPr>
        <w:tc>
          <w:tcPr>
            <w:tcW w:w="5797" w:type="dxa"/>
            <w:shd w:val="clear" w:color="auto" w:fill="FFFFFF" w:themeFill="background1"/>
            <w:vAlign w:val="center"/>
          </w:tcPr>
          <w:p w14:paraId="46B4AEA9"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C9D6170"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CAFC99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ED4D59B"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33E74203" w14:textId="77777777" w:rsidTr="00A725CB">
        <w:trPr>
          <w:trHeight w:val="312"/>
        </w:trPr>
        <w:tc>
          <w:tcPr>
            <w:tcW w:w="5797" w:type="dxa"/>
            <w:shd w:val="clear" w:color="auto" w:fill="FFFFFF" w:themeFill="background1"/>
            <w:vAlign w:val="center"/>
          </w:tcPr>
          <w:p w14:paraId="562B45D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55229DCC"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C0C7566"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5009F2C"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7C8BA73E" w14:textId="77777777" w:rsidTr="00A725CB">
        <w:trPr>
          <w:trHeight w:val="312"/>
        </w:trPr>
        <w:tc>
          <w:tcPr>
            <w:tcW w:w="5797" w:type="dxa"/>
            <w:shd w:val="clear" w:color="auto" w:fill="FFFFFF" w:themeFill="background1"/>
            <w:vAlign w:val="center"/>
          </w:tcPr>
          <w:p w14:paraId="49DC3DA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1357A2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1B9CA94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417B51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6DA5DC57" w14:textId="77777777" w:rsidTr="00A725CB">
        <w:trPr>
          <w:trHeight w:val="312"/>
        </w:trPr>
        <w:tc>
          <w:tcPr>
            <w:tcW w:w="5797" w:type="dxa"/>
            <w:shd w:val="clear" w:color="auto" w:fill="FFFFFF" w:themeFill="background1"/>
            <w:vAlign w:val="center"/>
          </w:tcPr>
          <w:p w14:paraId="149BFEF2"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F90427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1C536E3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7B7B4F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0B50DA84" w14:textId="77777777" w:rsidTr="00A725CB">
        <w:trPr>
          <w:trHeight w:val="312"/>
        </w:trPr>
        <w:tc>
          <w:tcPr>
            <w:tcW w:w="5797" w:type="dxa"/>
            <w:shd w:val="clear" w:color="auto" w:fill="FFFFFF" w:themeFill="background1"/>
            <w:vAlign w:val="center"/>
          </w:tcPr>
          <w:p w14:paraId="0F02DE6F"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C1C004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5944316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28276B6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214D8008" w14:textId="77777777" w:rsidTr="00A725CB">
        <w:trPr>
          <w:trHeight w:val="312"/>
        </w:trPr>
        <w:tc>
          <w:tcPr>
            <w:tcW w:w="5797" w:type="dxa"/>
            <w:tcBorders>
              <w:bottom w:val="single" w:sz="12" w:space="0" w:color="auto"/>
            </w:tcBorders>
            <w:shd w:val="clear" w:color="auto" w:fill="FFFFFF" w:themeFill="background1"/>
            <w:vAlign w:val="center"/>
          </w:tcPr>
          <w:p w14:paraId="37DBA9FC"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114EC9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1AC4E74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0EE9256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5F6643B8" w14:textId="77777777" w:rsidTr="00A725CB">
        <w:trPr>
          <w:trHeight w:val="312"/>
        </w:trPr>
        <w:tc>
          <w:tcPr>
            <w:tcW w:w="5797" w:type="dxa"/>
            <w:tcBorders>
              <w:bottom w:val="single" w:sz="12" w:space="0" w:color="auto"/>
            </w:tcBorders>
            <w:shd w:val="clear" w:color="auto" w:fill="FFFFFF" w:themeFill="background1"/>
            <w:vAlign w:val="center"/>
          </w:tcPr>
          <w:p w14:paraId="3535824B"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0D44F1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w:t>
            </w:r>
          </w:p>
        </w:tc>
        <w:tc>
          <w:tcPr>
            <w:tcW w:w="1276" w:type="dxa"/>
            <w:shd w:val="clear" w:color="auto" w:fill="FFFFFF" w:themeFill="background1"/>
            <w:vAlign w:val="center"/>
          </w:tcPr>
          <w:p w14:paraId="4BEB5E1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2</w:t>
            </w:r>
          </w:p>
        </w:tc>
        <w:tc>
          <w:tcPr>
            <w:tcW w:w="1276" w:type="dxa"/>
            <w:shd w:val="clear" w:color="auto" w:fill="FFFFFF" w:themeFill="background1"/>
            <w:vAlign w:val="center"/>
          </w:tcPr>
          <w:p w14:paraId="1F857F0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2</w:t>
            </w:r>
          </w:p>
        </w:tc>
      </w:tr>
      <w:tr w:rsidR="004C45A2" w:rsidRPr="00A725CB" w14:paraId="7DC0936E" w14:textId="77777777" w:rsidTr="00A725CB">
        <w:trPr>
          <w:trHeight w:val="312"/>
        </w:trPr>
        <w:tc>
          <w:tcPr>
            <w:tcW w:w="5797" w:type="dxa"/>
            <w:tcBorders>
              <w:bottom w:val="single" w:sz="12" w:space="0" w:color="auto"/>
            </w:tcBorders>
            <w:shd w:val="clear" w:color="auto" w:fill="FFFFFF" w:themeFill="background1"/>
            <w:vAlign w:val="center"/>
          </w:tcPr>
          <w:p w14:paraId="7140DB6F" w14:textId="77777777" w:rsidR="004C45A2" w:rsidRPr="00A725CB" w:rsidRDefault="004C45A2" w:rsidP="004C45A2">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02F1940" w14:textId="039CA7A7"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09E883B2" w14:textId="27CF8C90"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3810F62B" w14:textId="017EDFC3"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A725CB" w:rsidRPr="00A725CB" w14:paraId="2BD5CB8D" w14:textId="77777777" w:rsidTr="00A725C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FE4CB8F"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7621CAA"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9F29F4B"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w:t>
            </w:r>
          </w:p>
        </w:tc>
      </w:tr>
      <w:tr w:rsidR="00A725CB" w:rsidRPr="00A725CB" w14:paraId="4C86FF13" w14:textId="77777777" w:rsidTr="00A725CB">
        <w:trPr>
          <w:trHeight w:val="347"/>
        </w:trPr>
        <w:tc>
          <w:tcPr>
            <w:tcW w:w="5797" w:type="dxa"/>
            <w:tcBorders>
              <w:top w:val="nil"/>
              <w:left w:val="nil"/>
              <w:bottom w:val="nil"/>
              <w:right w:val="single" w:sz="12" w:space="0" w:color="auto"/>
            </w:tcBorders>
            <w:shd w:val="clear" w:color="auto" w:fill="FFFFFF" w:themeFill="background1"/>
            <w:vAlign w:val="center"/>
          </w:tcPr>
          <w:p w14:paraId="43EEA8C1"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CCC75C"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C08E6B2"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A725CB" w:rsidRPr="00A725CB" w14:paraId="74CE3759" w14:textId="77777777" w:rsidTr="00A725CB">
        <w:trPr>
          <w:trHeight w:val="312"/>
        </w:trPr>
        <w:tc>
          <w:tcPr>
            <w:tcW w:w="5797" w:type="dxa"/>
            <w:tcBorders>
              <w:top w:val="nil"/>
              <w:left w:val="nil"/>
              <w:bottom w:val="nil"/>
              <w:right w:val="single" w:sz="12" w:space="0" w:color="auto"/>
            </w:tcBorders>
            <w:vAlign w:val="center"/>
          </w:tcPr>
          <w:p w14:paraId="71F44F85"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49B966E"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Course ECTS Credit</w:t>
            </w:r>
          </w:p>
        </w:tc>
        <w:tc>
          <w:tcPr>
            <w:tcW w:w="1276" w:type="dxa"/>
            <w:vAlign w:val="center"/>
          </w:tcPr>
          <w:p w14:paraId="1FE6D035"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262E5715" w14:textId="77777777" w:rsidR="00A725CB" w:rsidRPr="00A725CB" w:rsidRDefault="00A725CB" w:rsidP="00A725C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725CB" w:rsidRPr="00A725CB" w14:paraId="64F93238" w14:textId="77777777" w:rsidTr="00A725CB">
        <w:trPr>
          <w:trHeight w:val="312"/>
        </w:trPr>
        <w:tc>
          <w:tcPr>
            <w:tcW w:w="9624" w:type="dxa"/>
            <w:gridSpan w:val="2"/>
            <w:shd w:val="clear" w:color="auto" w:fill="FFF2CC" w:themeFill="accent4" w:themeFillTint="33"/>
            <w:vAlign w:val="center"/>
          </w:tcPr>
          <w:p w14:paraId="5ACF7CF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Evaluation</w:t>
            </w:r>
          </w:p>
        </w:tc>
      </w:tr>
      <w:tr w:rsidR="00A725CB" w:rsidRPr="00A725CB" w14:paraId="626C3B48" w14:textId="77777777" w:rsidTr="00A725CB">
        <w:trPr>
          <w:trHeight w:val="369"/>
        </w:trPr>
        <w:tc>
          <w:tcPr>
            <w:tcW w:w="5797" w:type="dxa"/>
            <w:vAlign w:val="center"/>
          </w:tcPr>
          <w:p w14:paraId="4708742C"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Activity Type</w:t>
            </w:r>
          </w:p>
        </w:tc>
        <w:tc>
          <w:tcPr>
            <w:tcW w:w="3827" w:type="dxa"/>
            <w:vAlign w:val="center"/>
          </w:tcPr>
          <w:p w14:paraId="2A5D900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A725CB" w:rsidRPr="00A725CB" w14:paraId="4B82BD9F" w14:textId="77777777" w:rsidTr="00A725CB">
        <w:trPr>
          <w:trHeight w:val="369"/>
        </w:trPr>
        <w:sdt>
          <w:sdtPr>
            <w:rPr>
              <w:rFonts w:ascii="Times New Roman" w:eastAsiaTheme="minorHAnsi" w:hAnsi="Times New Roman"/>
              <w:sz w:val="20"/>
              <w:szCs w:val="20"/>
              <w:lang w:val="en-US"/>
            </w:rPr>
            <w:id w:val="-1184590319"/>
            <w:placeholder>
              <w:docPart w:val="F3C53111C04640BE8CA8979B826881D0"/>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D2B1CF5" w14:textId="77777777" w:rsidR="00A725CB" w:rsidRPr="00A725CB" w:rsidRDefault="00A725CB" w:rsidP="00A725CB">
                <w:pPr>
                  <w:spacing w:after="0" w:line="240" w:lineRule="auto"/>
                  <w:ind w:left="303"/>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w:t>
                </w:r>
              </w:p>
            </w:tc>
          </w:sdtContent>
        </w:sdt>
        <w:tc>
          <w:tcPr>
            <w:tcW w:w="3827" w:type="dxa"/>
            <w:vAlign w:val="center"/>
          </w:tcPr>
          <w:p w14:paraId="2A02E11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p>
        </w:tc>
      </w:tr>
      <w:tr w:rsidR="00A725CB" w:rsidRPr="00A725CB" w14:paraId="58EEE1E9" w14:textId="77777777" w:rsidTr="00A725CB">
        <w:trPr>
          <w:trHeight w:val="369"/>
        </w:trPr>
        <w:tc>
          <w:tcPr>
            <w:tcW w:w="5797" w:type="dxa"/>
            <w:vAlign w:val="center"/>
          </w:tcPr>
          <w:p w14:paraId="71B15D6B"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Final Exam</w:t>
            </w:r>
          </w:p>
        </w:tc>
        <w:tc>
          <w:tcPr>
            <w:tcW w:w="3827" w:type="dxa"/>
            <w:vAlign w:val="center"/>
          </w:tcPr>
          <w:p w14:paraId="3C59B7D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A725CB" w:rsidRPr="00A725CB" w14:paraId="10745244" w14:textId="77777777" w:rsidTr="00A725CB">
        <w:trPr>
          <w:trHeight w:val="369"/>
        </w:trPr>
        <w:tc>
          <w:tcPr>
            <w:tcW w:w="5797" w:type="dxa"/>
            <w:vAlign w:val="center"/>
          </w:tcPr>
          <w:p w14:paraId="5F5D9EEE" w14:textId="77777777" w:rsidR="00A725CB" w:rsidRPr="00A725CB" w:rsidRDefault="00A725CB" w:rsidP="00A725CB">
            <w:pPr>
              <w:spacing w:after="0" w:line="240" w:lineRule="auto"/>
              <w:jc w:val="right"/>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Total</w:t>
            </w:r>
          </w:p>
        </w:tc>
        <w:tc>
          <w:tcPr>
            <w:tcW w:w="3827" w:type="dxa"/>
            <w:vAlign w:val="center"/>
          </w:tcPr>
          <w:p w14:paraId="25A6F0E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984C2B5"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725CB" w:rsidRPr="00A725CB" w14:paraId="7D706A0E" w14:textId="77777777" w:rsidTr="00A725C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2E88F2"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RELATIONSHIP BETWEEN THE COURSE LEARNING OUTCOMES AND THE PROGRAM OUTCOMES (PO) </w:t>
            </w:r>
          </w:p>
          <w:p w14:paraId="75489B08"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(5: </w:t>
            </w:r>
            <w:proofErr w:type="spellStart"/>
            <w:r w:rsidRPr="00A725CB">
              <w:rPr>
                <w:rFonts w:ascii="Times New Roman" w:eastAsiaTheme="minorHAnsi" w:hAnsi="Times New Roman"/>
                <w:b/>
                <w:sz w:val="20"/>
                <w:szCs w:val="20"/>
                <w:lang w:val="tr-TR"/>
              </w:rPr>
              <w:t>Very</w:t>
            </w:r>
            <w:proofErr w:type="spellEnd"/>
            <w:r w:rsidRPr="00A725CB">
              <w:rPr>
                <w:rFonts w:ascii="Times New Roman" w:eastAsiaTheme="minorHAnsi" w:hAnsi="Times New Roman"/>
                <w:b/>
                <w:sz w:val="20"/>
                <w:szCs w:val="20"/>
                <w:lang w:val="tr-TR"/>
              </w:rPr>
              <w:t xml:space="preserve"> </w:t>
            </w:r>
            <w:proofErr w:type="spellStart"/>
            <w:r w:rsidRPr="00A725CB">
              <w:rPr>
                <w:rFonts w:ascii="Times New Roman" w:eastAsiaTheme="minorHAnsi" w:hAnsi="Times New Roman"/>
                <w:b/>
                <w:sz w:val="20"/>
                <w:szCs w:val="20"/>
                <w:lang w:val="tr-TR"/>
              </w:rPr>
              <w:t>high</w:t>
            </w:r>
            <w:proofErr w:type="spellEnd"/>
            <w:r w:rsidRPr="00A725CB">
              <w:rPr>
                <w:rFonts w:ascii="Times New Roman" w:eastAsiaTheme="minorHAnsi" w:hAnsi="Times New Roman"/>
                <w:b/>
                <w:sz w:val="20"/>
                <w:szCs w:val="20"/>
                <w:lang w:val="tr-TR"/>
              </w:rPr>
              <w:t xml:space="preserve">, 4: High, 3: </w:t>
            </w:r>
            <w:proofErr w:type="spellStart"/>
            <w:r w:rsidRPr="00A725CB">
              <w:rPr>
                <w:rFonts w:ascii="Times New Roman" w:eastAsiaTheme="minorHAnsi" w:hAnsi="Times New Roman"/>
                <w:b/>
                <w:sz w:val="20"/>
                <w:szCs w:val="20"/>
                <w:lang w:val="tr-TR"/>
              </w:rPr>
              <w:t>Middle</w:t>
            </w:r>
            <w:proofErr w:type="spellEnd"/>
            <w:r w:rsidRPr="00A725CB">
              <w:rPr>
                <w:rFonts w:ascii="Times New Roman" w:eastAsiaTheme="minorHAnsi" w:hAnsi="Times New Roman"/>
                <w:b/>
                <w:sz w:val="20"/>
                <w:szCs w:val="20"/>
                <w:lang w:val="tr-TR"/>
              </w:rPr>
              <w:t xml:space="preserve">, 2: </w:t>
            </w:r>
            <w:proofErr w:type="spellStart"/>
            <w:r w:rsidRPr="00A725CB">
              <w:rPr>
                <w:rFonts w:ascii="Times New Roman" w:eastAsiaTheme="minorHAnsi" w:hAnsi="Times New Roman"/>
                <w:b/>
                <w:sz w:val="20"/>
                <w:szCs w:val="20"/>
                <w:lang w:val="tr-TR"/>
              </w:rPr>
              <w:t>Low</w:t>
            </w:r>
            <w:proofErr w:type="spellEnd"/>
            <w:r w:rsidRPr="00A725CB">
              <w:rPr>
                <w:rFonts w:ascii="Times New Roman" w:eastAsiaTheme="minorHAnsi" w:hAnsi="Times New Roman"/>
                <w:b/>
                <w:sz w:val="20"/>
                <w:szCs w:val="20"/>
                <w:lang w:val="tr-TR"/>
              </w:rPr>
              <w:t xml:space="preserve">, 1: </w:t>
            </w:r>
            <w:proofErr w:type="spellStart"/>
            <w:r w:rsidRPr="00A725CB">
              <w:rPr>
                <w:rFonts w:ascii="Times New Roman" w:eastAsiaTheme="minorHAnsi" w:hAnsi="Times New Roman"/>
                <w:b/>
                <w:sz w:val="20"/>
                <w:szCs w:val="20"/>
                <w:lang w:val="tr-TR"/>
              </w:rPr>
              <w:t>Very</w:t>
            </w:r>
            <w:proofErr w:type="spellEnd"/>
            <w:r w:rsidRPr="00A725CB">
              <w:rPr>
                <w:rFonts w:ascii="Times New Roman" w:eastAsiaTheme="minorHAnsi" w:hAnsi="Times New Roman"/>
                <w:b/>
                <w:sz w:val="20"/>
                <w:szCs w:val="20"/>
                <w:lang w:val="tr-TR"/>
              </w:rPr>
              <w:t xml:space="preserve"> </w:t>
            </w:r>
            <w:proofErr w:type="spellStart"/>
            <w:r w:rsidRPr="00A725CB">
              <w:rPr>
                <w:rFonts w:ascii="Times New Roman" w:eastAsiaTheme="minorHAnsi" w:hAnsi="Times New Roman"/>
                <w:b/>
                <w:sz w:val="20"/>
                <w:szCs w:val="20"/>
                <w:lang w:val="tr-TR"/>
              </w:rPr>
              <w:t>low</w:t>
            </w:r>
            <w:proofErr w:type="spellEnd"/>
            <w:r w:rsidRPr="00A725CB">
              <w:rPr>
                <w:rFonts w:ascii="Times New Roman" w:eastAsiaTheme="minorHAnsi" w:hAnsi="Times New Roman"/>
                <w:b/>
                <w:sz w:val="20"/>
                <w:szCs w:val="20"/>
                <w:lang w:val="tr-TR"/>
              </w:rPr>
              <w:t>)</w:t>
            </w:r>
          </w:p>
        </w:tc>
      </w:tr>
      <w:tr w:rsidR="00A725CB" w:rsidRPr="00A725CB" w14:paraId="6438C867" w14:textId="77777777" w:rsidTr="00A725C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CA18781"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BD859C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5F8C8B5"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Contribution</w:t>
            </w:r>
          </w:p>
        </w:tc>
      </w:tr>
      <w:tr w:rsidR="00A725CB" w:rsidRPr="00A725CB" w14:paraId="67547D22" w14:textId="77777777" w:rsidTr="00C0706E">
        <w:trPr>
          <w:trHeight w:hRule="exact" w:val="37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6D12F9"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007DC875"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47FD67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66C98C71" w14:textId="77777777" w:rsidTr="00C0706E">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F51732B"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62BC0F16"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639BB05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1BD8EED2" w14:textId="77777777" w:rsidTr="00C0706E">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1DAEC7"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56C6FF6E"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2B41F17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4D5BF9B3" w14:textId="77777777" w:rsidTr="00C0706E">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4EB58B"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22978BBC"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2AD8770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3F45C7FF" w14:textId="77777777" w:rsidTr="00C0706E">
        <w:trPr>
          <w:trHeight w:hRule="exact" w:val="3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8728E9"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4839472A"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586BEBE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313AF564" w14:textId="77777777" w:rsidTr="00C0706E">
        <w:trPr>
          <w:trHeight w:hRule="exact" w:val="36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165B9F"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3BC5E8BC"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327E457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0E1FAE43" w14:textId="77777777" w:rsidTr="00C0706E">
        <w:trPr>
          <w:trHeight w:hRule="exact" w:val="43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E4C20A"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0BF4C2C4"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47E0977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55579C9E" w14:textId="77777777" w:rsidTr="00C0706E">
        <w:trPr>
          <w:trHeight w:hRule="exact" w:val="42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6D07BE"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21CF0833"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1E7A4FE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11E75A2D" w14:textId="77777777" w:rsidTr="00C0706E">
        <w:trPr>
          <w:trHeight w:hRule="exact" w:val="37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203B7B"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7896AE9A"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7B550BE"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58443931" w14:textId="77777777" w:rsidTr="00C0706E">
        <w:trPr>
          <w:trHeight w:hRule="exact" w:val="40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7B18F5"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54795A13"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E817A7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4C1D8BC5" w14:textId="77777777" w:rsidTr="00C0706E">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C52E058"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22757E1E"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1073F8D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26C4F752" w14:textId="77777777" w:rsidTr="00C0706E">
        <w:trPr>
          <w:trHeight w:hRule="exact" w:val="38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87EB98"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0D65F6B2"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BB5C14A"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3D842625" w14:textId="77777777" w:rsidTr="00C0706E">
        <w:trPr>
          <w:trHeight w:hRule="exact" w:val="40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D50CA8B"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4F773AD2"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C185BB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5C299E08" w14:textId="77777777" w:rsidTr="00C0706E">
        <w:trPr>
          <w:trHeight w:hRule="exact" w:val="40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B83408"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62B0E188"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6C91B5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43A08E2B"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p w14:paraId="017AEBBB"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725CB" w:rsidRPr="00A725CB" w14:paraId="407C5B8B" w14:textId="77777777" w:rsidTr="00A725CB">
        <w:trPr>
          <w:trHeight w:val="449"/>
        </w:trPr>
        <w:tc>
          <w:tcPr>
            <w:tcW w:w="9624" w:type="dxa"/>
            <w:gridSpan w:val="5"/>
            <w:shd w:val="clear" w:color="auto" w:fill="FFF2CC" w:themeFill="accent4" w:themeFillTint="33"/>
            <w:vAlign w:val="center"/>
          </w:tcPr>
          <w:p w14:paraId="63B20BD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LECTUTER(S)</w:t>
            </w:r>
          </w:p>
        </w:tc>
      </w:tr>
      <w:tr w:rsidR="00A725CB" w:rsidRPr="00A725CB" w14:paraId="08B566D4" w14:textId="77777777" w:rsidTr="00A725CB">
        <w:trPr>
          <w:trHeight w:val="567"/>
        </w:trPr>
        <w:tc>
          <w:tcPr>
            <w:tcW w:w="1403" w:type="dxa"/>
            <w:shd w:val="clear" w:color="auto" w:fill="FFF2CC" w:themeFill="accent4" w:themeFillTint="33"/>
            <w:vAlign w:val="center"/>
          </w:tcPr>
          <w:p w14:paraId="7DD0CA25"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DE7E7CC" w14:textId="4A53991D" w:rsidR="00A725CB" w:rsidRPr="00A725CB" w:rsidRDefault="00C0706E"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Dr. Ekin KIRBAŞ</w:t>
            </w:r>
          </w:p>
        </w:tc>
        <w:tc>
          <w:tcPr>
            <w:tcW w:w="2693" w:type="dxa"/>
            <w:shd w:val="clear" w:color="auto" w:fill="FFFFFF" w:themeFill="background1"/>
            <w:vAlign w:val="center"/>
          </w:tcPr>
          <w:p w14:paraId="54B46EC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90A90D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562C1E7"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r>
      <w:tr w:rsidR="00A725CB" w:rsidRPr="00A725CB" w14:paraId="24CC7A67" w14:textId="77777777" w:rsidTr="00A725CB">
        <w:trPr>
          <w:trHeight w:val="585"/>
        </w:trPr>
        <w:tc>
          <w:tcPr>
            <w:tcW w:w="1403" w:type="dxa"/>
            <w:shd w:val="clear" w:color="auto" w:fill="FFF2CC" w:themeFill="accent4" w:themeFillTint="33"/>
            <w:vAlign w:val="center"/>
          </w:tcPr>
          <w:p w14:paraId="3236976D"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35C0437"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2C1AA718"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158919F7"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7B5CED4"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r>
    </w:tbl>
    <w:p w14:paraId="53807DA9" w14:textId="1698E95D" w:rsidR="00A725CB" w:rsidRPr="00A725CB" w:rsidRDefault="00A725CB" w:rsidP="00A725CB">
      <w:pPr>
        <w:spacing w:after="160" w:line="259" w:lineRule="auto"/>
        <w:jc w:val="center"/>
        <w:rPr>
          <w:rFonts w:ascii="Times New Roman" w:eastAsiaTheme="minorHAnsi" w:hAnsi="Times New Roman"/>
          <w:lang w:val="en-US"/>
        </w:rPr>
      </w:pPr>
      <w:r w:rsidRPr="00A725CB">
        <w:rPr>
          <w:rFonts w:ascii="Times New Roman" w:eastAsiaTheme="minorHAnsi" w:hAnsi="Times New Roman"/>
          <w:b/>
          <w:lang w:val="en-US"/>
        </w:rPr>
        <w:t xml:space="preserve">                                                                                                                          Date:</w:t>
      </w:r>
      <w:r w:rsidRPr="00A725CB">
        <w:t xml:space="preserve"> </w:t>
      </w:r>
      <w:r w:rsidRPr="00A725CB">
        <w:rPr>
          <w:rFonts w:ascii="Times New Roman" w:eastAsiaTheme="minorHAnsi" w:hAnsi="Times New Roman"/>
          <w:b/>
          <w:lang w:val="en-US"/>
        </w:rPr>
        <w:t>2</w:t>
      </w:r>
      <w:r w:rsidR="00C0706E">
        <w:rPr>
          <w:rFonts w:ascii="Times New Roman" w:eastAsiaTheme="minorHAnsi" w:hAnsi="Times New Roman"/>
          <w:b/>
          <w:lang w:val="en-US"/>
        </w:rPr>
        <w:t>5</w:t>
      </w:r>
      <w:r w:rsidRPr="00A725CB">
        <w:rPr>
          <w:rFonts w:ascii="Times New Roman" w:eastAsiaTheme="minorHAnsi" w:hAnsi="Times New Roman"/>
          <w:b/>
          <w:lang w:val="en-US"/>
        </w:rPr>
        <w:t>.02.202</w:t>
      </w:r>
      <w:r w:rsidR="00C0706E">
        <w:rPr>
          <w:rFonts w:ascii="Times New Roman" w:eastAsiaTheme="minorHAnsi" w:hAnsi="Times New Roman"/>
          <w:b/>
          <w:lang w:val="en-US"/>
        </w:rPr>
        <w:t>6</w:t>
      </w:r>
    </w:p>
    <w:p w14:paraId="26132BB2" w14:textId="77777777" w:rsidR="00C0706E" w:rsidRDefault="00C0706E"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147DBF2" w14:textId="77777777" w:rsidR="00C0706E" w:rsidRDefault="00C0706E"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2C7436E4" w14:textId="77777777" w:rsidR="00C0706E" w:rsidRDefault="00C0706E"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36197BC" w14:textId="6CCDC10E"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noProof/>
          <w:lang w:val="tr-TR" w:eastAsia="tr-TR"/>
        </w:rPr>
        <w:lastRenderedPageBreak/>
        <w:drawing>
          <wp:anchor distT="0" distB="0" distL="0" distR="0" simplePos="0" relativeHeight="251661312" behindDoc="0" locked="0" layoutInCell="1" allowOverlap="1" wp14:anchorId="50460B36" wp14:editId="2A28E6B8">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A725CB">
        <w:rPr>
          <w:rFonts w:ascii="Times New Roman" w:eastAsia="Times New Roman" w:hAnsi="Times New Roman"/>
          <w:b/>
          <w:spacing w:val="-2"/>
          <w:lang w:val="tr-TR"/>
        </w:rPr>
        <w:t>T.C.</w:t>
      </w:r>
    </w:p>
    <w:p w14:paraId="5206CAE2" w14:textId="77777777"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spacing w:val="-2"/>
          <w:lang w:val="tr-TR"/>
        </w:rPr>
        <w:t>ESKİŞEHİR OSMANGAZİ UNIVERSITY</w:t>
      </w:r>
    </w:p>
    <w:p w14:paraId="69A213CB" w14:textId="77777777"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spacing w:val="-2"/>
          <w:lang w:val="tr-TR"/>
        </w:rPr>
        <w:t>INSTITUTE OF HEALTH SCIENCES</w:t>
      </w:r>
    </w:p>
    <w:p w14:paraId="09DE4ED5" w14:textId="3908B0EF"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C0706E">
        <w:rPr>
          <w:rFonts w:ascii="Times New Roman" w:eastAsia="Times New Roman" w:hAnsi="Times New Roman"/>
          <w:b/>
          <w:spacing w:val="-2"/>
          <w:lang w:val="tr-TR"/>
        </w:rPr>
        <w:t xml:space="preserve"> </w:t>
      </w:r>
      <w:r w:rsidRPr="00A725CB">
        <w:rPr>
          <w:rFonts w:ascii="Times New Roman" w:eastAsia="Times New Roman" w:hAnsi="Times New Roman"/>
          <w:b/>
          <w:spacing w:val="-2"/>
          <w:lang w:val="tr-TR"/>
        </w:rPr>
        <w:t>DEPARTMENT</w:t>
      </w:r>
    </w:p>
    <w:p w14:paraId="3082ED10" w14:textId="77777777" w:rsidR="00A725CB" w:rsidRPr="00A725CB" w:rsidRDefault="00A725CB" w:rsidP="00A725CB">
      <w:pPr>
        <w:widowControl w:val="0"/>
        <w:autoSpaceDE w:val="0"/>
        <w:autoSpaceDN w:val="0"/>
        <w:spacing w:after="20" w:line="240" w:lineRule="auto"/>
        <w:ind w:right="1"/>
        <w:jc w:val="center"/>
        <w:rPr>
          <w:rFonts w:ascii="Times New Roman" w:eastAsia="Times New Roman" w:hAnsi="Times New Roman"/>
          <w:b/>
          <w:lang w:val="tr-TR"/>
        </w:rPr>
      </w:pPr>
      <w:r w:rsidRPr="00A725CB">
        <w:rPr>
          <w:rFonts w:ascii="Times New Roman" w:eastAsia="Times New Roman" w:hAnsi="Times New Roman"/>
          <w:b/>
          <w:lang w:val="tr-TR"/>
        </w:rPr>
        <w:t>COURSE INFORMATION FORM</w:t>
      </w:r>
    </w:p>
    <w:p w14:paraId="29CD54AF" w14:textId="77777777" w:rsidR="00A725CB" w:rsidRPr="00A725CB" w:rsidRDefault="00A725CB" w:rsidP="00A725C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725CB" w:rsidRPr="00A725CB" w14:paraId="4B4AD41D" w14:textId="77777777" w:rsidTr="00A725CB">
        <w:trPr>
          <w:trHeight w:val="312"/>
        </w:trPr>
        <w:tc>
          <w:tcPr>
            <w:tcW w:w="6506" w:type="dxa"/>
            <w:shd w:val="clear" w:color="auto" w:fill="FFF2CC" w:themeFill="accent4" w:themeFillTint="33"/>
            <w:vAlign w:val="center"/>
          </w:tcPr>
          <w:p w14:paraId="4536773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558786C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Code</w:t>
            </w:r>
          </w:p>
        </w:tc>
      </w:tr>
      <w:tr w:rsidR="00A725CB" w:rsidRPr="00A725CB" w14:paraId="405F985E" w14:textId="77777777" w:rsidTr="00A725CB">
        <w:trPr>
          <w:trHeight w:val="397"/>
        </w:trPr>
        <w:tc>
          <w:tcPr>
            <w:tcW w:w="6506" w:type="dxa"/>
            <w:vAlign w:val="center"/>
          </w:tcPr>
          <w:p w14:paraId="10B8497C"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PRODUCTION ENVIRONMENTS OF MICROORGANISMS</w:t>
            </w:r>
          </w:p>
        </w:tc>
        <w:tc>
          <w:tcPr>
            <w:tcW w:w="3118" w:type="dxa"/>
            <w:vAlign w:val="center"/>
          </w:tcPr>
          <w:p w14:paraId="08E7D193" w14:textId="77777777" w:rsidR="00A725CB" w:rsidRPr="00A725CB" w:rsidRDefault="00A725CB" w:rsidP="00A725CB">
            <w:pPr>
              <w:spacing w:after="0" w:line="240" w:lineRule="auto"/>
              <w:jc w:val="center"/>
              <w:rPr>
                <w:rFonts w:ascii="Times New Roman" w:eastAsiaTheme="minorHAnsi" w:hAnsi="Times New Roman"/>
                <w:bCs/>
                <w:sz w:val="20"/>
                <w:szCs w:val="20"/>
                <w:lang w:val="en-US"/>
              </w:rPr>
            </w:pPr>
            <w:r w:rsidRPr="00A725CB">
              <w:rPr>
                <w:rFonts w:ascii="Times New Roman" w:eastAsiaTheme="minorHAnsi" w:hAnsi="Times New Roman"/>
                <w:bCs/>
                <w:sz w:val="20"/>
                <w:szCs w:val="20"/>
                <w:lang w:val="en-US"/>
              </w:rPr>
              <w:t>521503303</w:t>
            </w:r>
          </w:p>
        </w:tc>
      </w:tr>
    </w:tbl>
    <w:p w14:paraId="2E652F2F"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725CB" w:rsidRPr="00A725CB" w14:paraId="19F54724" w14:textId="77777777" w:rsidTr="00A725CB">
        <w:trPr>
          <w:trHeight w:val="312"/>
        </w:trPr>
        <w:tc>
          <w:tcPr>
            <w:tcW w:w="1928" w:type="dxa"/>
            <w:vMerge w:val="restart"/>
            <w:shd w:val="clear" w:color="auto" w:fill="FFF2CC" w:themeFill="accent4" w:themeFillTint="33"/>
            <w:vAlign w:val="center"/>
          </w:tcPr>
          <w:p w14:paraId="7ACFDA2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2F17106"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389BF1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674628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ECTS</w:t>
            </w:r>
          </w:p>
        </w:tc>
      </w:tr>
      <w:tr w:rsidR="00A725CB" w:rsidRPr="00A725CB" w14:paraId="6E3B465F" w14:textId="77777777" w:rsidTr="00A725CB">
        <w:trPr>
          <w:trHeight w:val="312"/>
        </w:trPr>
        <w:tc>
          <w:tcPr>
            <w:tcW w:w="1928" w:type="dxa"/>
            <w:vMerge/>
            <w:shd w:val="clear" w:color="auto" w:fill="FFF2CC" w:themeFill="accent4" w:themeFillTint="33"/>
            <w:vAlign w:val="center"/>
          </w:tcPr>
          <w:p w14:paraId="71B6DEFB"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F953826"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A97D21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5D6460E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EE5500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r>
      <w:tr w:rsidR="00A725CB" w:rsidRPr="00A725CB" w14:paraId="7E1A3A61" w14:textId="77777777" w:rsidTr="00A725CB">
        <w:trPr>
          <w:trHeight w:val="397"/>
        </w:trPr>
        <w:tc>
          <w:tcPr>
            <w:tcW w:w="1928" w:type="dxa"/>
            <w:vAlign w:val="center"/>
          </w:tcPr>
          <w:p w14:paraId="7307AF35"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AUTUMN  </w:t>
            </w:r>
          </w:p>
        </w:tc>
        <w:tc>
          <w:tcPr>
            <w:tcW w:w="1885" w:type="dxa"/>
            <w:vAlign w:val="center"/>
          </w:tcPr>
          <w:p w14:paraId="08D9787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19EF62F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0FB39F1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78EB835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4F3E87A9"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725CB" w:rsidRPr="00A725CB" w14:paraId="3C73B255" w14:textId="77777777" w:rsidTr="00A725CB">
        <w:trPr>
          <w:trHeight w:val="312"/>
        </w:trPr>
        <w:tc>
          <w:tcPr>
            <w:tcW w:w="9624" w:type="dxa"/>
            <w:gridSpan w:val="6"/>
            <w:shd w:val="clear" w:color="auto" w:fill="FFF2CC" w:themeFill="accent4" w:themeFillTint="33"/>
            <w:vAlign w:val="center"/>
          </w:tcPr>
          <w:p w14:paraId="2CE731F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Category (Credit)</w:t>
            </w:r>
          </w:p>
        </w:tc>
      </w:tr>
      <w:tr w:rsidR="00A725CB" w:rsidRPr="00A725CB" w14:paraId="189A6B17" w14:textId="77777777" w:rsidTr="00A725CB">
        <w:tc>
          <w:tcPr>
            <w:tcW w:w="1545" w:type="dxa"/>
            <w:shd w:val="clear" w:color="auto" w:fill="FFF2CC" w:themeFill="accent4" w:themeFillTint="33"/>
            <w:vAlign w:val="center"/>
          </w:tcPr>
          <w:p w14:paraId="3D8D412B"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F09E3B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972B0A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FF1207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078190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6A63FAD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Health Sciences</w:t>
            </w:r>
          </w:p>
        </w:tc>
      </w:tr>
      <w:tr w:rsidR="00A725CB" w:rsidRPr="00A725CB" w14:paraId="778A113C" w14:textId="77777777" w:rsidTr="00A725CB">
        <w:trPr>
          <w:trHeight w:val="397"/>
        </w:trPr>
        <w:tc>
          <w:tcPr>
            <w:tcW w:w="1545" w:type="dxa"/>
            <w:vAlign w:val="center"/>
          </w:tcPr>
          <w:p w14:paraId="770AFD2F"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559" w:type="dxa"/>
            <w:vAlign w:val="center"/>
          </w:tcPr>
          <w:p w14:paraId="7B9FFE3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276" w:type="dxa"/>
            <w:vAlign w:val="center"/>
          </w:tcPr>
          <w:p w14:paraId="43E96844"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2268" w:type="dxa"/>
            <w:vAlign w:val="center"/>
          </w:tcPr>
          <w:p w14:paraId="6C51C727"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346" w:type="dxa"/>
            <w:vAlign w:val="center"/>
          </w:tcPr>
          <w:p w14:paraId="185203D4"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630" w:type="dxa"/>
            <w:vAlign w:val="center"/>
          </w:tcPr>
          <w:p w14:paraId="1D699BC8" w14:textId="77777777" w:rsidR="00A725CB" w:rsidRPr="00A725CB" w:rsidRDefault="00A725CB" w:rsidP="00A725CB">
            <w:pPr>
              <w:spacing w:after="0" w:line="240" w:lineRule="auto"/>
              <w:jc w:val="center"/>
              <w:rPr>
                <w:rFonts w:ascii="Times New Roman" w:eastAsiaTheme="minorHAnsi" w:hAnsi="Times New Roman"/>
                <w:b/>
                <w:bCs/>
                <w:sz w:val="20"/>
                <w:szCs w:val="20"/>
                <w:lang w:val="en-US"/>
              </w:rPr>
            </w:pPr>
            <w:r w:rsidRPr="00A725CB">
              <w:rPr>
                <w:rFonts w:ascii="Times New Roman" w:eastAsiaTheme="minorHAnsi" w:hAnsi="Times New Roman"/>
                <w:b/>
                <w:bCs/>
                <w:sz w:val="20"/>
                <w:szCs w:val="20"/>
                <w:lang w:val="tr-TR"/>
              </w:rPr>
              <w:t>X</w:t>
            </w:r>
          </w:p>
        </w:tc>
      </w:tr>
    </w:tbl>
    <w:p w14:paraId="06C412E0"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725CB" w:rsidRPr="00A725CB" w14:paraId="20C5D516" w14:textId="77777777" w:rsidTr="00A725CB">
        <w:trPr>
          <w:trHeight w:val="312"/>
        </w:trPr>
        <w:tc>
          <w:tcPr>
            <w:tcW w:w="3208" w:type="dxa"/>
            <w:shd w:val="clear" w:color="auto" w:fill="FFF2CC" w:themeFill="accent4" w:themeFillTint="33"/>
            <w:vAlign w:val="center"/>
          </w:tcPr>
          <w:p w14:paraId="2B14DA64"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roofErr w:type="spellStart"/>
            <w:r w:rsidRPr="00A725CB">
              <w:rPr>
                <w:rFonts w:ascii="Times New Roman" w:eastAsiaTheme="minorHAnsi" w:hAnsi="Times New Roman"/>
                <w:b/>
                <w:sz w:val="20"/>
                <w:szCs w:val="20"/>
                <w:lang w:val="en-US"/>
              </w:rPr>
              <w:t>Course</w:t>
            </w:r>
            <w:proofErr w:type="spellEnd"/>
            <w:r w:rsidRPr="00A725C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A0AFEF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2E39B3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Type</w:t>
            </w:r>
          </w:p>
        </w:tc>
      </w:tr>
      <w:tr w:rsidR="00A725CB" w:rsidRPr="00A725CB" w14:paraId="538111DA" w14:textId="77777777" w:rsidTr="00A725CB">
        <w:trPr>
          <w:trHeight w:val="397"/>
        </w:trPr>
        <w:tc>
          <w:tcPr>
            <w:tcW w:w="3208" w:type="dxa"/>
            <w:vAlign w:val="center"/>
          </w:tcPr>
          <w:p w14:paraId="608C73A6"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Turkish</w:t>
            </w:r>
          </w:p>
        </w:tc>
        <w:tc>
          <w:tcPr>
            <w:tcW w:w="3208" w:type="dxa"/>
            <w:vAlign w:val="center"/>
          </w:tcPr>
          <w:p w14:paraId="073D8C29" w14:textId="77777777" w:rsidR="00A725CB" w:rsidRPr="00A725CB" w:rsidRDefault="00A725CB" w:rsidP="00A725CB">
            <w:pPr>
              <w:spacing w:after="0" w:line="240" w:lineRule="auto"/>
              <w:jc w:val="center"/>
              <w:rPr>
                <w:rFonts w:ascii="Times New Roman" w:eastAsiaTheme="minorHAnsi" w:hAnsi="Times New Roman"/>
                <w:lang w:val="en-US"/>
              </w:rPr>
            </w:pPr>
            <w:proofErr w:type="spellStart"/>
            <w:proofErr w:type="gramStart"/>
            <w:r w:rsidRPr="00A725CB">
              <w:rPr>
                <w:rFonts w:ascii="Times New Roman" w:eastAsiaTheme="minorHAnsi" w:hAnsi="Times New Roman"/>
                <w:b/>
                <w:lang w:val="tr-TR"/>
              </w:rPr>
              <w:t>Ph.D</w:t>
            </w:r>
            <w:proofErr w:type="spellEnd"/>
            <w:proofErr w:type="gramEnd"/>
          </w:p>
        </w:tc>
        <w:tc>
          <w:tcPr>
            <w:tcW w:w="3208" w:type="dxa"/>
            <w:vAlign w:val="center"/>
          </w:tcPr>
          <w:p w14:paraId="5F36C71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ELECTIVE</w:t>
            </w:r>
          </w:p>
        </w:tc>
      </w:tr>
    </w:tbl>
    <w:p w14:paraId="1996B722"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p w14:paraId="45FC4C26"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725CB" w:rsidRPr="00A725CB" w14:paraId="06567C24" w14:textId="77777777" w:rsidTr="00A725CB">
        <w:trPr>
          <w:trHeight w:val="421"/>
        </w:trPr>
        <w:tc>
          <w:tcPr>
            <w:tcW w:w="2112" w:type="dxa"/>
            <w:shd w:val="clear" w:color="auto" w:fill="FFF2CC" w:themeFill="accent4" w:themeFillTint="33"/>
            <w:vAlign w:val="center"/>
          </w:tcPr>
          <w:p w14:paraId="7B021B81"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AE60B91" w14:textId="77777777" w:rsidR="00A725CB" w:rsidRPr="00A725CB" w:rsidRDefault="00A725CB" w:rsidP="00A725CB">
            <w:pPr>
              <w:spacing w:after="0" w:line="240" w:lineRule="auto"/>
              <w:rPr>
                <w:rFonts w:ascii="Times New Roman" w:eastAsiaTheme="minorHAnsi" w:hAnsi="Times New Roman"/>
                <w:sz w:val="20"/>
                <w:szCs w:val="20"/>
                <w:lang w:val="en-US"/>
              </w:rPr>
            </w:pPr>
          </w:p>
        </w:tc>
      </w:tr>
      <w:tr w:rsidR="00A725CB" w:rsidRPr="00A725CB" w14:paraId="59E77DEA" w14:textId="77777777" w:rsidTr="00A725CB">
        <w:trPr>
          <w:trHeight w:val="1012"/>
        </w:trPr>
        <w:tc>
          <w:tcPr>
            <w:tcW w:w="2112" w:type="dxa"/>
            <w:shd w:val="clear" w:color="auto" w:fill="FFF2CC" w:themeFill="accent4" w:themeFillTint="33"/>
            <w:vAlign w:val="center"/>
          </w:tcPr>
          <w:p w14:paraId="3EE528FA"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861C5A0"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color w:val="000000"/>
                <w:sz w:val="20"/>
                <w:szCs w:val="20"/>
                <w:lang w:eastAsia="tr-TR"/>
              </w:rPr>
              <w:t>The main objective of the course is to understand the purposes of producing microorganisms and to obtain information about the conditions required for the production of microorganisms.</w:t>
            </w:r>
          </w:p>
        </w:tc>
      </w:tr>
      <w:tr w:rsidR="00A725CB" w:rsidRPr="00A725CB" w14:paraId="746C7FF1" w14:textId="77777777" w:rsidTr="00A725CB">
        <w:trPr>
          <w:trHeight w:val="984"/>
        </w:trPr>
        <w:tc>
          <w:tcPr>
            <w:tcW w:w="2112" w:type="dxa"/>
            <w:shd w:val="clear" w:color="auto" w:fill="FFF2CC" w:themeFill="accent4" w:themeFillTint="33"/>
            <w:vAlign w:val="center"/>
          </w:tcPr>
          <w:p w14:paraId="20D65E57"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AEDEB66" w14:textId="77777777" w:rsidR="00A725CB" w:rsidRPr="00916751" w:rsidRDefault="00A725CB" w:rsidP="00A725CB">
            <w:pPr>
              <w:spacing w:after="0" w:line="240" w:lineRule="auto"/>
              <w:ind w:left="47"/>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importance of the production of microorganisms, tissue cultures, embryonated eggs, experimental animals, preparation of media, simple media, enriched media, selective media, differential media, specific media, rules to be followed in the preparation of media, quality control of media, storage of media, culture and cultivation techniques.</w:t>
            </w:r>
          </w:p>
        </w:tc>
      </w:tr>
    </w:tbl>
    <w:p w14:paraId="0175433B"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725CB" w:rsidRPr="00A725CB" w14:paraId="4B0D31BF" w14:textId="77777777" w:rsidTr="00A725CB">
        <w:trPr>
          <w:trHeight w:val="312"/>
        </w:trPr>
        <w:tc>
          <w:tcPr>
            <w:tcW w:w="5103" w:type="dxa"/>
            <w:gridSpan w:val="2"/>
            <w:shd w:val="clear" w:color="auto" w:fill="FFF2CC" w:themeFill="accent4" w:themeFillTint="33"/>
            <w:vAlign w:val="center"/>
          </w:tcPr>
          <w:p w14:paraId="0AA0D98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7C587C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FF7A99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B30D2A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Measuring Methods **</w:t>
            </w:r>
          </w:p>
        </w:tc>
      </w:tr>
      <w:tr w:rsidR="00B12FAA" w:rsidRPr="00A725CB" w14:paraId="4393110D" w14:textId="77777777" w:rsidTr="005B4E8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3A3C56"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592981D0" w14:textId="57CF1D8B" w:rsidR="00B12FAA" w:rsidRPr="00A725CB" w:rsidRDefault="00B12FAA" w:rsidP="00B12FAA">
            <w:pPr>
              <w:spacing w:after="0" w:line="240" w:lineRule="auto"/>
              <w:outlineLvl w:val="3"/>
              <w:rPr>
                <w:rFonts w:ascii="Times New Roman" w:eastAsiaTheme="minorHAnsi" w:hAnsi="Times New Roman"/>
                <w:sz w:val="20"/>
                <w:szCs w:val="20"/>
                <w:lang w:val="tr-TR"/>
              </w:rPr>
            </w:pPr>
            <w:r>
              <w:rPr>
                <w:rFonts w:ascii="Times New Roman" w:eastAsia="Times New Roman" w:hAnsi="Times New Roman"/>
                <w:bCs/>
                <w:sz w:val="20"/>
                <w:szCs w:val="20"/>
                <w:lang w:eastAsia="tr-TR"/>
              </w:rPr>
              <w:t>Can e</w:t>
            </w:r>
            <w:r w:rsidRPr="00916751">
              <w:rPr>
                <w:rFonts w:ascii="Times New Roman" w:eastAsia="Times New Roman" w:hAnsi="Times New Roman"/>
                <w:bCs/>
                <w:sz w:val="20"/>
                <w:szCs w:val="20"/>
                <w:lang w:eastAsia="tr-TR"/>
              </w:rPr>
              <w:t>xplain the reasons for the production of microorganisms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2865E8D9" w14:textId="7B8A9CA6"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8A28FF7" w14:textId="0FA89979" w:rsidR="00B12FAA" w:rsidRPr="00A725CB"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3F79ED58" w14:textId="52147286"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5718039D" w14:textId="77777777" w:rsidTr="005B4E8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C01EF85"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14EAC50" w14:textId="3FAD4AF7" w:rsidR="00B12FAA" w:rsidRPr="00B12FAA" w:rsidRDefault="00B12FAA" w:rsidP="00B12FAA">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Can list the production environments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72356196" w14:textId="757A6807"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04EDA052" w14:textId="73F5BD37"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B2C21C3" w14:textId="3568DDBE"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1F43175F" w14:textId="77777777" w:rsidTr="005B4E8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4F8CB4"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39D5BA18" w14:textId="066C021C" w:rsidR="00B12FAA" w:rsidRPr="00A725CB" w:rsidRDefault="00B12FAA" w:rsidP="00B12FAA">
            <w:pPr>
              <w:spacing w:after="0" w:line="240" w:lineRule="auto"/>
              <w:outlineLvl w:val="3"/>
              <w:rPr>
                <w:rFonts w:ascii="Times New Roman" w:eastAsiaTheme="minorHAnsi" w:hAnsi="Times New Roman"/>
                <w:sz w:val="20"/>
                <w:szCs w:val="20"/>
                <w:lang w:val="tr-TR"/>
              </w:rPr>
            </w:pPr>
            <w:r w:rsidRPr="00916751">
              <w:rPr>
                <w:rFonts w:ascii="Times New Roman" w:eastAsia="Times New Roman" w:hAnsi="Times New Roman"/>
                <w:bCs/>
                <w:sz w:val="20"/>
                <w:szCs w:val="20"/>
                <w:lang w:eastAsia="tr-TR"/>
              </w:rPr>
              <w:t>Can list the rules for preparing media</w:t>
            </w:r>
            <w:r>
              <w:rPr>
                <w:rFonts w:ascii="Times New Roman" w:eastAsia="Times New Roman" w:hAnsi="Times New Roman"/>
                <w:bCs/>
                <w:sz w:val="20"/>
                <w:szCs w:val="20"/>
                <w:lang w:eastAsia="tr-TR"/>
              </w:rPr>
              <w:t>.</w:t>
            </w:r>
          </w:p>
        </w:tc>
        <w:tc>
          <w:tcPr>
            <w:tcW w:w="1743" w:type="dxa"/>
            <w:tcBorders>
              <w:left w:val="nil"/>
            </w:tcBorders>
          </w:tcPr>
          <w:p w14:paraId="5751095A" w14:textId="130F981E"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5AE0AB58" w14:textId="584B856C"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81A2D27" w14:textId="644A67DC"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5D533568" w14:textId="77777777" w:rsidTr="005B4E8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E4680F"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5B943F96" w14:textId="615833BC" w:rsidR="00B12FAA" w:rsidRPr="00916751" w:rsidRDefault="00B12FAA" w:rsidP="00B12FAA">
            <w:pPr>
              <w:spacing w:after="0" w:line="240" w:lineRule="auto"/>
              <w:outlineLvl w:val="3"/>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Can explain the techniques for planting media</w:t>
            </w:r>
            <w:r>
              <w:rPr>
                <w:rFonts w:ascii="Times New Roman" w:eastAsia="Times New Roman" w:hAnsi="Times New Roman"/>
                <w:bCs/>
                <w:sz w:val="20"/>
                <w:szCs w:val="20"/>
                <w:lang w:eastAsia="tr-TR"/>
              </w:rPr>
              <w:t>.</w:t>
            </w:r>
          </w:p>
          <w:p w14:paraId="3478EB68" w14:textId="77777777" w:rsidR="00B12FAA" w:rsidRPr="00A725CB"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1DEBB43F" w14:textId="157F44C8"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66EA8F4" w14:textId="4E7E68AC"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E549134" w14:textId="62827B47"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156E23E9" w14:textId="77777777" w:rsidTr="005B4E8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C34B57D"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6D236D06" w14:textId="4553726B" w:rsidR="00B12FAA" w:rsidRPr="00A725CB" w:rsidRDefault="00B12FAA" w:rsidP="00B12FAA">
            <w:pPr>
              <w:spacing w:after="0" w:line="240" w:lineRule="auto"/>
              <w:jc w:val="both"/>
              <w:rPr>
                <w:rFonts w:ascii="Times New Roman" w:eastAsiaTheme="minorHAnsi" w:hAnsi="Times New Roman"/>
                <w:sz w:val="20"/>
                <w:szCs w:val="20"/>
                <w:lang w:val="tr-TR"/>
              </w:rPr>
            </w:pPr>
            <w:r w:rsidRPr="00916751">
              <w:rPr>
                <w:rFonts w:ascii="Times New Roman" w:eastAsia="Times New Roman" w:hAnsi="Times New Roman"/>
                <w:bCs/>
                <w:sz w:val="20"/>
                <w:szCs w:val="20"/>
                <w:lang w:eastAsia="tr-TR"/>
              </w:rPr>
              <w:t>Can list the quality control methods of media</w:t>
            </w:r>
            <w:r>
              <w:rPr>
                <w:rFonts w:ascii="Times New Roman" w:eastAsia="Times New Roman" w:hAnsi="Times New Roman"/>
                <w:bCs/>
                <w:sz w:val="20"/>
                <w:szCs w:val="20"/>
                <w:lang w:eastAsia="tr-TR"/>
              </w:rPr>
              <w:t>.</w:t>
            </w:r>
          </w:p>
        </w:tc>
        <w:tc>
          <w:tcPr>
            <w:tcW w:w="1743" w:type="dxa"/>
            <w:tcBorders>
              <w:left w:val="nil"/>
            </w:tcBorders>
          </w:tcPr>
          <w:p w14:paraId="031A7F9C" w14:textId="42C0491B"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A9E4409" w14:textId="65C16361"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4A4E83D" w14:textId="470E6085"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5D4D6B3" w14:textId="77777777" w:rsidR="00A725CB" w:rsidRPr="00A725CB" w:rsidRDefault="00A725CB" w:rsidP="00A725C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725CB">
        <w:rPr>
          <w:rFonts w:ascii="Times New Roman" w:eastAsiaTheme="minorHAnsi" w:hAnsi="Times New Roman"/>
          <w:b/>
          <w:sz w:val="16"/>
          <w:szCs w:val="16"/>
          <w:lang w:val="tr-TR"/>
        </w:rPr>
        <w:t>*</w:t>
      </w:r>
      <w:r w:rsidRPr="00A725CB">
        <w:rPr>
          <w:rFonts w:ascii="Times New Roman" w:eastAsiaTheme="minorHAnsi" w:hAnsi="Times New Roman"/>
          <w:b/>
          <w:sz w:val="16"/>
          <w:szCs w:val="16"/>
          <w:lang w:val="en-US"/>
        </w:rPr>
        <w:t>Teaching Methods 1:</w:t>
      </w:r>
      <w:r w:rsidRPr="00A725CB">
        <w:rPr>
          <w:rFonts w:ascii="Times New Roman" w:eastAsiaTheme="minorHAnsi" w:hAnsi="Times New Roman"/>
          <w:sz w:val="16"/>
          <w:szCs w:val="16"/>
          <w:lang w:val="en-US"/>
        </w:rPr>
        <w:t>Expression, 2</w:t>
      </w:r>
      <w:r w:rsidRPr="00A725CB">
        <w:rPr>
          <w:rFonts w:ascii="Times New Roman" w:eastAsiaTheme="minorHAnsi" w:hAnsi="Times New Roman"/>
          <w:b/>
          <w:sz w:val="16"/>
          <w:szCs w:val="16"/>
          <w:lang w:val="en-US"/>
        </w:rPr>
        <w:t>:</w:t>
      </w:r>
      <w:r w:rsidRPr="00A725CB">
        <w:rPr>
          <w:rFonts w:ascii="Times New Roman" w:eastAsiaTheme="minorHAnsi" w:hAnsi="Times New Roman"/>
          <w:sz w:val="16"/>
          <w:szCs w:val="16"/>
          <w:lang w:val="en-US"/>
        </w:rPr>
        <w:t xml:space="preserve">Discussion, </w:t>
      </w:r>
      <w:r w:rsidRPr="00A725CB">
        <w:rPr>
          <w:rFonts w:ascii="Times New Roman" w:eastAsiaTheme="minorHAnsi" w:hAnsi="Times New Roman"/>
          <w:b/>
          <w:sz w:val="16"/>
          <w:szCs w:val="16"/>
          <w:lang w:val="en-US"/>
        </w:rPr>
        <w:t>3:</w:t>
      </w:r>
      <w:r w:rsidRPr="00A725CB">
        <w:rPr>
          <w:rFonts w:ascii="Times New Roman" w:eastAsiaTheme="minorHAnsi" w:hAnsi="Times New Roman"/>
          <w:sz w:val="16"/>
          <w:szCs w:val="16"/>
          <w:lang w:val="en-US"/>
        </w:rPr>
        <w:t xml:space="preserve">Experiment,  </w:t>
      </w:r>
      <w:r w:rsidRPr="00A725CB">
        <w:rPr>
          <w:rFonts w:ascii="Times New Roman" w:eastAsiaTheme="minorHAnsi" w:hAnsi="Times New Roman"/>
          <w:b/>
          <w:sz w:val="16"/>
          <w:szCs w:val="16"/>
          <w:lang w:val="en-US"/>
        </w:rPr>
        <w:t>4:</w:t>
      </w:r>
      <w:r w:rsidRPr="00A725CB">
        <w:rPr>
          <w:rFonts w:ascii="Times New Roman" w:eastAsiaTheme="minorHAnsi" w:hAnsi="Times New Roman"/>
          <w:sz w:val="16"/>
          <w:szCs w:val="16"/>
          <w:lang w:val="en-US"/>
        </w:rPr>
        <w:t xml:space="preserve">Simulation,  </w:t>
      </w:r>
      <w:r w:rsidRPr="00A725CB">
        <w:rPr>
          <w:rFonts w:ascii="Times New Roman" w:eastAsiaTheme="minorHAnsi" w:hAnsi="Times New Roman"/>
          <w:b/>
          <w:sz w:val="16"/>
          <w:szCs w:val="16"/>
          <w:lang w:val="en-US"/>
        </w:rPr>
        <w:t>5:</w:t>
      </w:r>
      <w:r w:rsidRPr="00A725CB">
        <w:rPr>
          <w:rFonts w:ascii="Times New Roman" w:eastAsiaTheme="minorHAnsi" w:hAnsi="Times New Roman"/>
          <w:sz w:val="16"/>
          <w:szCs w:val="16"/>
          <w:lang w:val="en-US"/>
        </w:rPr>
        <w:t>Question-Answer,</w:t>
      </w:r>
      <w:r w:rsidRPr="00A725CB">
        <w:rPr>
          <w:rFonts w:ascii="Times New Roman" w:eastAsiaTheme="minorHAnsi" w:hAnsi="Times New Roman"/>
          <w:b/>
          <w:sz w:val="16"/>
          <w:szCs w:val="16"/>
          <w:lang w:val="en-US"/>
        </w:rPr>
        <w:t xml:space="preserve"> 6:</w:t>
      </w:r>
      <w:r w:rsidRPr="00A725CB">
        <w:rPr>
          <w:rFonts w:ascii="Times New Roman" w:eastAsiaTheme="minorHAnsi" w:hAnsi="Times New Roman"/>
          <w:sz w:val="16"/>
          <w:szCs w:val="16"/>
          <w:lang w:val="en-US"/>
        </w:rPr>
        <w:t xml:space="preserve">Tutorial, </w:t>
      </w:r>
      <w:r w:rsidRPr="00A725CB">
        <w:rPr>
          <w:rFonts w:ascii="Times New Roman" w:eastAsiaTheme="minorHAnsi" w:hAnsi="Times New Roman"/>
          <w:b/>
          <w:sz w:val="16"/>
          <w:szCs w:val="16"/>
          <w:lang w:val="en-US"/>
        </w:rPr>
        <w:t>7</w:t>
      </w:r>
      <w:r w:rsidRPr="00A725CB">
        <w:rPr>
          <w:rFonts w:ascii="Times New Roman" w:eastAsiaTheme="minorHAnsi" w:hAnsi="Times New Roman"/>
          <w:sz w:val="16"/>
          <w:szCs w:val="16"/>
          <w:lang w:val="en-US"/>
        </w:rPr>
        <w:t xml:space="preserve">:Observation, </w:t>
      </w:r>
      <w:r w:rsidRPr="00A725CB">
        <w:rPr>
          <w:rFonts w:ascii="Times New Roman" w:eastAsiaTheme="minorHAnsi" w:hAnsi="Times New Roman"/>
          <w:b/>
          <w:sz w:val="16"/>
          <w:szCs w:val="16"/>
          <w:lang w:val="en-US"/>
        </w:rPr>
        <w:t>8</w:t>
      </w:r>
      <w:r w:rsidRPr="00A725CB">
        <w:rPr>
          <w:rFonts w:ascii="Times New Roman" w:eastAsiaTheme="minorHAnsi" w:hAnsi="Times New Roman"/>
          <w:sz w:val="16"/>
          <w:szCs w:val="16"/>
          <w:lang w:val="en-US"/>
        </w:rPr>
        <w:t xml:space="preserve">:Case Study, </w:t>
      </w:r>
      <w:r w:rsidRPr="00A725CB">
        <w:rPr>
          <w:rFonts w:ascii="Times New Roman" w:eastAsiaTheme="minorHAnsi" w:hAnsi="Times New Roman"/>
          <w:b/>
          <w:sz w:val="16"/>
          <w:szCs w:val="16"/>
          <w:lang w:val="en-US"/>
        </w:rPr>
        <w:t>9:</w:t>
      </w:r>
      <w:r w:rsidRPr="00A725CB">
        <w:rPr>
          <w:rFonts w:ascii="Times New Roman" w:eastAsiaTheme="minorHAnsi" w:hAnsi="Times New Roman"/>
          <w:sz w:val="16"/>
          <w:szCs w:val="16"/>
          <w:lang w:val="en-US"/>
        </w:rPr>
        <w:t xml:space="preserve">Technical Visit, </w:t>
      </w:r>
      <w:r w:rsidRPr="00A725CB">
        <w:rPr>
          <w:rFonts w:ascii="Times New Roman" w:eastAsiaTheme="minorHAnsi" w:hAnsi="Times New Roman"/>
          <w:b/>
          <w:sz w:val="16"/>
          <w:szCs w:val="16"/>
          <w:lang w:val="en-US"/>
        </w:rPr>
        <w:t>10:</w:t>
      </w:r>
      <w:r w:rsidRPr="00A725CB">
        <w:rPr>
          <w:rFonts w:ascii="Times New Roman" w:eastAsiaTheme="minorHAnsi" w:hAnsi="Times New Roman"/>
          <w:sz w:val="16"/>
          <w:szCs w:val="16"/>
          <w:lang w:val="en-US"/>
        </w:rPr>
        <w:t xml:space="preserve">Trouble/Problem Solving, </w:t>
      </w:r>
      <w:r w:rsidRPr="00A725CB">
        <w:rPr>
          <w:rFonts w:ascii="Times New Roman" w:eastAsiaTheme="minorHAnsi" w:hAnsi="Times New Roman"/>
          <w:b/>
          <w:sz w:val="16"/>
          <w:szCs w:val="16"/>
          <w:lang w:val="en-US"/>
        </w:rPr>
        <w:t>11:</w:t>
      </w:r>
      <w:r w:rsidRPr="00A725CB">
        <w:rPr>
          <w:rFonts w:ascii="Times New Roman" w:eastAsiaTheme="minorHAnsi" w:hAnsi="Times New Roman"/>
          <w:sz w:val="16"/>
          <w:szCs w:val="16"/>
          <w:lang w:val="en-US"/>
        </w:rPr>
        <w:t xml:space="preserve">Induvidual Work, </w:t>
      </w:r>
      <w:r w:rsidRPr="00A725CB">
        <w:rPr>
          <w:rFonts w:ascii="Times New Roman" w:eastAsiaTheme="minorHAnsi" w:hAnsi="Times New Roman"/>
          <w:b/>
          <w:sz w:val="16"/>
          <w:szCs w:val="16"/>
          <w:lang w:val="en-US"/>
        </w:rPr>
        <w:t>12</w:t>
      </w:r>
      <w:r w:rsidRPr="00A725CB">
        <w:rPr>
          <w:rFonts w:ascii="Times New Roman" w:eastAsiaTheme="minorHAnsi" w:hAnsi="Times New Roman"/>
          <w:sz w:val="16"/>
          <w:szCs w:val="16"/>
          <w:lang w:val="en-US"/>
        </w:rPr>
        <w:t xml:space="preserve">:Team/Group Work, </w:t>
      </w:r>
      <w:r w:rsidRPr="00A725CB">
        <w:rPr>
          <w:rFonts w:ascii="Times New Roman" w:eastAsiaTheme="minorHAnsi" w:hAnsi="Times New Roman"/>
          <w:b/>
          <w:sz w:val="16"/>
          <w:szCs w:val="16"/>
          <w:lang w:val="en-US"/>
        </w:rPr>
        <w:t>13</w:t>
      </w:r>
      <w:r w:rsidRPr="00A725CB">
        <w:rPr>
          <w:rFonts w:ascii="Times New Roman" w:eastAsiaTheme="minorHAnsi" w:hAnsi="Times New Roman"/>
          <w:sz w:val="16"/>
          <w:szCs w:val="16"/>
          <w:lang w:val="en-US"/>
        </w:rPr>
        <w:t xml:space="preserve">:Brain Storm, </w:t>
      </w:r>
      <w:r w:rsidRPr="00A725CB">
        <w:rPr>
          <w:rFonts w:ascii="Times New Roman" w:eastAsiaTheme="minorHAnsi" w:hAnsi="Times New Roman"/>
          <w:b/>
          <w:sz w:val="16"/>
          <w:szCs w:val="16"/>
          <w:lang w:val="en-US"/>
        </w:rPr>
        <w:t>14:</w:t>
      </w:r>
      <w:r w:rsidRPr="00A725CB">
        <w:rPr>
          <w:rFonts w:ascii="Times New Roman" w:eastAsiaTheme="minorHAnsi" w:hAnsi="Times New Roman"/>
          <w:sz w:val="16"/>
          <w:szCs w:val="16"/>
          <w:lang w:val="en-US"/>
        </w:rPr>
        <w:t xml:space="preserve">Project Design / Management, </w:t>
      </w:r>
      <w:r w:rsidRPr="00A725CB">
        <w:rPr>
          <w:rFonts w:ascii="Times New Roman" w:eastAsiaTheme="minorHAnsi" w:hAnsi="Times New Roman"/>
          <w:b/>
          <w:sz w:val="16"/>
          <w:szCs w:val="16"/>
          <w:lang w:val="en-US"/>
        </w:rPr>
        <w:t>15:</w:t>
      </w:r>
      <w:r w:rsidRPr="00A725CB">
        <w:rPr>
          <w:rFonts w:ascii="Times New Roman" w:eastAsiaTheme="minorHAnsi" w:hAnsi="Times New Roman"/>
          <w:sz w:val="16"/>
          <w:szCs w:val="16"/>
          <w:lang w:val="en-US"/>
        </w:rPr>
        <w:t xml:space="preserve">Report Preparation and/or Presentation </w:t>
      </w:r>
    </w:p>
    <w:p w14:paraId="513D427B" w14:textId="77777777" w:rsidR="00A725CB" w:rsidRPr="00A725CB" w:rsidRDefault="00A725CB" w:rsidP="00A725CB">
      <w:pPr>
        <w:shd w:val="clear" w:color="auto" w:fill="FFFFFF"/>
        <w:spacing w:after="0" w:line="240" w:lineRule="auto"/>
        <w:ind w:left="284" w:hanging="284"/>
        <w:jc w:val="both"/>
        <w:rPr>
          <w:rFonts w:ascii="Times New Roman" w:eastAsiaTheme="minorHAnsi" w:hAnsi="Times New Roman"/>
          <w:sz w:val="16"/>
          <w:szCs w:val="16"/>
          <w:lang w:val="en-US"/>
        </w:rPr>
      </w:pPr>
      <w:r w:rsidRPr="00A725CB">
        <w:rPr>
          <w:rFonts w:ascii="Times New Roman" w:eastAsiaTheme="minorHAnsi" w:hAnsi="Times New Roman"/>
          <w:b/>
          <w:sz w:val="16"/>
          <w:szCs w:val="16"/>
          <w:lang w:val="en-US"/>
        </w:rPr>
        <w:t>**Measuring Methods</w:t>
      </w:r>
      <w:r w:rsidRPr="00A725CB">
        <w:rPr>
          <w:rFonts w:ascii="Times New Roman" w:eastAsiaTheme="minorHAnsi" w:hAnsi="Times New Roman"/>
          <w:sz w:val="16"/>
          <w:szCs w:val="16"/>
          <w:lang w:val="en-US"/>
        </w:rPr>
        <w:t xml:space="preserve"> </w:t>
      </w:r>
      <w:r w:rsidRPr="00A725CB">
        <w:rPr>
          <w:rFonts w:ascii="Times New Roman" w:eastAsiaTheme="minorHAnsi" w:hAnsi="Times New Roman"/>
          <w:b/>
          <w:sz w:val="16"/>
          <w:szCs w:val="16"/>
          <w:lang w:val="en-US"/>
        </w:rPr>
        <w:t>A:</w:t>
      </w:r>
      <w:r w:rsidRPr="00A725CB">
        <w:rPr>
          <w:rFonts w:ascii="Times New Roman" w:eastAsiaTheme="minorHAnsi" w:hAnsi="Times New Roman"/>
          <w:sz w:val="16"/>
          <w:szCs w:val="16"/>
          <w:lang w:val="en-US"/>
        </w:rPr>
        <w:t xml:space="preserve">Exam, </w:t>
      </w:r>
      <w:r w:rsidRPr="00A725CB">
        <w:rPr>
          <w:rFonts w:ascii="Times New Roman" w:eastAsiaTheme="minorHAnsi" w:hAnsi="Times New Roman"/>
          <w:b/>
          <w:sz w:val="16"/>
          <w:szCs w:val="16"/>
          <w:lang w:val="en-US"/>
        </w:rPr>
        <w:t>B:</w:t>
      </w:r>
      <w:r w:rsidRPr="00A725CB">
        <w:rPr>
          <w:rFonts w:ascii="Times New Roman" w:eastAsiaTheme="minorHAnsi" w:hAnsi="Times New Roman"/>
          <w:sz w:val="16"/>
          <w:szCs w:val="16"/>
          <w:lang w:val="en-US"/>
        </w:rPr>
        <w:t xml:space="preserve">Quiz, </w:t>
      </w:r>
      <w:r w:rsidRPr="00A725CB">
        <w:rPr>
          <w:rFonts w:ascii="Times New Roman" w:eastAsiaTheme="minorHAnsi" w:hAnsi="Times New Roman"/>
          <w:b/>
          <w:sz w:val="16"/>
          <w:szCs w:val="16"/>
          <w:lang w:val="en-US"/>
        </w:rPr>
        <w:t>C:</w:t>
      </w:r>
      <w:r w:rsidRPr="00A725CB">
        <w:rPr>
          <w:rFonts w:ascii="Times New Roman" w:eastAsiaTheme="minorHAnsi" w:hAnsi="Times New Roman"/>
          <w:sz w:val="16"/>
          <w:szCs w:val="16"/>
          <w:lang w:val="en-US"/>
        </w:rPr>
        <w:t xml:space="preserve">Oral Exam, </w:t>
      </w:r>
      <w:r w:rsidRPr="00A725CB">
        <w:rPr>
          <w:rFonts w:ascii="Times New Roman" w:eastAsiaTheme="minorHAnsi" w:hAnsi="Times New Roman"/>
          <w:b/>
          <w:sz w:val="16"/>
          <w:szCs w:val="16"/>
          <w:lang w:val="en-US"/>
        </w:rPr>
        <w:t>D:</w:t>
      </w:r>
      <w:r w:rsidRPr="00A725CB">
        <w:rPr>
          <w:rFonts w:ascii="Times New Roman" w:eastAsiaTheme="minorHAnsi" w:hAnsi="Times New Roman"/>
          <w:sz w:val="16"/>
          <w:szCs w:val="16"/>
          <w:lang w:val="en-US"/>
        </w:rPr>
        <w:t xml:space="preserve">Homework, </w:t>
      </w:r>
      <w:r w:rsidRPr="00A725CB">
        <w:rPr>
          <w:rFonts w:ascii="Times New Roman" w:eastAsiaTheme="minorHAnsi" w:hAnsi="Times New Roman"/>
          <w:b/>
          <w:sz w:val="16"/>
          <w:szCs w:val="16"/>
          <w:lang w:val="en-US"/>
        </w:rPr>
        <w:t>E:</w:t>
      </w:r>
      <w:r w:rsidRPr="00A725CB">
        <w:rPr>
          <w:rFonts w:ascii="Times New Roman" w:eastAsiaTheme="minorHAnsi" w:hAnsi="Times New Roman"/>
          <w:sz w:val="16"/>
          <w:szCs w:val="16"/>
          <w:lang w:val="en-US"/>
        </w:rPr>
        <w:t xml:space="preserve">Report, </w:t>
      </w:r>
      <w:r w:rsidRPr="00A725CB">
        <w:rPr>
          <w:rFonts w:ascii="Times New Roman" w:eastAsiaTheme="minorHAnsi" w:hAnsi="Times New Roman"/>
          <w:b/>
          <w:sz w:val="16"/>
          <w:szCs w:val="16"/>
          <w:lang w:val="en-US"/>
        </w:rPr>
        <w:t>F:</w:t>
      </w:r>
      <w:r w:rsidRPr="00A725CB">
        <w:rPr>
          <w:rFonts w:ascii="Times New Roman" w:eastAsiaTheme="minorHAnsi" w:hAnsi="Times New Roman"/>
          <w:sz w:val="16"/>
          <w:szCs w:val="16"/>
          <w:lang w:val="en-US"/>
        </w:rPr>
        <w:t xml:space="preserve">Article Examination, </w:t>
      </w:r>
      <w:r w:rsidRPr="00A725CB">
        <w:rPr>
          <w:rFonts w:ascii="Times New Roman" w:eastAsiaTheme="minorHAnsi" w:hAnsi="Times New Roman"/>
          <w:b/>
          <w:sz w:val="16"/>
          <w:szCs w:val="16"/>
          <w:lang w:val="en-US"/>
        </w:rPr>
        <w:t>G:</w:t>
      </w:r>
      <w:r w:rsidRPr="00A725CB">
        <w:rPr>
          <w:rFonts w:ascii="Times New Roman" w:eastAsiaTheme="minorHAnsi" w:hAnsi="Times New Roman"/>
          <w:sz w:val="16"/>
          <w:szCs w:val="16"/>
          <w:lang w:val="en-US"/>
        </w:rPr>
        <w:t xml:space="preserve">Presentation, </w:t>
      </w:r>
      <w:r w:rsidRPr="00A725CB">
        <w:rPr>
          <w:rFonts w:ascii="Times New Roman" w:eastAsiaTheme="minorHAnsi" w:hAnsi="Times New Roman"/>
          <w:b/>
          <w:sz w:val="16"/>
          <w:szCs w:val="16"/>
          <w:lang w:val="en-US"/>
        </w:rPr>
        <w:t>I:</w:t>
      </w:r>
      <w:r w:rsidRPr="00A725CB">
        <w:rPr>
          <w:rFonts w:ascii="Times New Roman" w:eastAsiaTheme="minorHAnsi" w:hAnsi="Times New Roman"/>
          <w:sz w:val="16"/>
          <w:szCs w:val="16"/>
          <w:lang w:val="en-US"/>
        </w:rPr>
        <w:t xml:space="preserve">Experimental Skill, </w:t>
      </w:r>
      <w:r w:rsidRPr="00A725CB">
        <w:rPr>
          <w:rFonts w:ascii="Times New Roman" w:eastAsiaTheme="minorHAnsi" w:hAnsi="Times New Roman"/>
          <w:b/>
          <w:sz w:val="16"/>
          <w:szCs w:val="16"/>
          <w:lang w:val="en-US"/>
        </w:rPr>
        <w:t>J:</w:t>
      </w:r>
      <w:r w:rsidRPr="00A725CB">
        <w:rPr>
          <w:rFonts w:ascii="Times New Roman" w:eastAsiaTheme="minorHAnsi" w:hAnsi="Times New Roman"/>
          <w:sz w:val="16"/>
          <w:szCs w:val="16"/>
          <w:lang w:val="en-US"/>
        </w:rPr>
        <w:t xml:space="preserve">Project Observation, </w:t>
      </w:r>
      <w:r w:rsidRPr="00A725CB">
        <w:rPr>
          <w:rFonts w:ascii="Times New Roman" w:eastAsiaTheme="minorHAnsi" w:hAnsi="Times New Roman"/>
          <w:b/>
          <w:sz w:val="16"/>
          <w:szCs w:val="16"/>
          <w:lang w:val="en-US"/>
        </w:rPr>
        <w:t>K</w:t>
      </w:r>
      <w:r w:rsidRPr="00A725CB">
        <w:rPr>
          <w:rFonts w:ascii="Times New Roman" w:eastAsiaTheme="minorHAnsi" w:hAnsi="Times New Roman"/>
          <w:sz w:val="16"/>
          <w:szCs w:val="16"/>
          <w:lang w:val="en-US"/>
        </w:rPr>
        <w:t xml:space="preserve">:Class Attendance; </w:t>
      </w:r>
      <w:r w:rsidRPr="00A725CB">
        <w:rPr>
          <w:rFonts w:ascii="Times New Roman" w:eastAsiaTheme="minorHAnsi" w:hAnsi="Times New Roman"/>
          <w:b/>
          <w:sz w:val="16"/>
          <w:szCs w:val="16"/>
          <w:lang w:val="en-US"/>
        </w:rPr>
        <w:t>L</w:t>
      </w:r>
      <w:r w:rsidRPr="00A725CB">
        <w:rPr>
          <w:rFonts w:ascii="Times New Roman" w:eastAsiaTheme="minorHAnsi" w:hAnsi="Times New Roman"/>
          <w:sz w:val="16"/>
          <w:szCs w:val="16"/>
          <w:lang w:val="en-US"/>
        </w:rPr>
        <w:t>:Jury Exam</w:t>
      </w:r>
    </w:p>
    <w:p w14:paraId="362C3E07" w14:textId="77777777" w:rsidR="00A725CB" w:rsidRPr="00A725CB" w:rsidRDefault="00A725CB" w:rsidP="00A725C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725CB" w:rsidRPr="00A725CB" w14:paraId="4F926C0D" w14:textId="77777777" w:rsidTr="00A725CB">
        <w:trPr>
          <w:trHeight w:val="567"/>
        </w:trPr>
        <w:tc>
          <w:tcPr>
            <w:tcW w:w="2112" w:type="dxa"/>
            <w:shd w:val="clear" w:color="auto" w:fill="FFF2CC" w:themeFill="accent4" w:themeFillTint="33"/>
            <w:vAlign w:val="center"/>
          </w:tcPr>
          <w:p w14:paraId="5A54681C"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32AE4A4" w14:textId="77777777" w:rsidR="00A725CB" w:rsidRPr="00916751" w:rsidRDefault="00A725CB" w:rsidP="00A725CB">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9"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A725CB" w:rsidRPr="00A725CB" w14:paraId="156C7504" w14:textId="77777777" w:rsidTr="00A725CB">
        <w:trPr>
          <w:trHeight w:val="843"/>
        </w:trPr>
        <w:tc>
          <w:tcPr>
            <w:tcW w:w="2112" w:type="dxa"/>
            <w:shd w:val="clear" w:color="auto" w:fill="FFF2CC" w:themeFill="accent4" w:themeFillTint="33"/>
            <w:vAlign w:val="center"/>
          </w:tcPr>
          <w:p w14:paraId="3F480DF5"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4A4C44AC" w14:textId="77777777" w:rsidR="00A725CB" w:rsidRPr="00916751" w:rsidRDefault="00A725CB" w:rsidP="00A725CB">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6AF35E10" w14:textId="77777777" w:rsidR="00A725CB" w:rsidRPr="00916751" w:rsidRDefault="00A725CB" w:rsidP="00A725CB">
            <w:pPr>
              <w:shd w:val="clear" w:color="auto" w:fill="FFFFFF"/>
              <w:spacing w:after="0" w:line="240" w:lineRule="auto"/>
              <w:outlineLvl w:val="0"/>
              <w:rPr>
                <w:rFonts w:ascii="Times New Roman" w:eastAsia="Times New Roman" w:hAnsi="Times New Roman"/>
                <w:bCs/>
                <w:color w:val="363232"/>
                <w:kern w:val="36"/>
                <w:sz w:val="20"/>
                <w:szCs w:val="20"/>
                <w:lang w:val="tr-TR" w:eastAsia="tr-TR"/>
              </w:rPr>
            </w:pP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A725CB" w:rsidRPr="00A725CB" w14:paraId="3176E994" w14:textId="77777777" w:rsidTr="00A725CB">
        <w:trPr>
          <w:trHeight w:val="567"/>
        </w:trPr>
        <w:tc>
          <w:tcPr>
            <w:tcW w:w="2112" w:type="dxa"/>
            <w:shd w:val="clear" w:color="auto" w:fill="FFF2CC" w:themeFill="accent4" w:themeFillTint="33"/>
            <w:vAlign w:val="center"/>
          </w:tcPr>
          <w:p w14:paraId="7CD1CED3"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7F87395" w14:textId="77777777" w:rsidR="00A725CB" w:rsidRPr="00A725CB" w:rsidRDefault="00A725CB" w:rsidP="00A725CB">
            <w:pPr>
              <w:spacing w:after="0" w:line="240" w:lineRule="auto"/>
              <w:jc w:val="both"/>
              <w:rPr>
                <w:rFonts w:ascii="Times New Roman" w:eastAsiaTheme="minorHAnsi" w:hAnsi="Times New Roman"/>
                <w:sz w:val="20"/>
                <w:szCs w:val="20"/>
                <w:lang w:val="en-US"/>
              </w:rPr>
            </w:pPr>
          </w:p>
        </w:tc>
      </w:tr>
    </w:tbl>
    <w:p w14:paraId="39EBB36C" w14:textId="77777777" w:rsidR="00A725CB" w:rsidRPr="00A725CB" w:rsidRDefault="00A725CB" w:rsidP="00A725C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725CB" w:rsidRPr="00A725CB" w14:paraId="4FFA259F" w14:textId="77777777" w:rsidTr="00A725CB">
        <w:trPr>
          <w:trHeight w:val="312"/>
        </w:trPr>
        <w:tc>
          <w:tcPr>
            <w:tcW w:w="9624" w:type="dxa"/>
            <w:gridSpan w:val="2"/>
            <w:shd w:val="clear" w:color="auto" w:fill="FFF2CC" w:themeFill="accent4" w:themeFillTint="33"/>
            <w:vAlign w:val="center"/>
          </w:tcPr>
          <w:p w14:paraId="224F1C3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Schedule</w:t>
            </w:r>
          </w:p>
        </w:tc>
      </w:tr>
      <w:tr w:rsidR="00A725CB" w:rsidRPr="00A725CB" w14:paraId="78005CFC"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823514"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03B24D3"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Rules for collecting clinical samples</w:t>
            </w:r>
          </w:p>
        </w:tc>
      </w:tr>
      <w:tr w:rsidR="00A725CB" w:rsidRPr="00A725CB" w14:paraId="26F5B0AE"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FC217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39BB183"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Substances necessary for microorganism growth</w:t>
            </w:r>
          </w:p>
        </w:tc>
      </w:tr>
      <w:tr w:rsidR="00A725CB" w:rsidRPr="00A725CB" w14:paraId="62BAC578"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87BEA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04A901E8"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Environmental factors affecting microorganism growth</w:t>
            </w:r>
          </w:p>
        </w:tc>
      </w:tr>
      <w:tr w:rsidR="00A725CB" w:rsidRPr="00A725CB" w14:paraId="0D210A07"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36828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03A717F"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Microorganism Production Environments</w:t>
            </w:r>
          </w:p>
        </w:tc>
      </w:tr>
      <w:tr w:rsidR="00A725CB" w:rsidRPr="00A725CB" w14:paraId="29304FAF"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8A6FC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4F013B2"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General use media</w:t>
            </w:r>
          </w:p>
        </w:tc>
      </w:tr>
      <w:tr w:rsidR="00A725CB" w:rsidRPr="00A725CB" w14:paraId="265A766C"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6DB302"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47923AD" w14:textId="77777777" w:rsidR="00A725CB" w:rsidRPr="00916751" w:rsidRDefault="00A725CB" w:rsidP="00A725CB">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Special media</w:t>
            </w:r>
          </w:p>
        </w:tc>
      </w:tr>
      <w:tr w:rsidR="00A725CB" w:rsidRPr="00A725CB" w14:paraId="6048CC5E" w14:textId="77777777" w:rsidTr="00A725C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77DC72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2F4E0CAB"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 Exam</w:t>
            </w:r>
          </w:p>
        </w:tc>
      </w:tr>
      <w:tr w:rsidR="00A725CB" w:rsidRPr="00A725CB" w14:paraId="5A5B7F73"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D5209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02503705"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Substances used in the preparation of media</w:t>
            </w:r>
          </w:p>
        </w:tc>
      </w:tr>
      <w:tr w:rsidR="00A725CB" w:rsidRPr="00A725CB" w14:paraId="6AA831CC"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35474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2DFD54BA"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Preparation and storage of media</w:t>
            </w:r>
          </w:p>
        </w:tc>
      </w:tr>
      <w:tr w:rsidR="00A725CB" w:rsidRPr="00A725CB" w14:paraId="2437E3A8"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8B41D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666AA48F"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Planting techniques</w:t>
            </w:r>
          </w:p>
        </w:tc>
      </w:tr>
      <w:tr w:rsidR="00A725CB" w:rsidRPr="00A725CB" w14:paraId="28C53BD6"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25787B"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2B8BAEFF" w14:textId="77777777" w:rsidR="00A725CB" w:rsidRPr="00916751" w:rsidRDefault="00A725CB" w:rsidP="00A725C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of media commonly used in routine</w:t>
            </w:r>
          </w:p>
        </w:tc>
      </w:tr>
      <w:tr w:rsidR="00A725CB" w:rsidRPr="00A725CB" w14:paraId="3B506F31" w14:textId="77777777" w:rsidTr="00A725C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955A5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49B83830" w14:textId="77777777" w:rsidR="00A725CB" w:rsidRPr="00916751" w:rsidRDefault="00A725CB" w:rsidP="00A725CB">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Evaluation of reproduction in media</w:t>
            </w:r>
          </w:p>
        </w:tc>
      </w:tr>
      <w:tr w:rsidR="00A725CB" w:rsidRPr="00A725CB" w14:paraId="0039743B" w14:textId="77777777" w:rsidTr="00A725C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7C677E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r>
              <w:rPr>
                <w:rFonts w:ascii="Times New Roman" w:eastAsiaTheme="minorHAnsi" w:hAnsi="Times New Roman"/>
                <w:b/>
                <w:sz w:val="20"/>
                <w:szCs w:val="20"/>
                <w:lang w:val="en-US"/>
              </w:rPr>
              <w:t>3</w:t>
            </w:r>
          </w:p>
        </w:tc>
        <w:tc>
          <w:tcPr>
            <w:tcW w:w="8957" w:type="dxa"/>
            <w:tcBorders>
              <w:left w:val="nil"/>
            </w:tcBorders>
            <w:shd w:val="clear" w:color="auto" w:fill="D9D9D9" w:themeFill="background1" w:themeFillShade="D9"/>
            <w:vAlign w:val="center"/>
          </w:tcPr>
          <w:p w14:paraId="33F2AF3D"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Final Exam</w:t>
            </w:r>
          </w:p>
        </w:tc>
      </w:tr>
    </w:tbl>
    <w:p w14:paraId="372CB055" w14:textId="77777777" w:rsidR="00A725CB" w:rsidRPr="00A725CB" w:rsidRDefault="00A725CB" w:rsidP="00A725C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725CB" w:rsidRPr="00A725CB" w14:paraId="611CD11F" w14:textId="77777777" w:rsidTr="00A725CB">
        <w:trPr>
          <w:trHeight w:val="312"/>
        </w:trPr>
        <w:tc>
          <w:tcPr>
            <w:tcW w:w="9624" w:type="dxa"/>
            <w:gridSpan w:val="4"/>
            <w:shd w:val="clear" w:color="auto" w:fill="FFF2CC" w:themeFill="accent4" w:themeFillTint="33"/>
            <w:vAlign w:val="center"/>
          </w:tcPr>
          <w:p w14:paraId="48758FD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Calculation of Course Workload</w:t>
            </w:r>
          </w:p>
        </w:tc>
      </w:tr>
      <w:tr w:rsidR="00A725CB" w:rsidRPr="00A725CB" w14:paraId="4EF08819" w14:textId="77777777" w:rsidTr="00A725CB">
        <w:trPr>
          <w:trHeight w:val="312"/>
        </w:trPr>
        <w:tc>
          <w:tcPr>
            <w:tcW w:w="5797" w:type="dxa"/>
            <w:shd w:val="clear" w:color="auto" w:fill="FFF2CC" w:themeFill="accent4" w:themeFillTint="33"/>
            <w:vAlign w:val="center"/>
          </w:tcPr>
          <w:p w14:paraId="298F892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28E40F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65E1CD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38636C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Total Workload (Hour)</w:t>
            </w:r>
          </w:p>
        </w:tc>
      </w:tr>
      <w:tr w:rsidR="00A725CB" w:rsidRPr="00A725CB" w14:paraId="4FBA920D" w14:textId="77777777" w:rsidTr="00A725CB">
        <w:trPr>
          <w:trHeight w:val="312"/>
        </w:trPr>
        <w:tc>
          <w:tcPr>
            <w:tcW w:w="5797" w:type="dxa"/>
            <w:shd w:val="clear" w:color="auto" w:fill="FFFFFF" w:themeFill="background1"/>
            <w:vAlign w:val="center"/>
          </w:tcPr>
          <w:p w14:paraId="7CA2011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E0FEF2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745655F3"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2F2C40B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0C1B8400" w14:textId="77777777" w:rsidTr="00A725CB">
        <w:trPr>
          <w:trHeight w:val="312"/>
        </w:trPr>
        <w:tc>
          <w:tcPr>
            <w:tcW w:w="5797" w:type="dxa"/>
            <w:shd w:val="clear" w:color="auto" w:fill="FFFFFF" w:themeFill="background1"/>
            <w:vAlign w:val="center"/>
          </w:tcPr>
          <w:p w14:paraId="4381EF10"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Classroom Studying Time (review, reinforcing, </w:t>
            </w:r>
            <w:proofErr w:type="spellStart"/>
            <w:r w:rsidRPr="00A725CB">
              <w:rPr>
                <w:rFonts w:ascii="Times New Roman" w:eastAsiaTheme="minorHAnsi" w:hAnsi="Times New Roman"/>
                <w:sz w:val="20"/>
                <w:szCs w:val="20"/>
                <w:lang w:val="en-US"/>
              </w:rPr>
              <w:t>prestudy</w:t>
            </w:r>
            <w:proofErr w:type="spellEnd"/>
            <w:r w:rsidRPr="00A725CB">
              <w:rPr>
                <w:rFonts w:ascii="Times New Roman" w:eastAsiaTheme="minorHAnsi" w:hAnsi="Times New Roman"/>
                <w:sz w:val="20"/>
                <w:szCs w:val="20"/>
                <w:lang w:val="en-US"/>
              </w:rPr>
              <w:t>,….)</w:t>
            </w:r>
          </w:p>
        </w:tc>
        <w:tc>
          <w:tcPr>
            <w:tcW w:w="1275" w:type="dxa"/>
            <w:shd w:val="clear" w:color="auto" w:fill="FFFFFF" w:themeFill="background1"/>
            <w:vAlign w:val="center"/>
          </w:tcPr>
          <w:p w14:paraId="6ABD19B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738F962E"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66815EB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06420B5C" w14:textId="77777777" w:rsidTr="00A725CB">
        <w:trPr>
          <w:trHeight w:val="312"/>
        </w:trPr>
        <w:tc>
          <w:tcPr>
            <w:tcW w:w="5797" w:type="dxa"/>
            <w:shd w:val="clear" w:color="auto" w:fill="FFFFFF" w:themeFill="background1"/>
            <w:vAlign w:val="center"/>
          </w:tcPr>
          <w:p w14:paraId="16A3AE99"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Homework</w:t>
            </w:r>
          </w:p>
        </w:tc>
        <w:tc>
          <w:tcPr>
            <w:tcW w:w="1275" w:type="dxa"/>
            <w:shd w:val="clear" w:color="auto" w:fill="FFFFFF" w:themeFill="background1"/>
            <w:vAlign w:val="center"/>
          </w:tcPr>
          <w:p w14:paraId="206DD8B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10</w:t>
            </w:r>
          </w:p>
        </w:tc>
        <w:tc>
          <w:tcPr>
            <w:tcW w:w="1276" w:type="dxa"/>
            <w:shd w:val="clear" w:color="auto" w:fill="FFFFFF" w:themeFill="background1"/>
            <w:vAlign w:val="center"/>
          </w:tcPr>
          <w:p w14:paraId="311F694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w:t>
            </w:r>
          </w:p>
        </w:tc>
        <w:tc>
          <w:tcPr>
            <w:tcW w:w="1276" w:type="dxa"/>
            <w:shd w:val="clear" w:color="auto" w:fill="FFFFFF" w:themeFill="background1"/>
            <w:vAlign w:val="center"/>
          </w:tcPr>
          <w:p w14:paraId="1D16944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40</w:t>
            </w:r>
          </w:p>
        </w:tc>
      </w:tr>
      <w:tr w:rsidR="00A725CB" w:rsidRPr="00A725CB" w14:paraId="2DC66C69" w14:textId="77777777" w:rsidTr="00A725CB">
        <w:trPr>
          <w:trHeight w:val="312"/>
        </w:trPr>
        <w:tc>
          <w:tcPr>
            <w:tcW w:w="5797" w:type="dxa"/>
            <w:shd w:val="clear" w:color="auto" w:fill="FFFFFF" w:themeFill="background1"/>
            <w:vAlign w:val="center"/>
          </w:tcPr>
          <w:p w14:paraId="2EBA6D10"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0F6D1D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7DCBC1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A294EF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721F3DEC" w14:textId="77777777" w:rsidTr="00A725CB">
        <w:trPr>
          <w:trHeight w:val="312"/>
        </w:trPr>
        <w:tc>
          <w:tcPr>
            <w:tcW w:w="5797" w:type="dxa"/>
            <w:shd w:val="clear" w:color="auto" w:fill="FFFFFF" w:themeFill="background1"/>
            <w:vAlign w:val="center"/>
          </w:tcPr>
          <w:p w14:paraId="3039D176"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525632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658927F"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EF9041A"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7B3F285F" w14:textId="77777777" w:rsidTr="00A725CB">
        <w:trPr>
          <w:trHeight w:val="312"/>
        </w:trPr>
        <w:tc>
          <w:tcPr>
            <w:tcW w:w="5797" w:type="dxa"/>
            <w:shd w:val="clear" w:color="auto" w:fill="FFFFFF" w:themeFill="background1"/>
            <w:vAlign w:val="center"/>
          </w:tcPr>
          <w:p w14:paraId="339776D4"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4B672AA"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659C0D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C4702B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7C446820" w14:textId="77777777" w:rsidTr="00A725CB">
        <w:trPr>
          <w:trHeight w:val="312"/>
        </w:trPr>
        <w:tc>
          <w:tcPr>
            <w:tcW w:w="5797" w:type="dxa"/>
            <w:shd w:val="clear" w:color="auto" w:fill="FFFFFF" w:themeFill="background1"/>
            <w:vAlign w:val="center"/>
          </w:tcPr>
          <w:p w14:paraId="40FCD04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DCE1E50"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76DAE98"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5CFB44B"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68564151" w14:textId="77777777" w:rsidTr="00A725CB">
        <w:trPr>
          <w:trHeight w:val="312"/>
        </w:trPr>
        <w:tc>
          <w:tcPr>
            <w:tcW w:w="5797" w:type="dxa"/>
            <w:shd w:val="clear" w:color="auto" w:fill="FFFFFF" w:themeFill="background1"/>
            <w:vAlign w:val="center"/>
          </w:tcPr>
          <w:p w14:paraId="675B8D62"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3E4BC8E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C666F99"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00D4373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403FCA09" w14:textId="77777777" w:rsidTr="00A725CB">
        <w:trPr>
          <w:trHeight w:val="312"/>
        </w:trPr>
        <w:tc>
          <w:tcPr>
            <w:tcW w:w="5797" w:type="dxa"/>
            <w:shd w:val="clear" w:color="auto" w:fill="FFFFFF" w:themeFill="background1"/>
            <w:vAlign w:val="center"/>
          </w:tcPr>
          <w:p w14:paraId="5014BD8E"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6B8E2E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DE67EFB"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EA237B4"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049C92F2" w14:textId="77777777" w:rsidTr="00A725CB">
        <w:trPr>
          <w:trHeight w:val="312"/>
        </w:trPr>
        <w:tc>
          <w:tcPr>
            <w:tcW w:w="5797" w:type="dxa"/>
            <w:shd w:val="clear" w:color="auto" w:fill="FFFFFF" w:themeFill="background1"/>
            <w:vAlign w:val="center"/>
          </w:tcPr>
          <w:p w14:paraId="6A368658"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8CCDE5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679CF65"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A164D34"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1CC3AC9A" w14:textId="77777777" w:rsidTr="00A725CB">
        <w:trPr>
          <w:trHeight w:val="312"/>
        </w:trPr>
        <w:tc>
          <w:tcPr>
            <w:tcW w:w="5797" w:type="dxa"/>
            <w:shd w:val="clear" w:color="auto" w:fill="FFFFFF" w:themeFill="background1"/>
            <w:vAlign w:val="center"/>
          </w:tcPr>
          <w:p w14:paraId="05BDF33B"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328E37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2AA4B0E"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A0E2C3B"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31BE6CA7" w14:textId="77777777" w:rsidTr="00A725CB">
        <w:trPr>
          <w:trHeight w:val="312"/>
        </w:trPr>
        <w:tc>
          <w:tcPr>
            <w:tcW w:w="5797" w:type="dxa"/>
            <w:shd w:val="clear" w:color="auto" w:fill="FFFFFF" w:themeFill="background1"/>
            <w:vAlign w:val="center"/>
          </w:tcPr>
          <w:p w14:paraId="19C14945"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7248DD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0617C25"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6E45C8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77C184DC" w14:textId="77777777" w:rsidTr="00A725CB">
        <w:trPr>
          <w:trHeight w:val="312"/>
        </w:trPr>
        <w:tc>
          <w:tcPr>
            <w:tcW w:w="5797" w:type="dxa"/>
            <w:shd w:val="clear" w:color="auto" w:fill="FFFFFF" w:themeFill="background1"/>
            <w:vAlign w:val="center"/>
          </w:tcPr>
          <w:p w14:paraId="715B12C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DEBC9B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9A6232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59F9FC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78009A59" w14:textId="77777777" w:rsidTr="00A725CB">
        <w:trPr>
          <w:trHeight w:val="312"/>
        </w:trPr>
        <w:tc>
          <w:tcPr>
            <w:tcW w:w="5797" w:type="dxa"/>
            <w:shd w:val="clear" w:color="auto" w:fill="FFFFFF" w:themeFill="background1"/>
            <w:vAlign w:val="center"/>
          </w:tcPr>
          <w:p w14:paraId="5612D785"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2BE2DCD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393FD21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606AB07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4D1E49C4" w14:textId="77777777" w:rsidTr="00A725CB">
        <w:trPr>
          <w:trHeight w:val="312"/>
        </w:trPr>
        <w:tc>
          <w:tcPr>
            <w:tcW w:w="5797" w:type="dxa"/>
            <w:tcBorders>
              <w:bottom w:val="single" w:sz="12" w:space="0" w:color="auto"/>
            </w:tcBorders>
            <w:shd w:val="clear" w:color="auto" w:fill="FFFFFF" w:themeFill="background1"/>
            <w:vAlign w:val="center"/>
          </w:tcPr>
          <w:p w14:paraId="4A2E2F5C"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8DBACF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4E878A0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40C7D40A"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6F4C9DA1" w14:textId="77777777" w:rsidTr="00A725CB">
        <w:trPr>
          <w:trHeight w:val="312"/>
        </w:trPr>
        <w:tc>
          <w:tcPr>
            <w:tcW w:w="5797" w:type="dxa"/>
            <w:tcBorders>
              <w:bottom w:val="single" w:sz="12" w:space="0" w:color="auto"/>
            </w:tcBorders>
            <w:shd w:val="clear" w:color="auto" w:fill="FFFFFF" w:themeFill="background1"/>
            <w:vAlign w:val="center"/>
          </w:tcPr>
          <w:p w14:paraId="1E00BEA5"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1D9E7CA3"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w:t>
            </w:r>
          </w:p>
        </w:tc>
        <w:tc>
          <w:tcPr>
            <w:tcW w:w="1276" w:type="dxa"/>
            <w:shd w:val="clear" w:color="auto" w:fill="FFFFFF" w:themeFill="background1"/>
            <w:vAlign w:val="center"/>
          </w:tcPr>
          <w:p w14:paraId="642031A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2</w:t>
            </w:r>
          </w:p>
        </w:tc>
        <w:tc>
          <w:tcPr>
            <w:tcW w:w="1276" w:type="dxa"/>
            <w:shd w:val="clear" w:color="auto" w:fill="FFFFFF" w:themeFill="background1"/>
            <w:vAlign w:val="center"/>
          </w:tcPr>
          <w:p w14:paraId="421D0B7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2</w:t>
            </w:r>
          </w:p>
        </w:tc>
      </w:tr>
      <w:tr w:rsidR="004C45A2" w:rsidRPr="00A725CB" w14:paraId="1081AC42" w14:textId="77777777" w:rsidTr="00A725CB">
        <w:trPr>
          <w:trHeight w:val="312"/>
        </w:trPr>
        <w:tc>
          <w:tcPr>
            <w:tcW w:w="5797" w:type="dxa"/>
            <w:tcBorders>
              <w:bottom w:val="single" w:sz="12" w:space="0" w:color="auto"/>
            </w:tcBorders>
            <w:shd w:val="clear" w:color="auto" w:fill="FFFFFF" w:themeFill="background1"/>
            <w:vAlign w:val="center"/>
          </w:tcPr>
          <w:p w14:paraId="69481070" w14:textId="77777777" w:rsidR="004C45A2" w:rsidRPr="00A725CB" w:rsidRDefault="004C45A2" w:rsidP="004C45A2">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CAB88B5" w14:textId="2FE7E2A9"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2BA85070" w14:textId="0D6D52EA"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73229381" w14:textId="02A02953"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A725CB" w:rsidRPr="00A725CB" w14:paraId="78F82CB7" w14:textId="77777777" w:rsidTr="00A725C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BA2522"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2F7C4A"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9C01527"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w:t>
            </w:r>
          </w:p>
        </w:tc>
      </w:tr>
      <w:tr w:rsidR="00A725CB" w:rsidRPr="00A725CB" w14:paraId="10EE65AB" w14:textId="77777777" w:rsidTr="00A725CB">
        <w:trPr>
          <w:trHeight w:val="347"/>
        </w:trPr>
        <w:tc>
          <w:tcPr>
            <w:tcW w:w="5797" w:type="dxa"/>
            <w:tcBorders>
              <w:top w:val="nil"/>
              <w:left w:val="nil"/>
              <w:bottom w:val="nil"/>
              <w:right w:val="single" w:sz="12" w:space="0" w:color="auto"/>
            </w:tcBorders>
            <w:shd w:val="clear" w:color="auto" w:fill="FFFFFF" w:themeFill="background1"/>
            <w:vAlign w:val="center"/>
          </w:tcPr>
          <w:p w14:paraId="63D8677B"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006D565"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13532E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A725CB" w:rsidRPr="00A725CB" w14:paraId="53D9BB0C" w14:textId="77777777" w:rsidTr="00A725CB">
        <w:trPr>
          <w:trHeight w:val="312"/>
        </w:trPr>
        <w:tc>
          <w:tcPr>
            <w:tcW w:w="5797" w:type="dxa"/>
            <w:tcBorders>
              <w:top w:val="nil"/>
              <w:left w:val="nil"/>
              <w:bottom w:val="nil"/>
              <w:right w:val="single" w:sz="12" w:space="0" w:color="auto"/>
            </w:tcBorders>
            <w:vAlign w:val="center"/>
          </w:tcPr>
          <w:p w14:paraId="24BF1682"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1CF3458"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Course ECTS Credit</w:t>
            </w:r>
          </w:p>
        </w:tc>
        <w:tc>
          <w:tcPr>
            <w:tcW w:w="1276" w:type="dxa"/>
            <w:vAlign w:val="center"/>
          </w:tcPr>
          <w:p w14:paraId="1517F9E0"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62E9AFCC" w14:textId="77777777" w:rsidR="00A725CB" w:rsidRPr="00A725CB" w:rsidRDefault="00A725CB" w:rsidP="00A725C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725CB" w:rsidRPr="00A725CB" w14:paraId="2E13301B" w14:textId="77777777" w:rsidTr="00A725CB">
        <w:trPr>
          <w:trHeight w:val="312"/>
        </w:trPr>
        <w:tc>
          <w:tcPr>
            <w:tcW w:w="9624" w:type="dxa"/>
            <w:gridSpan w:val="2"/>
            <w:shd w:val="clear" w:color="auto" w:fill="FFF2CC" w:themeFill="accent4" w:themeFillTint="33"/>
            <w:vAlign w:val="center"/>
          </w:tcPr>
          <w:p w14:paraId="3A0A094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lastRenderedPageBreak/>
              <w:t>Evaluation</w:t>
            </w:r>
          </w:p>
        </w:tc>
      </w:tr>
      <w:tr w:rsidR="00A725CB" w:rsidRPr="00A725CB" w14:paraId="3AA55102" w14:textId="77777777" w:rsidTr="00A725CB">
        <w:trPr>
          <w:trHeight w:val="369"/>
        </w:trPr>
        <w:tc>
          <w:tcPr>
            <w:tcW w:w="5797" w:type="dxa"/>
            <w:vAlign w:val="center"/>
          </w:tcPr>
          <w:p w14:paraId="31293594"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Activity Type</w:t>
            </w:r>
          </w:p>
        </w:tc>
        <w:tc>
          <w:tcPr>
            <w:tcW w:w="3827" w:type="dxa"/>
            <w:vAlign w:val="center"/>
          </w:tcPr>
          <w:p w14:paraId="14F94A5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A725CB" w:rsidRPr="00A725CB" w14:paraId="0D624BCE" w14:textId="77777777" w:rsidTr="00A725CB">
        <w:trPr>
          <w:trHeight w:val="369"/>
        </w:trPr>
        <w:sdt>
          <w:sdtPr>
            <w:rPr>
              <w:rFonts w:ascii="Times New Roman" w:eastAsiaTheme="minorHAnsi" w:hAnsi="Times New Roman"/>
              <w:sz w:val="20"/>
              <w:szCs w:val="20"/>
              <w:lang w:val="en-US"/>
            </w:rPr>
            <w:id w:val="-1192915525"/>
            <w:placeholder>
              <w:docPart w:val="AD13ACECB6384ADF905B5925FB54BD7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321810E" w14:textId="77777777" w:rsidR="00A725CB" w:rsidRPr="00A725CB" w:rsidRDefault="00A725CB" w:rsidP="00A725CB">
                <w:pPr>
                  <w:spacing w:after="0" w:line="240" w:lineRule="auto"/>
                  <w:ind w:left="303"/>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w:t>
                </w:r>
              </w:p>
            </w:tc>
          </w:sdtContent>
        </w:sdt>
        <w:tc>
          <w:tcPr>
            <w:tcW w:w="3827" w:type="dxa"/>
            <w:vAlign w:val="center"/>
          </w:tcPr>
          <w:p w14:paraId="6760F34A"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p>
        </w:tc>
      </w:tr>
      <w:tr w:rsidR="00A725CB" w:rsidRPr="00A725CB" w14:paraId="61FFD08E" w14:textId="77777777" w:rsidTr="00A725CB">
        <w:trPr>
          <w:trHeight w:val="369"/>
        </w:trPr>
        <w:tc>
          <w:tcPr>
            <w:tcW w:w="5797" w:type="dxa"/>
            <w:vAlign w:val="center"/>
          </w:tcPr>
          <w:p w14:paraId="0F02E339"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Final Exam</w:t>
            </w:r>
          </w:p>
        </w:tc>
        <w:tc>
          <w:tcPr>
            <w:tcW w:w="3827" w:type="dxa"/>
            <w:vAlign w:val="center"/>
          </w:tcPr>
          <w:p w14:paraId="7CD3BCD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A725CB" w:rsidRPr="00A725CB" w14:paraId="0086F2B6" w14:textId="77777777" w:rsidTr="00A725CB">
        <w:trPr>
          <w:trHeight w:val="369"/>
        </w:trPr>
        <w:tc>
          <w:tcPr>
            <w:tcW w:w="5797" w:type="dxa"/>
            <w:vAlign w:val="center"/>
          </w:tcPr>
          <w:p w14:paraId="2DF0B2A0" w14:textId="77777777" w:rsidR="00A725CB" w:rsidRPr="00A725CB" w:rsidRDefault="00A725CB" w:rsidP="00A725CB">
            <w:pPr>
              <w:spacing w:after="0" w:line="240" w:lineRule="auto"/>
              <w:jc w:val="right"/>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Total</w:t>
            </w:r>
          </w:p>
        </w:tc>
        <w:tc>
          <w:tcPr>
            <w:tcW w:w="3827" w:type="dxa"/>
            <w:vAlign w:val="center"/>
          </w:tcPr>
          <w:p w14:paraId="0601723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419DDF9"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725CB" w:rsidRPr="00A725CB" w14:paraId="7521BAA6" w14:textId="77777777" w:rsidTr="00A725C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F65799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RELATIONSHIP BETWEEN THE COURSE LEARNING OUTCOMES AND THE PROGRAM OUTCOMES (PO) </w:t>
            </w:r>
          </w:p>
          <w:p w14:paraId="72F67CE1"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(5: </w:t>
            </w:r>
            <w:proofErr w:type="spellStart"/>
            <w:r w:rsidRPr="00A725CB">
              <w:rPr>
                <w:rFonts w:ascii="Times New Roman" w:eastAsiaTheme="minorHAnsi" w:hAnsi="Times New Roman"/>
                <w:b/>
                <w:sz w:val="20"/>
                <w:szCs w:val="20"/>
                <w:lang w:val="tr-TR"/>
              </w:rPr>
              <w:t>Very</w:t>
            </w:r>
            <w:proofErr w:type="spellEnd"/>
            <w:r w:rsidRPr="00A725CB">
              <w:rPr>
                <w:rFonts w:ascii="Times New Roman" w:eastAsiaTheme="minorHAnsi" w:hAnsi="Times New Roman"/>
                <w:b/>
                <w:sz w:val="20"/>
                <w:szCs w:val="20"/>
                <w:lang w:val="tr-TR"/>
              </w:rPr>
              <w:t xml:space="preserve"> </w:t>
            </w:r>
            <w:proofErr w:type="spellStart"/>
            <w:r w:rsidRPr="00A725CB">
              <w:rPr>
                <w:rFonts w:ascii="Times New Roman" w:eastAsiaTheme="minorHAnsi" w:hAnsi="Times New Roman"/>
                <w:b/>
                <w:sz w:val="20"/>
                <w:szCs w:val="20"/>
                <w:lang w:val="tr-TR"/>
              </w:rPr>
              <w:t>high</w:t>
            </w:r>
            <w:proofErr w:type="spellEnd"/>
            <w:r w:rsidRPr="00A725CB">
              <w:rPr>
                <w:rFonts w:ascii="Times New Roman" w:eastAsiaTheme="minorHAnsi" w:hAnsi="Times New Roman"/>
                <w:b/>
                <w:sz w:val="20"/>
                <w:szCs w:val="20"/>
                <w:lang w:val="tr-TR"/>
              </w:rPr>
              <w:t xml:space="preserve">, 4: High, 3: </w:t>
            </w:r>
            <w:proofErr w:type="spellStart"/>
            <w:r w:rsidRPr="00A725CB">
              <w:rPr>
                <w:rFonts w:ascii="Times New Roman" w:eastAsiaTheme="minorHAnsi" w:hAnsi="Times New Roman"/>
                <w:b/>
                <w:sz w:val="20"/>
                <w:szCs w:val="20"/>
                <w:lang w:val="tr-TR"/>
              </w:rPr>
              <w:t>Middle</w:t>
            </w:r>
            <w:proofErr w:type="spellEnd"/>
            <w:r w:rsidRPr="00A725CB">
              <w:rPr>
                <w:rFonts w:ascii="Times New Roman" w:eastAsiaTheme="minorHAnsi" w:hAnsi="Times New Roman"/>
                <w:b/>
                <w:sz w:val="20"/>
                <w:szCs w:val="20"/>
                <w:lang w:val="tr-TR"/>
              </w:rPr>
              <w:t xml:space="preserve">, 2: </w:t>
            </w:r>
            <w:proofErr w:type="spellStart"/>
            <w:r w:rsidRPr="00A725CB">
              <w:rPr>
                <w:rFonts w:ascii="Times New Roman" w:eastAsiaTheme="minorHAnsi" w:hAnsi="Times New Roman"/>
                <w:b/>
                <w:sz w:val="20"/>
                <w:szCs w:val="20"/>
                <w:lang w:val="tr-TR"/>
              </w:rPr>
              <w:t>Low</w:t>
            </w:r>
            <w:proofErr w:type="spellEnd"/>
            <w:r w:rsidRPr="00A725CB">
              <w:rPr>
                <w:rFonts w:ascii="Times New Roman" w:eastAsiaTheme="minorHAnsi" w:hAnsi="Times New Roman"/>
                <w:b/>
                <w:sz w:val="20"/>
                <w:szCs w:val="20"/>
                <w:lang w:val="tr-TR"/>
              </w:rPr>
              <w:t xml:space="preserve">, 1: </w:t>
            </w:r>
            <w:proofErr w:type="spellStart"/>
            <w:r w:rsidRPr="00A725CB">
              <w:rPr>
                <w:rFonts w:ascii="Times New Roman" w:eastAsiaTheme="minorHAnsi" w:hAnsi="Times New Roman"/>
                <w:b/>
                <w:sz w:val="20"/>
                <w:szCs w:val="20"/>
                <w:lang w:val="tr-TR"/>
              </w:rPr>
              <w:t>Very</w:t>
            </w:r>
            <w:proofErr w:type="spellEnd"/>
            <w:r w:rsidRPr="00A725CB">
              <w:rPr>
                <w:rFonts w:ascii="Times New Roman" w:eastAsiaTheme="minorHAnsi" w:hAnsi="Times New Roman"/>
                <w:b/>
                <w:sz w:val="20"/>
                <w:szCs w:val="20"/>
                <w:lang w:val="tr-TR"/>
              </w:rPr>
              <w:t xml:space="preserve"> </w:t>
            </w:r>
            <w:proofErr w:type="spellStart"/>
            <w:r w:rsidRPr="00A725CB">
              <w:rPr>
                <w:rFonts w:ascii="Times New Roman" w:eastAsiaTheme="minorHAnsi" w:hAnsi="Times New Roman"/>
                <w:b/>
                <w:sz w:val="20"/>
                <w:szCs w:val="20"/>
                <w:lang w:val="tr-TR"/>
              </w:rPr>
              <w:t>low</w:t>
            </w:r>
            <w:proofErr w:type="spellEnd"/>
            <w:r w:rsidRPr="00A725CB">
              <w:rPr>
                <w:rFonts w:ascii="Times New Roman" w:eastAsiaTheme="minorHAnsi" w:hAnsi="Times New Roman"/>
                <w:b/>
                <w:sz w:val="20"/>
                <w:szCs w:val="20"/>
                <w:lang w:val="tr-TR"/>
              </w:rPr>
              <w:t>)</w:t>
            </w:r>
          </w:p>
        </w:tc>
      </w:tr>
      <w:tr w:rsidR="00A725CB" w:rsidRPr="00A725CB" w14:paraId="2105A5CB" w14:textId="77777777" w:rsidTr="00A725C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A02565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B6E79A"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1DFC7ED"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Contribution</w:t>
            </w:r>
          </w:p>
        </w:tc>
      </w:tr>
      <w:tr w:rsidR="00A725CB" w:rsidRPr="00A725CB" w14:paraId="5C8B5502" w14:textId="77777777" w:rsidTr="00C0706E">
        <w:trPr>
          <w:trHeight w:hRule="exact" w:val="3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B6164A"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148201E8"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A8FDFD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0DBD12C3" w14:textId="77777777" w:rsidTr="00C0706E">
        <w:trPr>
          <w:trHeight w:hRule="exact" w:val="25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490B03"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5385166"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6C9791B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762D3E2B" w14:textId="77777777" w:rsidTr="00C0706E">
        <w:trPr>
          <w:trHeight w:hRule="exact" w:val="3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858634"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027A37AF"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25B6F04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0CF216C8" w14:textId="77777777" w:rsidTr="00A725C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B6EF0F"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4FDDA9B"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9B84313"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7BEC1704" w14:textId="77777777" w:rsidTr="00C0706E">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60B931"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1FAD7208"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5BFC5F9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3EAD65BD" w14:textId="77777777" w:rsidTr="00C0706E">
        <w:trPr>
          <w:trHeight w:hRule="exact" w:val="53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3BFBA0"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3730F6AD"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6C74249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6A59393C" w14:textId="77777777" w:rsidTr="00A725C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24E13F"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2AE202B5"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3B8EA4E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07609F11" w14:textId="77777777" w:rsidTr="00C0706E">
        <w:trPr>
          <w:trHeight w:hRule="exact" w:val="41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F5B4A5"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1C2015D4"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15F2317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4AADB8CA" w14:textId="77777777" w:rsidTr="00C0706E">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C2F3D1"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72106BF2"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B0A06A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460E56E7" w14:textId="77777777" w:rsidTr="00A725C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96F6ED"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0B8B97E6"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54F161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76DE5863" w14:textId="77777777" w:rsidTr="00C0706E">
        <w:trPr>
          <w:trHeight w:hRule="exact" w:val="39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F28B5C2"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47D1A526"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50B97C3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A725CB" w:rsidRPr="00A725CB" w14:paraId="29A45E36" w14:textId="77777777" w:rsidTr="00C0706E">
        <w:trPr>
          <w:trHeight w:hRule="exact" w:val="39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F1C015"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3762B1AF"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047480F"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72771E8B" w14:textId="77777777" w:rsidTr="00C0706E">
        <w:trPr>
          <w:trHeight w:hRule="exact" w:val="40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BF13A3"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3A611BC6"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A73405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A725CB" w:rsidRPr="00A725CB" w14:paraId="1A3AC1EE" w14:textId="77777777" w:rsidTr="00C0706E">
        <w:trPr>
          <w:trHeight w:hRule="exact" w:val="39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DBA06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2AA54418" w14:textId="77777777" w:rsidR="00A725CB" w:rsidRPr="00916751" w:rsidRDefault="00A725CB" w:rsidP="00A725CB">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21321ACC"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5B2E7551"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p w14:paraId="20578490"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725CB" w:rsidRPr="00A725CB" w14:paraId="0A95A315" w14:textId="77777777" w:rsidTr="00A725CB">
        <w:trPr>
          <w:trHeight w:val="449"/>
        </w:trPr>
        <w:tc>
          <w:tcPr>
            <w:tcW w:w="9624" w:type="dxa"/>
            <w:gridSpan w:val="5"/>
            <w:shd w:val="clear" w:color="auto" w:fill="FFF2CC" w:themeFill="accent4" w:themeFillTint="33"/>
            <w:vAlign w:val="center"/>
          </w:tcPr>
          <w:p w14:paraId="58853D8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LECTUTER(S)</w:t>
            </w:r>
          </w:p>
        </w:tc>
      </w:tr>
      <w:tr w:rsidR="00A725CB" w:rsidRPr="00A725CB" w14:paraId="37B9F435" w14:textId="77777777" w:rsidTr="00A725CB">
        <w:trPr>
          <w:trHeight w:val="567"/>
        </w:trPr>
        <w:tc>
          <w:tcPr>
            <w:tcW w:w="1403" w:type="dxa"/>
            <w:shd w:val="clear" w:color="auto" w:fill="FFF2CC" w:themeFill="accent4" w:themeFillTint="33"/>
            <w:vAlign w:val="center"/>
          </w:tcPr>
          <w:p w14:paraId="299E23F6"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2D66B36" w14:textId="4754B1C6" w:rsidR="00A725CB" w:rsidRPr="00A725CB" w:rsidRDefault="00C0706E"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Dr. Ekin KIRBAŞ</w:t>
            </w:r>
          </w:p>
        </w:tc>
        <w:tc>
          <w:tcPr>
            <w:tcW w:w="2693" w:type="dxa"/>
            <w:shd w:val="clear" w:color="auto" w:fill="FFFFFF" w:themeFill="background1"/>
            <w:vAlign w:val="center"/>
          </w:tcPr>
          <w:p w14:paraId="66DBBE1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718A9D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8394287"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r>
      <w:tr w:rsidR="00A725CB" w:rsidRPr="00A725CB" w14:paraId="76F13587" w14:textId="77777777" w:rsidTr="00A725CB">
        <w:trPr>
          <w:trHeight w:val="585"/>
        </w:trPr>
        <w:tc>
          <w:tcPr>
            <w:tcW w:w="1403" w:type="dxa"/>
            <w:shd w:val="clear" w:color="auto" w:fill="FFF2CC" w:themeFill="accent4" w:themeFillTint="33"/>
            <w:vAlign w:val="center"/>
          </w:tcPr>
          <w:p w14:paraId="73DA73D0"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E99D53F"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0E968DE8"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0CEC3B7"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5737136E"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r>
    </w:tbl>
    <w:p w14:paraId="3C005E93" w14:textId="77777777" w:rsidR="00C0706E" w:rsidRPr="00A725CB" w:rsidRDefault="00A725CB" w:rsidP="00C0706E">
      <w:pPr>
        <w:spacing w:after="160" w:line="259" w:lineRule="auto"/>
        <w:jc w:val="center"/>
        <w:rPr>
          <w:rFonts w:ascii="Times New Roman" w:eastAsiaTheme="minorHAnsi" w:hAnsi="Times New Roman"/>
          <w:lang w:val="en-US"/>
        </w:rPr>
      </w:pPr>
      <w:r w:rsidRPr="00A725CB">
        <w:rPr>
          <w:rFonts w:ascii="Times New Roman" w:eastAsiaTheme="minorHAnsi" w:hAnsi="Times New Roman"/>
          <w:b/>
          <w:lang w:val="en-US"/>
        </w:rPr>
        <w:t xml:space="preserve">                                                                                                                          Date:</w:t>
      </w:r>
      <w:r w:rsidRPr="00A725CB">
        <w:t xml:space="preserve"> </w:t>
      </w:r>
      <w:r w:rsidR="00C0706E" w:rsidRPr="00A725CB">
        <w:rPr>
          <w:rFonts w:ascii="Times New Roman" w:eastAsiaTheme="minorHAnsi" w:hAnsi="Times New Roman"/>
          <w:b/>
          <w:lang w:val="en-US"/>
        </w:rPr>
        <w:t>2</w:t>
      </w:r>
      <w:r w:rsidR="00C0706E">
        <w:rPr>
          <w:rFonts w:ascii="Times New Roman" w:eastAsiaTheme="minorHAnsi" w:hAnsi="Times New Roman"/>
          <w:b/>
          <w:lang w:val="en-US"/>
        </w:rPr>
        <w:t>5</w:t>
      </w:r>
      <w:r w:rsidR="00C0706E" w:rsidRPr="00A725CB">
        <w:rPr>
          <w:rFonts w:ascii="Times New Roman" w:eastAsiaTheme="minorHAnsi" w:hAnsi="Times New Roman"/>
          <w:b/>
          <w:lang w:val="en-US"/>
        </w:rPr>
        <w:t>.02.202</w:t>
      </w:r>
      <w:r w:rsidR="00C0706E">
        <w:rPr>
          <w:rFonts w:ascii="Times New Roman" w:eastAsiaTheme="minorHAnsi" w:hAnsi="Times New Roman"/>
          <w:b/>
          <w:lang w:val="en-US"/>
        </w:rPr>
        <w:t>6</w:t>
      </w:r>
    </w:p>
    <w:p w14:paraId="634E2327" w14:textId="77777777" w:rsidR="00C0706E" w:rsidRDefault="00C0706E" w:rsidP="00C0706E">
      <w:pPr>
        <w:spacing w:after="160" w:line="259" w:lineRule="auto"/>
        <w:jc w:val="center"/>
        <w:rPr>
          <w:rFonts w:ascii="Times New Roman" w:eastAsia="Times New Roman" w:hAnsi="Times New Roman"/>
          <w:b/>
          <w:spacing w:val="-2"/>
          <w:lang w:val="tr-TR"/>
        </w:rPr>
      </w:pPr>
    </w:p>
    <w:p w14:paraId="7FC71D1D" w14:textId="77777777" w:rsidR="00C0706E" w:rsidRDefault="00C0706E" w:rsidP="00C0706E">
      <w:pPr>
        <w:spacing w:after="160" w:line="259" w:lineRule="auto"/>
        <w:jc w:val="center"/>
        <w:rPr>
          <w:rFonts w:ascii="Times New Roman" w:eastAsia="Times New Roman" w:hAnsi="Times New Roman"/>
          <w:b/>
          <w:spacing w:val="-2"/>
          <w:lang w:val="tr-TR"/>
        </w:rPr>
      </w:pPr>
    </w:p>
    <w:p w14:paraId="7B5E94BB" w14:textId="77777777" w:rsidR="00C0706E" w:rsidRDefault="00C0706E" w:rsidP="00C0706E">
      <w:pPr>
        <w:spacing w:after="160" w:line="259" w:lineRule="auto"/>
        <w:jc w:val="center"/>
        <w:rPr>
          <w:rFonts w:ascii="Times New Roman" w:eastAsia="Times New Roman" w:hAnsi="Times New Roman"/>
          <w:b/>
          <w:spacing w:val="-2"/>
          <w:lang w:val="tr-TR"/>
        </w:rPr>
      </w:pPr>
    </w:p>
    <w:p w14:paraId="2A556A0E" w14:textId="77777777" w:rsidR="00C0706E" w:rsidRDefault="00C0706E" w:rsidP="00C0706E">
      <w:pPr>
        <w:spacing w:after="160" w:line="259" w:lineRule="auto"/>
        <w:jc w:val="center"/>
        <w:rPr>
          <w:rFonts w:ascii="Times New Roman" w:eastAsia="Times New Roman" w:hAnsi="Times New Roman"/>
          <w:b/>
          <w:spacing w:val="-2"/>
          <w:lang w:val="tr-TR"/>
        </w:rPr>
      </w:pPr>
    </w:p>
    <w:p w14:paraId="1539B0C5" w14:textId="77777777" w:rsidR="00C0706E" w:rsidRDefault="00C0706E" w:rsidP="00C0706E">
      <w:pPr>
        <w:spacing w:after="160" w:line="259" w:lineRule="auto"/>
        <w:jc w:val="center"/>
        <w:rPr>
          <w:rFonts w:ascii="Times New Roman" w:eastAsia="Times New Roman" w:hAnsi="Times New Roman"/>
          <w:b/>
          <w:spacing w:val="-2"/>
          <w:lang w:val="tr-TR"/>
        </w:rPr>
      </w:pPr>
    </w:p>
    <w:p w14:paraId="68658382" w14:textId="767CBC6C" w:rsidR="00A725CB" w:rsidRPr="00A725CB" w:rsidRDefault="00A725CB" w:rsidP="00C0706E">
      <w:pPr>
        <w:spacing w:after="160" w:line="259" w:lineRule="auto"/>
        <w:jc w:val="center"/>
        <w:rPr>
          <w:rFonts w:ascii="Times New Roman" w:eastAsia="Times New Roman" w:hAnsi="Times New Roman"/>
          <w:b/>
          <w:spacing w:val="-2"/>
          <w:lang w:val="tr-TR"/>
        </w:rPr>
      </w:pPr>
      <w:r w:rsidRPr="00A725CB">
        <w:rPr>
          <w:rFonts w:ascii="Times New Roman" w:eastAsia="Times New Roman" w:hAnsi="Times New Roman"/>
          <w:b/>
          <w:noProof/>
          <w:lang w:val="tr-TR" w:eastAsia="tr-TR"/>
        </w:rPr>
        <w:lastRenderedPageBreak/>
        <w:drawing>
          <wp:anchor distT="0" distB="0" distL="0" distR="0" simplePos="0" relativeHeight="251663360" behindDoc="0" locked="0" layoutInCell="1" allowOverlap="1" wp14:anchorId="13CB602E" wp14:editId="7C358D17">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A725CB">
        <w:rPr>
          <w:rFonts w:ascii="Times New Roman" w:eastAsia="Times New Roman" w:hAnsi="Times New Roman"/>
          <w:b/>
          <w:spacing w:val="-2"/>
          <w:lang w:val="tr-TR"/>
        </w:rPr>
        <w:t>T.C.</w:t>
      </w:r>
    </w:p>
    <w:p w14:paraId="19730FCF" w14:textId="77777777"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spacing w:val="-2"/>
          <w:lang w:val="tr-TR"/>
        </w:rPr>
        <w:t>ESKİŞEHİR OSMANGAZİ UNIVERSITY</w:t>
      </w:r>
    </w:p>
    <w:p w14:paraId="6E323C28" w14:textId="77777777" w:rsidR="00A725CB" w:rsidRPr="00A725CB" w:rsidRDefault="00A725CB"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A725CB">
        <w:rPr>
          <w:rFonts w:ascii="Times New Roman" w:eastAsia="Times New Roman" w:hAnsi="Times New Roman"/>
          <w:b/>
          <w:spacing w:val="-2"/>
          <w:lang w:val="tr-TR"/>
        </w:rPr>
        <w:t>INSTITUTE OF HEALTH SCIENCES</w:t>
      </w:r>
    </w:p>
    <w:p w14:paraId="183AC112" w14:textId="60B5DFA3" w:rsidR="00A725CB" w:rsidRPr="00A725CB" w:rsidRDefault="00320DCC" w:rsidP="00A725C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C0706E">
        <w:rPr>
          <w:rFonts w:ascii="Times New Roman" w:eastAsia="Times New Roman" w:hAnsi="Times New Roman"/>
          <w:b/>
          <w:spacing w:val="-2"/>
          <w:lang w:val="tr-TR"/>
        </w:rPr>
        <w:t xml:space="preserve"> </w:t>
      </w:r>
      <w:r w:rsidR="00A725CB" w:rsidRPr="00A725CB">
        <w:rPr>
          <w:rFonts w:ascii="Times New Roman" w:eastAsia="Times New Roman" w:hAnsi="Times New Roman"/>
          <w:b/>
          <w:spacing w:val="-2"/>
          <w:lang w:val="tr-TR"/>
        </w:rPr>
        <w:t>DEPARTMENT</w:t>
      </w:r>
    </w:p>
    <w:p w14:paraId="210D90CE" w14:textId="77777777" w:rsidR="00A725CB" w:rsidRPr="00A725CB" w:rsidRDefault="00A725CB" w:rsidP="00A725CB">
      <w:pPr>
        <w:widowControl w:val="0"/>
        <w:autoSpaceDE w:val="0"/>
        <w:autoSpaceDN w:val="0"/>
        <w:spacing w:after="20" w:line="240" w:lineRule="auto"/>
        <w:ind w:right="1"/>
        <w:jc w:val="center"/>
        <w:rPr>
          <w:rFonts w:ascii="Times New Roman" w:eastAsia="Times New Roman" w:hAnsi="Times New Roman"/>
          <w:b/>
          <w:lang w:val="tr-TR"/>
        </w:rPr>
      </w:pPr>
      <w:r w:rsidRPr="00A725CB">
        <w:rPr>
          <w:rFonts w:ascii="Times New Roman" w:eastAsia="Times New Roman" w:hAnsi="Times New Roman"/>
          <w:b/>
          <w:lang w:val="tr-TR"/>
        </w:rPr>
        <w:t>COURSE INFORMATION FORM</w:t>
      </w:r>
    </w:p>
    <w:p w14:paraId="2078EA55" w14:textId="77777777" w:rsidR="00A725CB" w:rsidRPr="00A725CB" w:rsidRDefault="00A725CB" w:rsidP="00A725C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725CB" w:rsidRPr="00A725CB" w14:paraId="122DACDD" w14:textId="77777777" w:rsidTr="00A725CB">
        <w:trPr>
          <w:trHeight w:val="312"/>
        </w:trPr>
        <w:tc>
          <w:tcPr>
            <w:tcW w:w="6506" w:type="dxa"/>
            <w:shd w:val="clear" w:color="auto" w:fill="FFF2CC" w:themeFill="accent4" w:themeFillTint="33"/>
            <w:vAlign w:val="center"/>
          </w:tcPr>
          <w:p w14:paraId="59C27AE5"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4F18FF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Code</w:t>
            </w:r>
          </w:p>
        </w:tc>
      </w:tr>
      <w:tr w:rsidR="00A725CB" w:rsidRPr="00A725CB" w14:paraId="54BE72A9" w14:textId="77777777" w:rsidTr="00A725CB">
        <w:trPr>
          <w:trHeight w:val="397"/>
        </w:trPr>
        <w:tc>
          <w:tcPr>
            <w:tcW w:w="6506" w:type="dxa"/>
            <w:vAlign w:val="center"/>
          </w:tcPr>
          <w:p w14:paraId="7D4D467D" w14:textId="77777777" w:rsidR="00A725CB" w:rsidRPr="00A725CB" w:rsidRDefault="00320DCC" w:rsidP="00A725CB">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FINE STRUCTURE, PHYSIOLOGY AND GENETICS IN BACTERIA</w:t>
            </w:r>
          </w:p>
        </w:tc>
        <w:tc>
          <w:tcPr>
            <w:tcW w:w="3118" w:type="dxa"/>
            <w:vAlign w:val="center"/>
          </w:tcPr>
          <w:p w14:paraId="1896300F" w14:textId="77777777" w:rsidR="00A725CB" w:rsidRPr="00A725CB" w:rsidRDefault="00320DCC" w:rsidP="00A725CB">
            <w:pPr>
              <w:spacing w:after="0" w:line="240" w:lineRule="auto"/>
              <w:jc w:val="center"/>
              <w:rPr>
                <w:rFonts w:ascii="Times New Roman" w:eastAsiaTheme="minorHAnsi" w:hAnsi="Times New Roman"/>
                <w:bCs/>
                <w:sz w:val="20"/>
                <w:szCs w:val="20"/>
                <w:lang w:val="en-US"/>
              </w:rPr>
            </w:pPr>
            <w:r w:rsidRPr="00320DCC">
              <w:rPr>
                <w:rFonts w:ascii="Times New Roman" w:eastAsiaTheme="minorHAnsi" w:hAnsi="Times New Roman"/>
                <w:bCs/>
                <w:sz w:val="20"/>
                <w:szCs w:val="20"/>
                <w:lang w:val="en-US"/>
              </w:rPr>
              <w:t>521503304</w:t>
            </w:r>
          </w:p>
        </w:tc>
      </w:tr>
    </w:tbl>
    <w:p w14:paraId="2941949D"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725CB" w:rsidRPr="00A725CB" w14:paraId="5AF1E1D3" w14:textId="77777777" w:rsidTr="00A725CB">
        <w:trPr>
          <w:trHeight w:val="312"/>
        </w:trPr>
        <w:tc>
          <w:tcPr>
            <w:tcW w:w="1928" w:type="dxa"/>
            <w:vMerge w:val="restart"/>
            <w:shd w:val="clear" w:color="auto" w:fill="FFF2CC" w:themeFill="accent4" w:themeFillTint="33"/>
            <w:vAlign w:val="center"/>
          </w:tcPr>
          <w:p w14:paraId="53EF0EF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51F1CD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5A118A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03C78C4"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ECTS</w:t>
            </w:r>
          </w:p>
        </w:tc>
      </w:tr>
      <w:tr w:rsidR="00A725CB" w:rsidRPr="00A725CB" w14:paraId="4ED531B7" w14:textId="77777777" w:rsidTr="00A725CB">
        <w:trPr>
          <w:trHeight w:val="312"/>
        </w:trPr>
        <w:tc>
          <w:tcPr>
            <w:tcW w:w="1928" w:type="dxa"/>
            <w:vMerge/>
            <w:shd w:val="clear" w:color="auto" w:fill="FFF2CC" w:themeFill="accent4" w:themeFillTint="33"/>
            <w:vAlign w:val="center"/>
          </w:tcPr>
          <w:p w14:paraId="0C7147C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0DB54E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954802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29C4289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556D27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
        </w:tc>
      </w:tr>
      <w:tr w:rsidR="00A725CB" w:rsidRPr="00A725CB" w14:paraId="209F6FC6" w14:textId="77777777" w:rsidTr="00A725CB">
        <w:trPr>
          <w:trHeight w:val="397"/>
        </w:trPr>
        <w:tc>
          <w:tcPr>
            <w:tcW w:w="1928" w:type="dxa"/>
            <w:vAlign w:val="center"/>
          </w:tcPr>
          <w:p w14:paraId="63E11770" w14:textId="77777777" w:rsidR="00A725CB" w:rsidRPr="00320DCC"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 xml:space="preserve">AUTUMN  </w:t>
            </w:r>
          </w:p>
        </w:tc>
        <w:tc>
          <w:tcPr>
            <w:tcW w:w="1885" w:type="dxa"/>
            <w:vAlign w:val="center"/>
          </w:tcPr>
          <w:p w14:paraId="4D4D1B59"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221F023F"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1AA5E75B"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9A957F0"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1F8FD3C0"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A725CB" w:rsidRPr="00A725CB" w14:paraId="085C79E1" w14:textId="77777777" w:rsidTr="00A725CB">
        <w:trPr>
          <w:trHeight w:val="312"/>
        </w:trPr>
        <w:tc>
          <w:tcPr>
            <w:tcW w:w="9624" w:type="dxa"/>
            <w:gridSpan w:val="6"/>
            <w:shd w:val="clear" w:color="auto" w:fill="FFF2CC" w:themeFill="accent4" w:themeFillTint="33"/>
            <w:vAlign w:val="center"/>
          </w:tcPr>
          <w:p w14:paraId="6BBB37E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Category (Credit)</w:t>
            </w:r>
          </w:p>
        </w:tc>
      </w:tr>
      <w:tr w:rsidR="00A725CB" w:rsidRPr="00A725CB" w14:paraId="467CDB6B" w14:textId="77777777" w:rsidTr="00A725CB">
        <w:tc>
          <w:tcPr>
            <w:tcW w:w="1545" w:type="dxa"/>
            <w:shd w:val="clear" w:color="auto" w:fill="FFF2CC" w:themeFill="accent4" w:themeFillTint="33"/>
            <w:vAlign w:val="center"/>
          </w:tcPr>
          <w:p w14:paraId="5EBC620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C08EC8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D67A06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B82999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C4C0D6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7CAAFB6F"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Health Sciences</w:t>
            </w:r>
          </w:p>
        </w:tc>
      </w:tr>
      <w:tr w:rsidR="00A725CB" w:rsidRPr="00A725CB" w14:paraId="3882D05B" w14:textId="77777777" w:rsidTr="00A725CB">
        <w:trPr>
          <w:trHeight w:val="397"/>
        </w:trPr>
        <w:tc>
          <w:tcPr>
            <w:tcW w:w="1545" w:type="dxa"/>
            <w:vAlign w:val="center"/>
          </w:tcPr>
          <w:p w14:paraId="3EFA68B8"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559" w:type="dxa"/>
            <w:vAlign w:val="center"/>
          </w:tcPr>
          <w:p w14:paraId="2790344F"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276" w:type="dxa"/>
            <w:vAlign w:val="center"/>
          </w:tcPr>
          <w:p w14:paraId="62338FE4"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2268" w:type="dxa"/>
            <w:vAlign w:val="center"/>
          </w:tcPr>
          <w:p w14:paraId="6F240BD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346" w:type="dxa"/>
            <w:vAlign w:val="center"/>
          </w:tcPr>
          <w:p w14:paraId="54E66A0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630" w:type="dxa"/>
            <w:vAlign w:val="center"/>
          </w:tcPr>
          <w:p w14:paraId="267D85CD" w14:textId="77777777" w:rsidR="00A725CB" w:rsidRPr="00A725CB" w:rsidRDefault="00A725CB" w:rsidP="00A725CB">
            <w:pPr>
              <w:spacing w:after="0" w:line="240" w:lineRule="auto"/>
              <w:jc w:val="center"/>
              <w:rPr>
                <w:rFonts w:ascii="Times New Roman" w:eastAsiaTheme="minorHAnsi" w:hAnsi="Times New Roman"/>
                <w:b/>
                <w:bCs/>
                <w:sz w:val="20"/>
                <w:szCs w:val="20"/>
                <w:lang w:val="en-US"/>
              </w:rPr>
            </w:pPr>
            <w:r w:rsidRPr="00A725CB">
              <w:rPr>
                <w:rFonts w:ascii="Times New Roman" w:eastAsiaTheme="minorHAnsi" w:hAnsi="Times New Roman"/>
                <w:b/>
                <w:bCs/>
                <w:sz w:val="20"/>
                <w:szCs w:val="20"/>
                <w:lang w:val="tr-TR"/>
              </w:rPr>
              <w:t>X</w:t>
            </w:r>
          </w:p>
        </w:tc>
      </w:tr>
    </w:tbl>
    <w:p w14:paraId="0D800675"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725CB" w:rsidRPr="00A725CB" w14:paraId="10C706BE" w14:textId="77777777" w:rsidTr="00A725CB">
        <w:trPr>
          <w:trHeight w:val="312"/>
        </w:trPr>
        <w:tc>
          <w:tcPr>
            <w:tcW w:w="3208" w:type="dxa"/>
            <w:shd w:val="clear" w:color="auto" w:fill="FFF2CC" w:themeFill="accent4" w:themeFillTint="33"/>
            <w:vAlign w:val="center"/>
          </w:tcPr>
          <w:p w14:paraId="0384705A"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proofErr w:type="spellStart"/>
            <w:r w:rsidRPr="00A725CB">
              <w:rPr>
                <w:rFonts w:ascii="Times New Roman" w:eastAsiaTheme="minorHAnsi" w:hAnsi="Times New Roman"/>
                <w:b/>
                <w:sz w:val="20"/>
                <w:szCs w:val="20"/>
                <w:lang w:val="en-US"/>
              </w:rPr>
              <w:t>Course</w:t>
            </w:r>
            <w:proofErr w:type="spellEnd"/>
            <w:r w:rsidRPr="00A725C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0AD6E8D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1B03AA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Type</w:t>
            </w:r>
          </w:p>
        </w:tc>
      </w:tr>
      <w:tr w:rsidR="00A725CB" w:rsidRPr="00A725CB" w14:paraId="20820EAA" w14:textId="77777777" w:rsidTr="00A725CB">
        <w:trPr>
          <w:trHeight w:val="397"/>
        </w:trPr>
        <w:tc>
          <w:tcPr>
            <w:tcW w:w="3208" w:type="dxa"/>
            <w:vAlign w:val="center"/>
          </w:tcPr>
          <w:p w14:paraId="3E5A540E"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Turkish</w:t>
            </w:r>
          </w:p>
        </w:tc>
        <w:tc>
          <w:tcPr>
            <w:tcW w:w="3208" w:type="dxa"/>
            <w:vAlign w:val="center"/>
          </w:tcPr>
          <w:p w14:paraId="2A577D4C" w14:textId="77777777" w:rsidR="00A725CB" w:rsidRPr="00A725CB" w:rsidRDefault="00A725CB" w:rsidP="00A725CB">
            <w:pPr>
              <w:spacing w:after="0" w:line="240" w:lineRule="auto"/>
              <w:jc w:val="center"/>
              <w:rPr>
                <w:rFonts w:ascii="Times New Roman" w:eastAsiaTheme="minorHAnsi" w:hAnsi="Times New Roman"/>
                <w:lang w:val="en-US"/>
              </w:rPr>
            </w:pPr>
            <w:proofErr w:type="spellStart"/>
            <w:proofErr w:type="gramStart"/>
            <w:r w:rsidRPr="00A725CB">
              <w:rPr>
                <w:rFonts w:ascii="Times New Roman" w:eastAsiaTheme="minorHAnsi" w:hAnsi="Times New Roman"/>
                <w:b/>
                <w:lang w:val="tr-TR"/>
              </w:rPr>
              <w:t>Ph.D</w:t>
            </w:r>
            <w:proofErr w:type="spellEnd"/>
            <w:proofErr w:type="gramEnd"/>
          </w:p>
        </w:tc>
        <w:tc>
          <w:tcPr>
            <w:tcW w:w="3208" w:type="dxa"/>
            <w:vAlign w:val="center"/>
          </w:tcPr>
          <w:p w14:paraId="796E88C6" w14:textId="77777777" w:rsidR="00A725CB" w:rsidRPr="00320DCC" w:rsidRDefault="00320DCC" w:rsidP="00320DC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3879579D"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p w14:paraId="2223034B"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725CB" w:rsidRPr="00A725CB" w14:paraId="35C62B0D" w14:textId="77777777" w:rsidTr="00A725CB">
        <w:trPr>
          <w:trHeight w:val="421"/>
        </w:trPr>
        <w:tc>
          <w:tcPr>
            <w:tcW w:w="2112" w:type="dxa"/>
            <w:shd w:val="clear" w:color="auto" w:fill="FFF2CC" w:themeFill="accent4" w:themeFillTint="33"/>
            <w:vAlign w:val="center"/>
          </w:tcPr>
          <w:p w14:paraId="3442253F"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89BA2EC" w14:textId="77777777" w:rsidR="00A725CB" w:rsidRPr="00A725CB" w:rsidRDefault="00A725CB" w:rsidP="00A725CB">
            <w:pPr>
              <w:spacing w:after="0" w:line="240" w:lineRule="auto"/>
              <w:rPr>
                <w:rFonts w:ascii="Times New Roman" w:eastAsiaTheme="minorHAnsi" w:hAnsi="Times New Roman"/>
                <w:sz w:val="20"/>
                <w:szCs w:val="20"/>
                <w:lang w:val="en-US"/>
              </w:rPr>
            </w:pPr>
          </w:p>
        </w:tc>
      </w:tr>
      <w:tr w:rsidR="00320DCC" w:rsidRPr="00A725CB" w14:paraId="6249F069" w14:textId="77777777" w:rsidTr="00320DCC">
        <w:trPr>
          <w:trHeight w:val="1012"/>
        </w:trPr>
        <w:tc>
          <w:tcPr>
            <w:tcW w:w="2112" w:type="dxa"/>
            <w:shd w:val="clear" w:color="auto" w:fill="FFF2CC" w:themeFill="accent4" w:themeFillTint="33"/>
            <w:vAlign w:val="center"/>
          </w:tcPr>
          <w:p w14:paraId="0E6E5A1B" w14:textId="77777777" w:rsidR="00320DCC" w:rsidRPr="00A725CB" w:rsidRDefault="00320DCC" w:rsidP="00320DCC">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vAlign w:val="center"/>
          </w:tcPr>
          <w:p w14:paraId="3A83831E" w14:textId="77777777" w:rsidR="00320DCC" w:rsidRPr="00916751" w:rsidRDefault="00320DCC" w:rsidP="00320DCC">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To teach basic topics related to bacterial structures, bacterial physiology and genetics in order to understand the diagnosis and pathogenesis of infectious diseases.</w:t>
            </w:r>
          </w:p>
        </w:tc>
      </w:tr>
      <w:tr w:rsidR="00320DCC" w:rsidRPr="00A725CB" w14:paraId="1760641F" w14:textId="77777777" w:rsidTr="00320DCC">
        <w:trPr>
          <w:trHeight w:val="984"/>
        </w:trPr>
        <w:tc>
          <w:tcPr>
            <w:tcW w:w="2112" w:type="dxa"/>
            <w:shd w:val="clear" w:color="auto" w:fill="FFF2CC" w:themeFill="accent4" w:themeFillTint="33"/>
            <w:vAlign w:val="center"/>
          </w:tcPr>
          <w:p w14:paraId="4998D62B" w14:textId="77777777" w:rsidR="00320DCC" w:rsidRPr="00A725CB" w:rsidRDefault="00320DCC" w:rsidP="00320DCC">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75D0A4A" w14:textId="77777777" w:rsidR="00320DCC" w:rsidRPr="00916751" w:rsidRDefault="00320DCC" w:rsidP="00320DCC">
            <w:pPr>
              <w:widowControl w:val="0"/>
              <w:shd w:val="clear" w:color="auto" w:fill="FFFFFF"/>
              <w:autoSpaceDE w:val="0"/>
              <w:autoSpaceDN w:val="0"/>
              <w:adjustRightInd w:val="0"/>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Microscope, types and uses, Bacterial morphology, Bacterial genetics, Bacterial proliferation, Structure and function of bacterial cytoplasm, Structure of cytoplasmic membrane in bacteria, Function of cytoplasmic membrane in bacteria,</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Cell wall structure in bacteria,</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synthesis, Cell wall structure in bacteria, synthesis, Function of the cell wall in bacteria, Fimbria, flagella, capsule and glycocalyx, Spore formation, Reproduction of bacteria, Respiration in bacteria.</w:t>
            </w:r>
          </w:p>
        </w:tc>
      </w:tr>
    </w:tbl>
    <w:p w14:paraId="67EDA551"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A725CB" w:rsidRPr="00A725CB" w14:paraId="0529CC3F" w14:textId="77777777" w:rsidTr="00A725CB">
        <w:trPr>
          <w:trHeight w:val="312"/>
        </w:trPr>
        <w:tc>
          <w:tcPr>
            <w:tcW w:w="5103" w:type="dxa"/>
            <w:gridSpan w:val="2"/>
            <w:shd w:val="clear" w:color="auto" w:fill="FFF2CC" w:themeFill="accent4" w:themeFillTint="33"/>
            <w:vAlign w:val="center"/>
          </w:tcPr>
          <w:p w14:paraId="22EC0D23"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4C0C317"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02093F39"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7CB167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Measuring Methods **</w:t>
            </w:r>
          </w:p>
        </w:tc>
      </w:tr>
      <w:tr w:rsidR="00B12FAA" w:rsidRPr="00A725CB" w14:paraId="20380B89" w14:textId="77777777" w:rsidTr="00975F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8D3E6A"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65A1B2DC" w14:textId="38DE478F" w:rsidR="00B12FAA" w:rsidRPr="002F4155"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the features of simple light microscopes</w:t>
            </w:r>
            <w:r>
              <w:rPr>
                <w:rFonts w:ascii="Times New Roman" w:eastAsia="Times New Roman" w:hAnsi="Times New Roman"/>
                <w:bCs/>
                <w:sz w:val="20"/>
                <w:szCs w:val="20"/>
                <w:lang w:eastAsia="tr-TR"/>
              </w:rPr>
              <w:t>.</w:t>
            </w:r>
          </w:p>
          <w:p w14:paraId="58A044D1" w14:textId="4E655FD4" w:rsidR="00B12FAA" w:rsidRPr="00A725CB"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177CFDBD" w14:textId="3B5E73F0"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311F0025" w14:textId="31928C90" w:rsidR="00B12FAA" w:rsidRPr="00A725CB"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0D556608" w14:textId="5E274A00"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66CF758B" w14:textId="77777777" w:rsidTr="00975F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1F5D50"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4EC61C2F" w14:textId="77777777" w:rsidR="00B12FAA" w:rsidRPr="002F4155"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the basic rules of using a microscope</w:t>
            </w:r>
            <w:r>
              <w:rPr>
                <w:rFonts w:ascii="Times New Roman" w:eastAsia="Times New Roman" w:hAnsi="Times New Roman"/>
                <w:bCs/>
                <w:sz w:val="20"/>
                <w:szCs w:val="20"/>
                <w:lang w:eastAsia="tr-TR"/>
              </w:rPr>
              <w:t>.</w:t>
            </w:r>
          </w:p>
          <w:p w14:paraId="4B4B9809" w14:textId="77777777" w:rsidR="00B12FAA" w:rsidRPr="00A725CB"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E14602C" w14:textId="244ECC1A"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EBA35B9" w14:textId="7DF8BCB6"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8ABEDD3" w14:textId="4A6C85F5"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0588A3F1" w14:textId="77777777" w:rsidTr="00975F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DD30AF"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6D686D9" w14:textId="77777777" w:rsidR="00B12FAA" w:rsidRPr="002F4155"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the basic structural features of bacteria</w:t>
            </w:r>
            <w:r>
              <w:rPr>
                <w:rFonts w:ascii="Times New Roman" w:eastAsia="Times New Roman" w:hAnsi="Times New Roman"/>
                <w:bCs/>
                <w:sz w:val="20"/>
                <w:szCs w:val="20"/>
                <w:lang w:eastAsia="tr-TR"/>
              </w:rPr>
              <w:t>.</w:t>
            </w:r>
          </w:p>
          <w:p w14:paraId="23A18597" w14:textId="77777777" w:rsidR="00B12FAA" w:rsidRPr="00A725CB"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068EA76F" w14:textId="405BDAF3"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9B9FBEE" w14:textId="1EEB790A"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F02B28D" w14:textId="4A8F4987"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0760E47F" w14:textId="77777777" w:rsidTr="00975F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060A6C"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0CAC214" w14:textId="60ABE490" w:rsidR="00B12FAA" w:rsidRPr="00B12FAA"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the functions of the cellular structures of bacteria</w:t>
            </w:r>
            <w:r>
              <w:rPr>
                <w:rFonts w:ascii="Times New Roman" w:eastAsia="Times New Roman" w:hAnsi="Times New Roman"/>
                <w:bCs/>
                <w:sz w:val="20"/>
                <w:szCs w:val="20"/>
                <w:lang w:eastAsia="tr-TR"/>
              </w:rPr>
              <w:t>.</w:t>
            </w:r>
          </w:p>
        </w:tc>
        <w:tc>
          <w:tcPr>
            <w:tcW w:w="1743" w:type="dxa"/>
            <w:tcBorders>
              <w:left w:val="nil"/>
            </w:tcBorders>
          </w:tcPr>
          <w:p w14:paraId="4D8441DF" w14:textId="76049229"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65DFE239" w14:textId="28683219"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8F69938" w14:textId="40569EA8"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4B023B97" w14:textId="77777777" w:rsidTr="00975F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2A85E0"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95E9C86" w14:textId="6171AAA2" w:rsidR="00B12FAA" w:rsidRPr="00B12FAA"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List the physiological features of bacteria</w:t>
            </w:r>
            <w:r>
              <w:rPr>
                <w:rFonts w:ascii="Times New Roman" w:eastAsia="Times New Roman" w:hAnsi="Times New Roman"/>
                <w:bCs/>
                <w:sz w:val="20"/>
                <w:szCs w:val="20"/>
                <w:lang w:eastAsia="tr-TR"/>
              </w:rPr>
              <w:t>.</w:t>
            </w:r>
          </w:p>
        </w:tc>
        <w:tc>
          <w:tcPr>
            <w:tcW w:w="1743" w:type="dxa"/>
            <w:tcBorders>
              <w:left w:val="nil"/>
            </w:tcBorders>
          </w:tcPr>
          <w:p w14:paraId="5DA7725B" w14:textId="56116800"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BDAF74E" w14:textId="74CFA116"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A4E5AE8" w14:textId="5C63C812"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A725CB" w14:paraId="780B60F3" w14:textId="77777777" w:rsidTr="00975F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B4EA5F" w14:textId="77777777" w:rsidR="00B12FAA" w:rsidRPr="00A725CB" w:rsidRDefault="00B12FAA" w:rsidP="00B12FAA">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4A90022C" w14:textId="221A2E5F" w:rsidR="00B12FAA" w:rsidRPr="00A725CB" w:rsidRDefault="00B12FAA" w:rsidP="00B12FAA">
            <w:pPr>
              <w:spacing w:after="0" w:line="240" w:lineRule="auto"/>
              <w:jc w:val="both"/>
              <w:rPr>
                <w:rFonts w:ascii="Times New Roman" w:eastAsiaTheme="minorHAnsi" w:hAnsi="Times New Roman"/>
                <w:sz w:val="20"/>
                <w:szCs w:val="20"/>
                <w:lang w:val="tr-TR"/>
              </w:rPr>
            </w:pPr>
            <w:r w:rsidRPr="002F4155">
              <w:rPr>
                <w:rFonts w:ascii="Times New Roman" w:eastAsia="Times New Roman" w:hAnsi="Times New Roman"/>
                <w:bCs/>
                <w:sz w:val="20"/>
                <w:szCs w:val="20"/>
                <w:lang w:eastAsia="tr-TR"/>
              </w:rPr>
              <w:t>Explain the ways of genetic material transfer in bacteria</w:t>
            </w:r>
            <w:r>
              <w:rPr>
                <w:rFonts w:ascii="Times New Roman" w:eastAsia="Times New Roman" w:hAnsi="Times New Roman"/>
                <w:bCs/>
                <w:sz w:val="20"/>
                <w:szCs w:val="20"/>
                <w:lang w:eastAsia="tr-TR"/>
              </w:rPr>
              <w:t>.</w:t>
            </w:r>
          </w:p>
        </w:tc>
        <w:tc>
          <w:tcPr>
            <w:tcW w:w="1743" w:type="dxa"/>
            <w:tcBorders>
              <w:left w:val="nil"/>
            </w:tcBorders>
          </w:tcPr>
          <w:p w14:paraId="11B02CA7" w14:textId="7AFF36C6" w:rsidR="00B12FAA" w:rsidRPr="00A725CB"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EADADE7" w14:textId="2BE53AC6" w:rsidR="00B12FAA" w:rsidRPr="00A725CB"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7F54957" w14:textId="140C86B0" w:rsidR="00B12FAA" w:rsidRPr="00A725CB"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51DE375A" w14:textId="77777777" w:rsidR="00A725CB" w:rsidRPr="00A725CB" w:rsidRDefault="00A725CB" w:rsidP="00A725C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A725CB">
        <w:rPr>
          <w:rFonts w:ascii="Times New Roman" w:eastAsiaTheme="minorHAnsi" w:hAnsi="Times New Roman"/>
          <w:b/>
          <w:sz w:val="16"/>
          <w:szCs w:val="16"/>
          <w:lang w:val="tr-TR"/>
        </w:rPr>
        <w:t>*</w:t>
      </w:r>
      <w:r w:rsidRPr="00A725CB">
        <w:rPr>
          <w:rFonts w:ascii="Times New Roman" w:eastAsiaTheme="minorHAnsi" w:hAnsi="Times New Roman"/>
          <w:b/>
          <w:sz w:val="16"/>
          <w:szCs w:val="16"/>
          <w:lang w:val="en-US"/>
        </w:rPr>
        <w:t>Teaching Methods 1:</w:t>
      </w:r>
      <w:r w:rsidRPr="00A725CB">
        <w:rPr>
          <w:rFonts w:ascii="Times New Roman" w:eastAsiaTheme="minorHAnsi" w:hAnsi="Times New Roman"/>
          <w:sz w:val="16"/>
          <w:szCs w:val="16"/>
          <w:lang w:val="en-US"/>
        </w:rPr>
        <w:t>Expression, 2</w:t>
      </w:r>
      <w:r w:rsidRPr="00A725CB">
        <w:rPr>
          <w:rFonts w:ascii="Times New Roman" w:eastAsiaTheme="minorHAnsi" w:hAnsi="Times New Roman"/>
          <w:b/>
          <w:sz w:val="16"/>
          <w:szCs w:val="16"/>
          <w:lang w:val="en-US"/>
        </w:rPr>
        <w:t>:</w:t>
      </w:r>
      <w:r w:rsidRPr="00A725CB">
        <w:rPr>
          <w:rFonts w:ascii="Times New Roman" w:eastAsiaTheme="minorHAnsi" w:hAnsi="Times New Roman"/>
          <w:sz w:val="16"/>
          <w:szCs w:val="16"/>
          <w:lang w:val="en-US"/>
        </w:rPr>
        <w:t xml:space="preserve">Discussion, </w:t>
      </w:r>
      <w:r w:rsidRPr="00A725CB">
        <w:rPr>
          <w:rFonts w:ascii="Times New Roman" w:eastAsiaTheme="minorHAnsi" w:hAnsi="Times New Roman"/>
          <w:b/>
          <w:sz w:val="16"/>
          <w:szCs w:val="16"/>
          <w:lang w:val="en-US"/>
        </w:rPr>
        <w:t>3:</w:t>
      </w:r>
      <w:r w:rsidRPr="00A725CB">
        <w:rPr>
          <w:rFonts w:ascii="Times New Roman" w:eastAsiaTheme="minorHAnsi" w:hAnsi="Times New Roman"/>
          <w:sz w:val="16"/>
          <w:szCs w:val="16"/>
          <w:lang w:val="en-US"/>
        </w:rPr>
        <w:t xml:space="preserve">Experiment,  </w:t>
      </w:r>
      <w:r w:rsidRPr="00A725CB">
        <w:rPr>
          <w:rFonts w:ascii="Times New Roman" w:eastAsiaTheme="minorHAnsi" w:hAnsi="Times New Roman"/>
          <w:b/>
          <w:sz w:val="16"/>
          <w:szCs w:val="16"/>
          <w:lang w:val="en-US"/>
        </w:rPr>
        <w:t>4:</w:t>
      </w:r>
      <w:r w:rsidRPr="00A725CB">
        <w:rPr>
          <w:rFonts w:ascii="Times New Roman" w:eastAsiaTheme="minorHAnsi" w:hAnsi="Times New Roman"/>
          <w:sz w:val="16"/>
          <w:szCs w:val="16"/>
          <w:lang w:val="en-US"/>
        </w:rPr>
        <w:t xml:space="preserve">Simulation,  </w:t>
      </w:r>
      <w:r w:rsidRPr="00A725CB">
        <w:rPr>
          <w:rFonts w:ascii="Times New Roman" w:eastAsiaTheme="minorHAnsi" w:hAnsi="Times New Roman"/>
          <w:b/>
          <w:sz w:val="16"/>
          <w:szCs w:val="16"/>
          <w:lang w:val="en-US"/>
        </w:rPr>
        <w:t>5:</w:t>
      </w:r>
      <w:r w:rsidRPr="00A725CB">
        <w:rPr>
          <w:rFonts w:ascii="Times New Roman" w:eastAsiaTheme="minorHAnsi" w:hAnsi="Times New Roman"/>
          <w:sz w:val="16"/>
          <w:szCs w:val="16"/>
          <w:lang w:val="en-US"/>
        </w:rPr>
        <w:t>Question-Answer,</w:t>
      </w:r>
      <w:r w:rsidRPr="00A725CB">
        <w:rPr>
          <w:rFonts w:ascii="Times New Roman" w:eastAsiaTheme="minorHAnsi" w:hAnsi="Times New Roman"/>
          <w:b/>
          <w:sz w:val="16"/>
          <w:szCs w:val="16"/>
          <w:lang w:val="en-US"/>
        </w:rPr>
        <w:t xml:space="preserve"> 6:</w:t>
      </w:r>
      <w:r w:rsidRPr="00A725CB">
        <w:rPr>
          <w:rFonts w:ascii="Times New Roman" w:eastAsiaTheme="minorHAnsi" w:hAnsi="Times New Roman"/>
          <w:sz w:val="16"/>
          <w:szCs w:val="16"/>
          <w:lang w:val="en-US"/>
        </w:rPr>
        <w:t xml:space="preserve">Tutorial, </w:t>
      </w:r>
      <w:r w:rsidRPr="00A725CB">
        <w:rPr>
          <w:rFonts w:ascii="Times New Roman" w:eastAsiaTheme="minorHAnsi" w:hAnsi="Times New Roman"/>
          <w:b/>
          <w:sz w:val="16"/>
          <w:szCs w:val="16"/>
          <w:lang w:val="en-US"/>
        </w:rPr>
        <w:t>7</w:t>
      </w:r>
      <w:r w:rsidRPr="00A725CB">
        <w:rPr>
          <w:rFonts w:ascii="Times New Roman" w:eastAsiaTheme="minorHAnsi" w:hAnsi="Times New Roman"/>
          <w:sz w:val="16"/>
          <w:szCs w:val="16"/>
          <w:lang w:val="en-US"/>
        </w:rPr>
        <w:t xml:space="preserve">:Observation, </w:t>
      </w:r>
      <w:r w:rsidRPr="00A725CB">
        <w:rPr>
          <w:rFonts w:ascii="Times New Roman" w:eastAsiaTheme="minorHAnsi" w:hAnsi="Times New Roman"/>
          <w:b/>
          <w:sz w:val="16"/>
          <w:szCs w:val="16"/>
          <w:lang w:val="en-US"/>
        </w:rPr>
        <w:t>8</w:t>
      </w:r>
      <w:r w:rsidRPr="00A725CB">
        <w:rPr>
          <w:rFonts w:ascii="Times New Roman" w:eastAsiaTheme="minorHAnsi" w:hAnsi="Times New Roman"/>
          <w:sz w:val="16"/>
          <w:szCs w:val="16"/>
          <w:lang w:val="en-US"/>
        </w:rPr>
        <w:t xml:space="preserve">:Case Study, </w:t>
      </w:r>
      <w:r w:rsidRPr="00A725CB">
        <w:rPr>
          <w:rFonts w:ascii="Times New Roman" w:eastAsiaTheme="minorHAnsi" w:hAnsi="Times New Roman"/>
          <w:b/>
          <w:sz w:val="16"/>
          <w:szCs w:val="16"/>
          <w:lang w:val="en-US"/>
        </w:rPr>
        <w:t>9:</w:t>
      </w:r>
      <w:r w:rsidRPr="00A725CB">
        <w:rPr>
          <w:rFonts w:ascii="Times New Roman" w:eastAsiaTheme="minorHAnsi" w:hAnsi="Times New Roman"/>
          <w:sz w:val="16"/>
          <w:szCs w:val="16"/>
          <w:lang w:val="en-US"/>
        </w:rPr>
        <w:t xml:space="preserve">Technical Visit, </w:t>
      </w:r>
      <w:r w:rsidRPr="00A725CB">
        <w:rPr>
          <w:rFonts w:ascii="Times New Roman" w:eastAsiaTheme="minorHAnsi" w:hAnsi="Times New Roman"/>
          <w:b/>
          <w:sz w:val="16"/>
          <w:szCs w:val="16"/>
          <w:lang w:val="en-US"/>
        </w:rPr>
        <w:t>10:</w:t>
      </w:r>
      <w:r w:rsidRPr="00A725CB">
        <w:rPr>
          <w:rFonts w:ascii="Times New Roman" w:eastAsiaTheme="minorHAnsi" w:hAnsi="Times New Roman"/>
          <w:sz w:val="16"/>
          <w:szCs w:val="16"/>
          <w:lang w:val="en-US"/>
        </w:rPr>
        <w:t xml:space="preserve">Trouble/Problem Solving, </w:t>
      </w:r>
      <w:r w:rsidRPr="00A725CB">
        <w:rPr>
          <w:rFonts w:ascii="Times New Roman" w:eastAsiaTheme="minorHAnsi" w:hAnsi="Times New Roman"/>
          <w:b/>
          <w:sz w:val="16"/>
          <w:szCs w:val="16"/>
          <w:lang w:val="en-US"/>
        </w:rPr>
        <w:t>11:</w:t>
      </w:r>
      <w:r w:rsidRPr="00A725CB">
        <w:rPr>
          <w:rFonts w:ascii="Times New Roman" w:eastAsiaTheme="minorHAnsi" w:hAnsi="Times New Roman"/>
          <w:sz w:val="16"/>
          <w:szCs w:val="16"/>
          <w:lang w:val="en-US"/>
        </w:rPr>
        <w:t xml:space="preserve">Induvidual Work, </w:t>
      </w:r>
      <w:r w:rsidRPr="00A725CB">
        <w:rPr>
          <w:rFonts w:ascii="Times New Roman" w:eastAsiaTheme="minorHAnsi" w:hAnsi="Times New Roman"/>
          <w:b/>
          <w:sz w:val="16"/>
          <w:szCs w:val="16"/>
          <w:lang w:val="en-US"/>
        </w:rPr>
        <w:t>12</w:t>
      </w:r>
      <w:r w:rsidRPr="00A725CB">
        <w:rPr>
          <w:rFonts w:ascii="Times New Roman" w:eastAsiaTheme="minorHAnsi" w:hAnsi="Times New Roman"/>
          <w:sz w:val="16"/>
          <w:szCs w:val="16"/>
          <w:lang w:val="en-US"/>
        </w:rPr>
        <w:t xml:space="preserve">:Team/Group Work, </w:t>
      </w:r>
      <w:r w:rsidRPr="00A725CB">
        <w:rPr>
          <w:rFonts w:ascii="Times New Roman" w:eastAsiaTheme="minorHAnsi" w:hAnsi="Times New Roman"/>
          <w:b/>
          <w:sz w:val="16"/>
          <w:szCs w:val="16"/>
          <w:lang w:val="en-US"/>
        </w:rPr>
        <w:t>13</w:t>
      </w:r>
      <w:r w:rsidRPr="00A725CB">
        <w:rPr>
          <w:rFonts w:ascii="Times New Roman" w:eastAsiaTheme="minorHAnsi" w:hAnsi="Times New Roman"/>
          <w:sz w:val="16"/>
          <w:szCs w:val="16"/>
          <w:lang w:val="en-US"/>
        </w:rPr>
        <w:t xml:space="preserve">:Brain Storm, </w:t>
      </w:r>
      <w:r w:rsidRPr="00A725CB">
        <w:rPr>
          <w:rFonts w:ascii="Times New Roman" w:eastAsiaTheme="minorHAnsi" w:hAnsi="Times New Roman"/>
          <w:b/>
          <w:sz w:val="16"/>
          <w:szCs w:val="16"/>
          <w:lang w:val="en-US"/>
        </w:rPr>
        <w:t>14:</w:t>
      </w:r>
      <w:r w:rsidRPr="00A725CB">
        <w:rPr>
          <w:rFonts w:ascii="Times New Roman" w:eastAsiaTheme="minorHAnsi" w:hAnsi="Times New Roman"/>
          <w:sz w:val="16"/>
          <w:szCs w:val="16"/>
          <w:lang w:val="en-US"/>
        </w:rPr>
        <w:t xml:space="preserve">Project Design / Management, </w:t>
      </w:r>
      <w:r w:rsidRPr="00A725CB">
        <w:rPr>
          <w:rFonts w:ascii="Times New Roman" w:eastAsiaTheme="minorHAnsi" w:hAnsi="Times New Roman"/>
          <w:b/>
          <w:sz w:val="16"/>
          <w:szCs w:val="16"/>
          <w:lang w:val="en-US"/>
        </w:rPr>
        <w:t>15:</w:t>
      </w:r>
      <w:r w:rsidRPr="00A725CB">
        <w:rPr>
          <w:rFonts w:ascii="Times New Roman" w:eastAsiaTheme="minorHAnsi" w:hAnsi="Times New Roman"/>
          <w:sz w:val="16"/>
          <w:szCs w:val="16"/>
          <w:lang w:val="en-US"/>
        </w:rPr>
        <w:t xml:space="preserve">Report Preparation and/or Presentation </w:t>
      </w:r>
    </w:p>
    <w:p w14:paraId="54FE5774" w14:textId="77777777" w:rsidR="00A725CB" w:rsidRPr="00A725CB" w:rsidRDefault="00A725CB" w:rsidP="00A725CB">
      <w:pPr>
        <w:shd w:val="clear" w:color="auto" w:fill="FFFFFF"/>
        <w:spacing w:after="0" w:line="240" w:lineRule="auto"/>
        <w:ind w:left="284" w:hanging="284"/>
        <w:jc w:val="both"/>
        <w:rPr>
          <w:rFonts w:ascii="Times New Roman" w:eastAsiaTheme="minorHAnsi" w:hAnsi="Times New Roman"/>
          <w:sz w:val="16"/>
          <w:szCs w:val="16"/>
          <w:lang w:val="en-US"/>
        </w:rPr>
      </w:pPr>
      <w:r w:rsidRPr="00A725CB">
        <w:rPr>
          <w:rFonts w:ascii="Times New Roman" w:eastAsiaTheme="minorHAnsi" w:hAnsi="Times New Roman"/>
          <w:b/>
          <w:sz w:val="16"/>
          <w:szCs w:val="16"/>
          <w:lang w:val="en-US"/>
        </w:rPr>
        <w:t>**Measuring Methods</w:t>
      </w:r>
      <w:r w:rsidRPr="00A725CB">
        <w:rPr>
          <w:rFonts w:ascii="Times New Roman" w:eastAsiaTheme="minorHAnsi" w:hAnsi="Times New Roman"/>
          <w:sz w:val="16"/>
          <w:szCs w:val="16"/>
          <w:lang w:val="en-US"/>
        </w:rPr>
        <w:t xml:space="preserve"> </w:t>
      </w:r>
      <w:r w:rsidRPr="00A725CB">
        <w:rPr>
          <w:rFonts w:ascii="Times New Roman" w:eastAsiaTheme="minorHAnsi" w:hAnsi="Times New Roman"/>
          <w:b/>
          <w:sz w:val="16"/>
          <w:szCs w:val="16"/>
          <w:lang w:val="en-US"/>
        </w:rPr>
        <w:t>A:</w:t>
      </w:r>
      <w:r w:rsidRPr="00A725CB">
        <w:rPr>
          <w:rFonts w:ascii="Times New Roman" w:eastAsiaTheme="minorHAnsi" w:hAnsi="Times New Roman"/>
          <w:sz w:val="16"/>
          <w:szCs w:val="16"/>
          <w:lang w:val="en-US"/>
        </w:rPr>
        <w:t xml:space="preserve">Exam, </w:t>
      </w:r>
      <w:r w:rsidRPr="00A725CB">
        <w:rPr>
          <w:rFonts w:ascii="Times New Roman" w:eastAsiaTheme="minorHAnsi" w:hAnsi="Times New Roman"/>
          <w:b/>
          <w:sz w:val="16"/>
          <w:szCs w:val="16"/>
          <w:lang w:val="en-US"/>
        </w:rPr>
        <w:t>B:</w:t>
      </w:r>
      <w:r w:rsidRPr="00A725CB">
        <w:rPr>
          <w:rFonts w:ascii="Times New Roman" w:eastAsiaTheme="minorHAnsi" w:hAnsi="Times New Roman"/>
          <w:sz w:val="16"/>
          <w:szCs w:val="16"/>
          <w:lang w:val="en-US"/>
        </w:rPr>
        <w:t xml:space="preserve">Quiz, </w:t>
      </w:r>
      <w:r w:rsidRPr="00A725CB">
        <w:rPr>
          <w:rFonts w:ascii="Times New Roman" w:eastAsiaTheme="minorHAnsi" w:hAnsi="Times New Roman"/>
          <w:b/>
          <w:sz w:val="16"/>
          <w:szCs w:val="16"/>
          <w:lang w:val="en-US"/>
        </w:rPr>
        <w:t>C:</w:t>
      </w:r>
      <w:r w:rsidRPr="00A725CB">
        <w:rPr>
          <w:rFonts w:ascii="Times New Roman" w:eastAsiaTheme="minorHAnsi" w:hAnsi="Times New Roman"/>
          <w:sz w:val="16"/>
          <w:szCs w:val="16"/>
          <w:lang w:val="en-US"/>
        </w:rPr>
        <w:t xml:space="preserve">Oral Exam, </w:t>
      </w:r>
      <w:r w:rsidRPr="00A725CB">
        <w:rPr>
          <w:rFonts w:ascii="Times New Roman" w:eastAsiaTheme="minorHAnsi" w:hAnsi="Times New Roman"/>
          <w:b/>
          <w:sz w:val="16"/>
          <w:szCs w:val="16"/>
          <w:lang w:val="en-US"/>
        </w:rPr>
        <w:t>D:</w:t>
      </w:r>
      <w:r w:rsidRPr="00A725CB">
        <w:rPr>
          <w:rFonts w:ascii="Times New Roman" w:eastAsiaTheme="minorHAnsi" w:hAnsi="Times New Roman"/>
          <w:sz w:val="16"/>
          <w:szCs w:val="16"/>
          <w:lang w:val="en-US"/>
        </w:rPr>
        <w:t xml:space="preserve">Homework, </w:t>
      </w:r>
      <w:r w:rsidRPr="00A725CB">
        <w:rPr>
          <w:rFonts w:ascii="Times New Roman" w:eastAsiaTheme="minorHAnsi" w:hAnsi="Times New Roman"/>
          <w:b/>
          <w:sz w:val="16"/>
          <w:szCs w:val="16"/>
          <w:lang w:val="en-US"/>
        </w:rPr>
        <w:t>E:</w:t>
      </w:r>
      <w:r w:rsidRPr="00A725CB">
        <w:rPr>
          <w:rFonts w:ascii="Times New Roman" w:eastAsiaTheme="minorHAnsi" w:hAnsi="Times New Roman"/>
          <w:sz w:val="16"/>
          <w:szCs w:val="16"/>
          <w:lang w:val="en-US"/>
        </w:rPr>
        <w:t xml:space="preserve">Report, </w:t>
      </w:r>
      <w:r w:rsidRPr="00A725CB">
        <w:rPr>
          <w:rFonts w:ascii="Times New Roman" w:eastAsiaTheme="minorHAnsi" w:hAnsi="Times New Roman"/>
          <w:b/>
          <w:sz w:val="16"/>
          <w:szCs w:val="16"/>
          <w:lang w:val="en-US"/>
        </w:rPr>
        <w:t>F:</w:t>
      </w:r>
      <w:r w:rsidRPr="00A725CB">
        <w:rPr>
          <w:rFonts w:ascii="Times New Roman" w:eastAsiaTheme="minorHAnsi" w:hAnsi="Times New Roman"/>
          <w:sz w:val="16"/>
          <w:szCs w:val="16"/>
          <w:lang w:val="en-US"/>
        </w:rPr>
        <w:t xml:space="preserve">Article Examination, </w:t>
      </w:r>
      <w:r w:rsidRPr="00A725CB">
        <w:rPr>
          <w:rFonts w:ascii="Times New Roman" w:eastAsiaTheme="minorHAnsi" w:hAnsi="Times New Roman"/>
          <w:b/>
          <w:sz w:val="16"/>
          <w:szCs w:val="16"/>
          <w:lang w:val="en-US"/>
        </w:rPr>
        <w:t>G:</w:t>
      </w:r>
      <w:r w:rsidRPr="00A725CB">
        <w:rPr>
          <w:rFonts w:ascii="Times New Roman" w:eastAsiaTheme="minorHAnsi" w:hAnsi="Times New Roman"/>
          <w:sz w:val="16"/>
          <w:szCs w:val="16"/>
          <w:lang w:val="en-US"/>
        </w:rPr>
        <w:t xml:space="preserve">Presentation, </w:t>
      </w:r>
      <w:r w:rsidRPr="00A725CB">
        <w:rPr>
          <w:rFonts w:ascii="Times New Roman" w:eastAsiaTheme="minorHAnsi" w:hAnsi="Times New Roman"/>
          <w:b/>
          <w:sz w:val="16"/>
          <w:szCs w:val="16"/>
          <w:lang w:val="en-US"/>
        </w:rPr>
        <w:t>I:</w:t>
      </w:r>
      <w:r w:rsidRPr="00A725CB">
        <w:rPr>
          <w:rFonts w:ascii="Times New Roman" w:eastAsiaTheme="minorHAnsi" w:hAnsi="Times New Roman"/>
          <w:sz w:val="16"/>
          <w:szCs w:val="16"/>
          <w:lang w:val="en-US"/>
        </w:rPr>
        <w:t xml:space="preserve">Experimental Skill, </w:t>
      </w:r>
      <w:r w:rsidRPr="00A725CB">
        <w:rPr>
          <w:rFonts w:ascii="Times New Roman" w:eastAsiaTheme="minorHAnsi" w:hAnsi="Times New Roman"/>
          <w:b/>
          <w:sz w:val="16"/>
          <w:szCs w:val="16"/>
          <w:lang w:val="en-US"/>
        </w:rPr>
        <w:t>J:</w:t>
      </w:r>
      <w:r w:rsidRPr="00A725CB">
        <w:rPr>
          <w:rFonts w:ascii="Times New Roman" w:eastAsiaTheme="minorHAnsi" w:hAnsi="Times New Roman"/>
          <w:sz w:val="16"/>
          <w:szCs w:val="16"/>
          <w:lang w:val="en-US"/>
        </w:rPr>
        <w:t xml:space="preserve">Project Observation, </w:t>
      </w:r>
      <w:r w:rsidRPr="00A725CB">
        <w:rPr>
          <w:rFonts w:ascii="Times New Roman" w:eastAsiaTheme="minorHAnsi" w:hAnsi="Times New Roman"/>
          <w:b/>
          <w:sz w:val="16"/>
          <w:szCs w:val="16"/>
          <w:lang w:val="en-US"/>
        </w:rPr>
        <w:t>K</w:t>
      </w:r>
      <w:r w:rsidRPr="00A725CB">
        <w:rPr>
          <w:rFonts w:ascii="Times New Roman" w:eastAsiaTheme="minorHAnsi" w:hAnsi="Times New Roman"/>
          <w:sz w:val="16"/>
          <w:szCs w:val="16"/>
          <w:lang w:val="en-US"/>
        </w:rPr>
        <w:t xml:space="preserve">:Class Attendance; </w:t>
      </w:r>
      <w:r w:rsidRPr="00A725CB">
        <w:rPr>
          <w:rFonts w:ascii="Times New Roman" w:eastAsiaTheme="minorHAnsi" w:hAnsi="Times New Roman"/>
          <w:b/>
          <w:sz w:val="16"/>
          <w:szCs w:val="16"/>
          <w:lang w:val="en-US"/>
        </w:rPr>
        <w:t>L</w:t>
      </w:r>
      <w:r w:rsidRPr="00A725CB">
        <w:rPr>
          <w:rFonts w:ascii="Times New Roman" w:eastAsiaTheme="minorHAnsi" w:hAnsi="Times New Roman"/>
          <w:sz w:val="16"/>
          <w:szCs w:val="16"/>
          <w:lang w:val="en-US"/>
        </w:rPr>
        <w:t>:Jury Exam</w:t>
      </w:r>
    </w:p>
    <w:p w14:paraId="3C6DDC3A" w14:textId="77777777" w:rsidR="00A725CB" w:rsidRPr="00A725CB" w:rsidRDefault="00A725CB" w:rsidP="00A725C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0DCC" w:rsidRPr="00A725CB" w14:paraId="300574B3" w14:textId="77777777" w:rsidTr="00320DCC">
        <w:trPr>
          <w:trHeight w:val="567"/>
        </w:trPr>
        <w:tc>
          <w:tcPr>
            <w:tcW w:w="2112" w:type="dxa"/>
            <w:shd w:val="clear" w:color="auto" w:fill="FFF2CC" w:themeFill="accent4" w:themeFillTint="33"/>
            <w:vAlign w:val="center"/>
          </w:tcPr>
          <w:p w14:paraId="5DA663CD" w14:textId="77777777" w:rsidR="00320DCC" w:rsidRPr="00A725CB" w:rsidRDefault="00320DCC" w:rsidP="00320DCC">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534F9B4B" w14:textId="77777777" w:rsidR="00320DCC" w:rsidRPr="00916751" w:rsidRDefault="00320DCC" w:rsidP="00320DCC">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10"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320DCC" w:rsidRPr="00A725CB" w14:paraId="6B138D9C" w14:textId="77777777" w:rsidTr="00320DCC">
        <w:trPr>
          <w:trHeight w:val="843"/>
        </w:trPr>
        <w:tc>
          <w:tcPr>
            <w:tcW w:w="2112" w:type="dxa"/>
            <w:shd w:val="clear" w:color="auto" w:fill="FFF2CC" w:themeFill="accent4" w:themeFillTint="33"/>
            <w:vAlign w:val="center"/>
          </w:tcPr>
          <w:p w14:paraId="5C5AB272" w14:textId="77777777" w:rsidR="00320DCC" w:rsidRPr="00A725CB" w:rsidRDefault="00320DCC" w:rsidP="00320DCC">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1E7C9AD4" w14:textId="77777777" w:rsidR="00320DCC" w:rsidRPr="00916751" w:rsidRDefault="00320DCC" w:rsidP="00320DCC">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2D4C8192" w14:textId="77777777" w:rsidR="00320DCC" w:rsidRPr="00BE79A6" w:rsidRDefault="00320DCC" w:rsidP="00320DCC">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r w:rsidRPr="00916751">
              <w:rPr>
                <w:rFonts w:ascii="Times New Roman" w:eastAsia="Times New Roman" w:hAnsi="Times New Roman"/>
                <w:color w:val="363232"/>
                <w:kern w:val="36"/>
                <w:sz w:val="20"/>
                <w:szCs w:val="20"/>
                <w:lang w:val="tr-TR" w:eastAsia="tr-TR"/>
              </w:rPr>
              <w:t xml:space="preserve">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320DCC" w:rsidRPr="00A725CB" w14:paraId="32D5EF16" w14:textId="77777777" w:rsidTr="00A725CB">
        <w:trPr>
          <w:trHeight w:val="567"/>
        </w:trPr>
        <w:tc>
          <w:tcPr>
            <w:tcW w:w="2112" w:type="dxa"/>
            <w:shd w:val="clear" w:color="auto" w:fill="FFF2CC" w:themeFill="accent4" w:themeFillTint="33"/>
            <w:vAlign w:val="center"/>
          </w:tcPr>
          <w:p w14:paraId="682C9620" w14:textId="77777777" w:rsidR="00320DCC" w:rsidRPr="00A725CB" w:rsidRDefault="00320DCC" w:rsidP="00320DCC">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1883E97" w14:textId="77777777" w:rsidR="00320DCC" w:rsidRPr="00A725CB" w:rsidRDefault="00320DCC" w:rsidP="00320DCC">
            <w:pPr>
              <w:spacing w:after="0" w:line="240" w:lineRule="auto"/>
              <w:jc w:val="both"/>
              <w:rPr>
                <w:rFonts w:ascii="Times New Roman" w:eastAsiaTheme="minorHAnsi" w:hAnsi="Times New Roman"/>
                <w:sz w:val="20"/>
                <w:szCs w:val="20"/>
                <w:lang w:val="en-US"/>
              </w:rPr>
            </w:pPr>
          </w:p>
        </w:tc>
      </w:tr>
    </w:tbl>
    <w:p w14:paraId="5441FCBA" w14:textId="77777777" w:rsidR="00A725CB" w:rsidRPr="00A725CB" w:rsidRDefault="00A725CB" w:rsidP="00A725C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725CB" w:rsidRPr="00A725CB" w14:paraId="688EAF6D" w14:textId="77777777" w:rsidTr="00A725CB">
        <w:trPr>
          <w:trHeight w:val="312"/>
        </w:trPr>
        <w:tc>
          <w:tcPr>
            <w:tcW w:w="9624" w:type="dxa"/>
            <w:gridSpan w:val="2"/>
            <w:shd w:val="clear" w:color="auto" w:fill="FFF2CC" w:themeFill="accent4" w:themeFillTint="33"/>
            <w:vAlign w:val="center"/>
          </w:tcPr>
          <w:p w14:paraId="02894E54"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Course Schedule</w:t>
            </w:r>
          </w:p>
        </w:tc>
      </w:tr>
      <w:tr w:rsidR="00320DCC" w:rsidRPr="00A725CB" w14:paraId="3F29CDA1"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CCA4E"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4B19FDC8"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morphology</w:t>
            </w:r>
          </w:p>
        </w:tc>
      </w:tr>
      <w:tr w:rsidR="00320DCC" w:rsidRPr="00A725CB" w14:paraId="4849EE26"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26983"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A56A021"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cell structure</w:t>
            </w:r>
          </w:p>
        </w:tc>
      </w:tr>
      <w:tr w:rsidR="00320DCC" w:rsidRPr="00A725CB" w14:paraId="35D62D07"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4211AD"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CAD0CF1"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Ultrastructure and functions of bacterial cell walls</w:t>
            </w:r>
          </w:p>
        </w:tc>
      </w:tr>
      <w:tr w:rsidR="00320DCC" w:rsidRPr="00A725CB" w14:paraId="274E94D0"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8A3736"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575125E"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Ultrastructure and functions of the inner membrane in bacteria</w:t>
            </w:r>
          </w:p>
        </w:tc>
      </w:tr>
      <w:tr w:rsidR="00320DCC" w:rsidRPr="00A725CB" w14:paraId="5C88D805"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AFC25D"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DC0123F"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cytoplasm</w:t>
            </w:r>
          </w:p>
        </w:tc>
      </w:tr>
      <w:tr w:rsidR="00320DCC" w:rsidRPr="00A725CB" w14:paraId="29767C28"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D42F8E"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F31181A" w14:textId="77777777" w:rsidR="00320DCC" w:rsidRPr="00916751" w:rsidRDefault="00320DCC" w:rsidP="00320DC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Ultrastructure and functions of flagella and fimbriae in bacteria</w:t>
            </w:r>
          </w:p>
        </w:tc>
      </w:tr>
      <w:tr w:rsidR="00320DCC" w:rsidRPr="00A725CB" w14:paraId="4639F535"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85D4C9"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4640FD15"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Capsule and spore formation in bacteria</w:t>
            </w:r>
          </w:p>
        </w:tc>
      </w:tr>
      <w:tr w:rsidR="00A725CB" w:rsidRPr="00A725CB" w14:paraId="5E81C86A" w14:textId="77777777" w:rsidTr="00A725C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880BF4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3E36FC8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 Exam</w:t>
            </w:r>
          </w:p>
        </w:tc>
      </w:tr>
      <w:tr w:rsidR="00320DCC" w:rsidRPr="00A725CB" w14:paraId="367BD639"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F26566"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528BA31"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physiology</w:t>
            </w:r>
          </w:p>
        </w:tc>
      </w:tr>
      <w:tr w:rsidR="00320DCC" w:rsidRPr="00A725CB" w14:paraId="27D049FB"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61C40"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C06B164"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metabolism</w:t>
            </w:r>
          </w:p>
        </w:tc>
      </w:tr>
      <w:tr w:rsidR="00320DCC" w:rsidRPr="00A725CB" w14:paraId="53D9365D"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B2F760"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8C90BDE" w14:textId="77777777" w:rsidR="00320DCC" w:rsidRPr="00916751" w:rsidRDefault="00320DCC" w:rsidP="00320DC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Reproductive requirements in bacteria</w:t>
            </w:r>
          </w:p>
        </w:tc>
      </w:tr>
      <w:tr w:rsidR="00320DCC" w:rsidRPr="00A725CB" w14:paraId="77B9E43F"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076B38"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AA93096"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Multiplication in bacteria</w:t>
            </w:r>
          </w:p>
        </w:tc>
      </w:tr>
      <w:tr w:rsidR="00320DCC" w:rsidRPr="00A725CB" w14:paraId="193CEFA4"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764B76"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239AA09"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Genetic structure in bacteria</w:t>
            </w:r>
          </w:p>
        </w:tc>
      </w:tr>
      <w:tr w:rsidR="00320DCC" w:rsidRPr="00A725CB" w14:paraId="592D0658"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22E49"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217679D8"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Genetic transfer mechanisms in bacteria</w:t>
            </w:r>
          </w:p>
        </w:tc>
      </w:tr>
      <w:tr w:rsidR="00320DCC" w:rsidRPr="00A725CB" w14:paraId="388EECB5"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59449F" w14:textId="77777777" w:rsidR="00320DCC" w:rsidRPr="00A725CB" w:rsidRDefault="00320DCC" w:rsidP="00320DCC">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0EAA5BC2"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Bacterial virulence factors</w:t>
            </w:r>
          </w:p>
        </w:tc>
      </w:tr>
      <w:tr w:rsidR="00A725CB" w:rsidRPr="00A725CB" w14:paraId="11F154A5" w14:textId="77777777" w:rsidTr="00A725C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E1B9D51"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646F03CA"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Final Exam</w:t>
            </w:r>
          </w:p>
        </w:tc>
      </w:tr>
    </w:tbl>
    <w:p w14:paraId="724905DF" w14:textId="77777777" w:rsidR="00A725CB" w:rsidRPr="00A725CB" w:rsidRDefault="00A725CB" w:rsidP="00A725C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725CB" w:rsidRPr="00A725CB" w14:paraId="3A42051D" w14:textId="77777777" w:rsidTr="00A725CB">
        <w:trPr>
          <w:trHeight w:val="312"/>
        </w:trPr>
        <w:tc>
          <w:tcPr>
            <w:tcW w:w="9624" w:type="dxa"/>
            <w:gridSpan w:val="4"/>
            <w:shd w:val="clear" w:color="auto" w:fill="FFF2CC" w:themeFill="accent4" w:themeFillTint="33"/>
            <w:vAlign w:val="center"/>
          </w:tcPr>
          <w:p w14:paraId="7673243C"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Calculation of Course Workload</w:t>
            </w:r>
          </w:p>
        </w:tc>
      </w:tr>
      <w:tr w:rsidR="00A725CB" w:rsidRPr="00A725CB" w14:paraId="6FAA8277" w14:textId="77777777" w:rsidTr="00A725CB">
        <w:trPr>
          <w:trHeight w:val="312"/>
        </w:trPr>
        <w:tc>
          <w:tcPr>
            <w:tcW w:w="5797" w:type="dxa"/>
            <w:shd w:val="clear" w:color="auto" w:fill="FFF2CC" w:themeFill="accent4" w:themeFillTint="33"/>
            <w:vAlign w:val="center"/>
          </w:tcPr>
          <w:p w14:paraId="11CAF1F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1B2698D"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4881C9E"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4BE9D7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Total Workload (Hour)</w:t>
            </w:r>
          </w:p>
        </w:tc>
      </w:tr>
      <w:tr w:rsidR="00A725CB" w:rsidRPr="00A725CB" w14:paraId="6B0DB6B3" w14:textId="77777777" w:rsidTr="00A725CB">
        <w:trPr>
          <w:trHeight w:val="312"/>
        </w:trPr>
        <w:tc>
          <w:tcPr>
            <w:tcW w:w="5797" w:type="dxa"/>
            <w:shd w:val="clear" w:color="auto" w:fill="FFFFFF" w:themeFill="background1"/>
            <w:vAlign w:val="center"/>
          </w:tcPr>
          <w:p w14:paraId="7B5BF295"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117638F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7F731DEF"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7E50565A"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303568BF" w14:textId="77777777" w:rsidTr="00A725CB">
        <w:trPr>
          <w:trHeight w:val="312"/>
        </w:trPr>
        <w:tc>
          <w:tcPr>
            <w:tcW w:w="5797" w:type="dxa"/>
            <w:shd w:val="clear" w:color="auto" w:fill="FFFFFF" w:themeFill="background1"/>
            <w:vAlign w:val="center"/>
          </w:tcPr>
          <w:p w14:paraId="0826E28C"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Classroom Studying Time (review, reinforcing, </w:t>
            </w:r>
            <w:proofErr w:type="spellStart"/>
            <w:r w:rsidRPr="00A725CB">
              <w:rPr>
                <w:rFonts w:ascii="Times New Roman" w:eastAsiaTheme="minorHAnsi" w:hAnsi="Times New Roman"/>
                <w:sz w:val="20"/>
                <w:szCs w:val="20"/>
                <w:lang w:val="en-US"/>
              </w:rPr>
              <w:t>prestudy</w:t>
            </w:r>
            <w:proofErr w:type="spellEnd"/>
            <w:r w:rsidRPr="00A725CB">
              <w:rPr>
                <w:rFonts w:ascii="Times New Roman" w:eastAsiaTheme="minorHAnsi" w:hAnsi="Times New Roman"/>
                <w:sz w:val="20"/>
                <w:szCs w:val="20"/>
                <w:lang w:val="en-US"/>
              </w:rPr>
              <w:t>,….)</w:t>
            </w:r>
          </w:p>
        </w:tc>
        <w:tc>
          <w:tcPr>
            <w:tcW w:w="1275" w:type="dxa"/>
            <w:shd w:val="clear" w:color="auto" w:fill="FFFFFF" w:themeFill="background1"/>
            <w:vAlign w:val="center"/>
          </w:tcPr>
          <w:p w14:paraId="56CDCF8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309F5080"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6AE00BE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593D5EF9" w14:textId="77777777" w:rsidTr="00A725CB">
        <w:trPr>
          <w:trHeight w:val="312"/>
        </w:trPr>
        <w:tc>
          <w:tcPr>
            <w:tcW w:w="5797" w:type="dxa"/>
            <w:shd w:val="clear" w:color="auto" w:fill="FFFFFF" w:themeFill="background1"/>
            <w:vAlign w:val="center"/>
          </w:tcPr>
          <w:p w14:paraId="0C003A56"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Homework</w:t>
            </w:r>
          </w:p>
        </w:tc>
        <w:tc>
          <w:tcPr>
            <w:tcW w:w="1275" w:type="dxa"/>
            <w:shd w:val="clear" w:color="auto" w:fill="FFFFFF" w:themeFill="background1"/>
            <w:vAlign w:val="center"/>
          </w:tcPr>
          <w:p w14:paraId="7FCAABA3"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10</w:t>
            </w:r>
          </w:p>
        </w:tc>
        <w:tc>
          <w:tcPr>
            <w:tcW w:w="1276" w:type="dxa"/>
            <w:shd w:val="clear" w:color="auto" w:fill="FFFFFF" w:themeFill="background1"/>
            <w:vAlign w:val="center"/>
          </w:tcPr>
          <w:p w14:paraId="1D27877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w:t>
            </w:r>
          </w:p>
        </w:tc>
        <w:tc>
          <w:tcPr>
            <w:tcW w:w="1276" w:type="dxa"/>
            <w:shd w:val="clear" w:color="auto" w:fill="FFFFFF" w:themeFill="background1"/>
            <w:vAlign w:val="center"/>
          </w:tcPr>
          <w:p w14:paraId="1084FF2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40</w:t>
            </w:r>
          </w:p>
        </w:tc>
      </w:tr>
      <w:tr w:rsidR="00A725CB" w:rsidRPr="00A725CB" w14:paraId="6C10C248" w14:textId="77777777" w:rsidTr="00A725CB">
        <w:trPr>
          <w:trHeight w:val="312"/>
        </w:trPr>
        <w:tc>
          <w:tcPr>
            <w:tcW w:w="5797" w:type="dxa"/>
            <w:shd w:val="clear" w:color="auto" w:fill="FFFFFF" w:themeFill="background1"/>
            <w:vAlign w:val="center"/>
          </w:tcPr>
          <w:p w14:paraId="22714E3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FD1C8E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E151F9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B6A677B"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71C01C92" w14:textId="77777777" w:rsidTr="00A725CB">
        <w:trPr>
          <w:trHeight w:val="312"/>
        </w:trPr>
        <w:tc>
          <w:tcPr>
            <w:tcW w:w="5797" w:type="dxa"/>
            <w:shd w:val="clear" w:color="auto" w:fill="FFFFFF" w:themeFill="background1"/>
            <w:vAlign w:val="center"/>
          </w:tcPr>
          <w:p w14:paraId="59FA33E0"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EA4EB9E"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7F00508"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5DFDEED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1611BD36" w14:textId="77777777" w:rsidTr="00A725CB">
        <w:trPr>
          <w:trHeight w:val="312"/>
        </w:trPr>
        <w:tc>
          <w:tcPr>
            <w:tcW w:w="5797" w:type="dxa"/>
            <w:shd w:val="clear" w:color="auto" w:fill="FFFFFF" w:themeFill="background1"/>
            <w:vAlign w:val="center"/>
          </w:tcPr>
          <w:p w14:paraId="7214F9E8"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29C436A3"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770E0B5"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069634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76F8D340" w14:textId="77777777" w:rsidTr="00A725CB">
        <w:trPr>
          <w:trHeight w:val="312"/>
        </w:trPr>
        <w:tc>
          <w:tcPr>
            <w:tcW w:w="5797" w:type="dxa"/>
            <w:shd w:val="clear" w:color="auto" w:fill="FFFFFF" w:themeFill="background1"/>
            <w:vAlign w:val="center"/>
          </w:tcPr>
          <w:p w14:paraId="41947930"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7FA0598"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DB58C48"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8D38DEF"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4454A514" w14:textId="77777777" w:rsidTr="00A725CB">
        <w:trPr>
          <w:trHeight w:val="312"/>
        </w:trPr>
        <w:tc>
          <w:tcPr>
            <w:tcW w:w="5797" w:type="dxa"/>
            <w:shd w:val="clear" w:color="auto" w:fill="FFFFFF" w:themeFill="background1"/>
            <w:vAlign w:val="center"/>
          </w:tcPr>
          <w:p w14:paraId="42CD3EC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6ED395E"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5BEC16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20DBE9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07BF9ECD" w14:textId="77777777" w:rsidTr="00A725CB">
        <w:trPr>
          <w:trHeight w:val="312"/>
        </w:trPr>
        <w:tc>
          <w:tcPr>
            <w:tcW w:w="5797" w:type="dxa"/>
            <w:shd w:val="clear" w:color="auto" w:fill="FFFFFF" w:themeFill="background1"/>
            <w:vAlign w:val="center"/>
          </w:tcPr>
          <w:p w14:paraId="7E4DD96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B99A51A"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205F8CEC"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0CADEF3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79C956C3" w14:textId="77777777" w:rsidTr="00A725CB">
        <w:trPr>
          <w:trHeight w:val="312"/>
        </w:trPr>
        <w:tc>
          <w:tcPr>
            <w:tcW w:w="5797" w:type="dxa"/>
            <w:shd w:val="clear" w:color="auto" w:fill="FFFFFF" w:themeFill="background1"/>
            <w:vAlign w:val="center"/>
          </w:tcPr>
          <w:p w14:paraId="5D3BD552"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B738321"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97A68BE"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68114678"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65B654A0" w14:textId="77777777" w:rsidTr="00A725CB">
        <w:trPr>
          <w:trHeight w:val="312"/>
        </w:trPr>
        <w:tc>
          <w:tcPr>
            <w:tcW w:w="5797" w:type="dxa"/>
            <w:shd w:val="clear" w:color="auto" w:fill="FFFFFF" w:themeFill="background1"/>
            <w:vAlign w:val="center"/>
          </w:tcPr>
          <w:p w14:paraId="3C1269A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96B29D2"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0F301916"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33F1285"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sz w:val="20"/>
                <w:szCs w:val="20"/>
                <w:lang w:val="tr-TR"/>
              </w:rPr>
              <w:t>-</w:t>
            </w:r>
          </w:p>
        </w:tc>
      </w:tr>
      <w:tr w:rsidR="00A725CB" w:rsidRPr="00A725CB" w14:paraId="3FDA03F3" w14:textId="77777777" w:rsidTr="00A725CB">
        <w:trPr>
          <w:trHeight w:val="312"/>
        </w:trPr>
        <w:tc>
          <w:tcPr>
            <w:tcW w:w="5797" w:type="dxa"/>
            <w:shd w:val="clear" w:color="auto" w:fill="FFFFFF" w:themeFill="background1"/>
            <w:vAlign w:val="center"/>
          </w:tcPr>
          <w:p w14:paraId="1ED975F0"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78E3CA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6BA6D13"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78F73C8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186645D1" w14:textId="77777777" w:rsidTr="00A725CB">
        <w:trPr>
          <w:trHeight w:val="312"/>
        </w:trPr>
        <w:tc>
          <w:tcPr>
            <w:tcW w:w="5797" w:type="dxa"/>
            <w:shd w:val="clear" w:color="auto" w:fill="FFFFFF" w:themeFill="background1"/>
            <w:vAlign w:val="center"/>
          </w:tcPr>
          <w:p w14:paraId="29D6535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1E476D0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352E38C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c>
          <w:tcPr>
            <w:tcW w:w="1276" w:type="dxa"/>
            <w:shd w:val="clear" w:color="auto" w:fill="FFFFFF" w:themeFill="background1"/>
            <w:vAlign w:val="center"/>
          </w:tcPr>
          <w:p w14:paraId="4945DE19"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w:t>
            </w:r>
          </w:p>
        </w:tc>
      </w:tr>
      <w:tr w:rsidR="00A725CB" w:rsidRPr="00A725CB" w14:paraId="3F6190E2" w14:textId="77777777" w:rsidTr="00A725CB">
        <w:trPr>
          <w:trHeight w:val="312"/>
        </w:trPr>
        <w:tc>
          <w:tcPr>
            <w:tcW w:w="5797" w:type="dxa"/>
            <w:shd w:val="clear" w:color="auto" w:fill="FFFFFF" w:themeFill="background1"/>
            <w:vAlign w:val="center"/>
          </w:tcPr>
          <w:p w14:paraId="26912983"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29F23E1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4D45A8D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046C0752"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12E11A34" w14:textId="77777777" w:rsidTr="00A725CB">
        <w:trPr>
          <w:trHeight w:val="312"/>
        </w:trPr>
        <w:tc>
          <w:tcPr>
            <w:tcW w:w="5797" w:type="dxa"/>
            <w:tcBorders>
              <w:bottom w:val="single" w:sz="12" w:space="0" w:color="auto"/>
            </w:tcBorders>
            <w:shd w:val="clear" w:color="auto" w:fill="FFFFFF" w:themeFill="background1"/>
            <w:vAlign w:val="center"/>
          </w:tcPr>
          <w:p w14:paraId="1CFFFB81"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3604FB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14</w:t>
            </w:r>
          </w:p>
        </w:tc>
        <w:tc>
          <w:tcPr>
            <w:tcW w:w="1276" w:type="dxa"/>
            <w:shd w:val="clear" w:color="auto" w:fill="FFFFFF" w:themeFill="background1"/>
            <w:vAlign w:val="center"/>
          </w:tcPr>
          <w:p w14:paraId="40DE0C3F"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3</w:t>
            </w:r>
          </w:p>
        </w:tc>
        <w:tc>
          <w:tcPr>
            <w:tcW w:w="1276" w:type="dxa"/>
            <w:shd w:val="clear" w:color="auto" w:fill="FFFFFF" w:themeFill="background1"/>
            <w:vAlign w:val="center"/>
          </w:tcPr>
          <w:p w14:paraId="2188A9A6"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42</w:t>
            </w:r>
          </w:p>
        </w:tc>
      </w:tr>
      <w:tr w:rsidR="00A725CB" w:rsidRPr="00A725CB" w14:paraId="106DB670" w14:textId="77777777" w:rsidTr="00A725CB">
        <w:trPr>
          <w:trHeight w:val="312"/>
        </w:trPr>
        <w:tc>
          <w:tcPr>
            <w:tcW w:w="5797" w:type="dxa"/>
            <w:tcBorders>
              <w:bottom w:val="single" w:sz="12" w:space="0" w:color="auto"/>
            </w:tcBorders>
            <w:shd w:val="clear" w:color="auto" w:fill="FFFFFF" w:themeFill="background1"/>
            <w:vAlign w:val="center"/>
          </w:tcPr>
          <w:p w14:paraId="60B6E8A6" w14:textId="77777777" w:rsidR="00A725CB" w:rsidRPr="00A725CB" w:rsidRDefault="00A725CB" w:rsidP="00A725CB">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4080524"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1</w:t>
            </w:r>
          </w:p>
        </w:tc>
        <w:tc>
          <w:tcPr>
            <w:tcW w:w="1276" w:type="dxa"/>
            <w:shd w:val="clear" w:color="auto" w:fill="FFFFFF" w:themeFill="background1"/>
            <w:vAlign w:val="center"/>
          </w:tcPr>
          <w:p w14:paraId="22BA11F1"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2</w:t>
            </w:r>
          </w:p>
        </w:tc>
        <w:tc>
          <w:tcPr>
            <w:tcW w:w="1276" w:type="dxa"/>
            <w:shd w:val="clear" w:color="auto" w:fill="FFFFFF" w:themeFill="background1"/>
            <w:vAlign w:val="center"/>
          </w:tcPr>
          <w:p w14:paraId="574F188D"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r w:rsidRPr="00A725CB">
              <w:rPr>
                <w:rFonts w:ascii="Times New Roman" w:eastAsiaTheme="minorHAnsi" w:hAnsi="Times New Roman"/>
                <w:sz w:val="20"/>
                <w:szCs w:val="20"/>
                <w:lang w:val="tr-TR"/>
              </w:rPr>
              <w:t>2</w:t>
            </w:r>
          </w:p>
        </w:tc>
      </w:tr>
      <w:tr w:rsidR="004C45A2" w:rsidRPr="00A725CB" w14:paraId="21443D9C" w14:textId="77777777" w:rsidTr="00A725CB">
        <w:trPr>
          <w:trHeight w:val="312"/>
        </w:trPr>
        <w:tc>
          <w:tcPr>
            <w:tcW w:w="5797" w:type="dxa"/>
            <w:tcBorders>
              <w:bottom w:val="single" w:sz="12" w:space="0" w:color="auto"/>
            </w:tcBorders>
            <w:shd w:val="clear" w:color="auto" w:fill="FFFFFF" w:themeFill="background1"/>
            <w:vAlign w:val="center"/>
          </w:tcPr>
          <w:p w14:paraId="5BFC98AA" w14:textId="77777777" w:rsidR="004C45A2" w:rsidRPr="00A725CB" w:rsidRDefault="004C45A2" w:rsidP="004C45A2">
            <w:pPr>
              <w:spacing w:after="0" w:line="240" w:lineRule="auto"/>
              <w:rPr>
                <w:rFonts w:ascii="Times New Roman" w:eastAsiaTheme="minorHAnsi" w:hAnsi="Times New Roman"/>
                <w:sz w:val="20"/>
                <w:szCs w:val="20"/>
                <w:lang w:val="en-US"/>
              </w:rPr>
            </w:pPr>
            <w:r w:rsidRPr="00A725CB">
              <w:rPr>
                <w:rFonts w:ascii="Times New Roman" w:eastAsiaTheme="minorHAnsi" w:hAnsi="Times New Roman"/>
                <w:sz w:val="20"/>
                <w:szCs w:val="20"/>
                <w:lang w:val="en-US"/>
              </w:rPr>
              <w:lastRenderedPageBreak/>
              <w:t>Studying for Supplemental Exam</w:t>
            </w:r>
          </w:p>
        </w:tc>
        <w:tc>
          <w:tcPr>
            <w:tcW w:w="1275" w:type="dxa"/>
            <w:shd w:val="clear" w:color="auto" w:fill="FFFFFF" w:themeFill="background1"/>
            <w:vAlign w:val="center"/>
          </w:tcPr>
          <w:p w14:paraId="04799185" w14:textId="5EFE8D92"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46D05409" w14:textId="568B695C"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4134CA5E" w14:textId="212F6A26" w:rsidR="004C45A2" w:rsidRPr="00A725CB"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tr w:rsidR="00A725CB" w:rsidRPr="00A725CB" w14:paraId="315334E2" w14:textId="77777777" w:rsidTr="00A725C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1FC4BC2"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F33342"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B024664"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w:t>
            </w:r>
          </w:p>
        </w:tc>
      </w:tr>
      <w:tr w:rsidR="00A725CB" w:rsidRPr="00A725CB" w14:paraId="4070A387" w14:textId="77777777" w:rsidTr="00A725CB">
        <w:trPr>
          <w:trHeight w:val="347"/>
        </w:trPr>
        <w:tc>
          <w:tcPr>
            <w:tcW w:w="5797" w:type="dxa"/>
            <w:tcBorders>
              <w:top w:val="nil"/>
              <w:left w:val="nil"/>
              <w:bottom w:val="nil"/>
              <w:right w:val="single" w:sz="12" w:space="0" w:color="auto"/>
            </w:tcBorders>
            <w:shd w:val="clear" w:color="auto" w:fill="FFFFFF" w:themeFill="background1"/>
            <w:vAlign w:val="center"/>
          </w:tcPr>
          <w:p w14:paraId="602091AC"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816FF0"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6CB03F13"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A725CB" w:rsidRPr="00A725CB" w14:paraId="36251CEA" w14:textId="77777777" w:rsidTr="00A725CB">
        <w:trPr>
          <w:trHeight w:val="312"/>
        </w:trPr>
        <w:tc>
          <w:tcPr>
            <w:tcW w:w="5797" w:type="dxa"/>
            <w:tcBorders>
              <w:top w:val="nil"/>
              <w:left w:val="nil"/>
              <w:bottom w:val="nil"/>
              <w:right w:val="single" w:sz="12" w:space="0" w:color="auto"/>
            </w:tcBorders>
            <w:vAlign w:val="center"/>
          </w:tcPr>
          <w:p w14:paraId="3C3E53FA" w14:textId="77777777" w:rsidR="00A725CB" w:rsidRPr="00A725CB" w:rsidRDefault="00A725CB" w:rsidP="00A725C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3E2860CF" w14:textId="77777777" w:rsidR="00A725CB" w:rsidRPr="00A725CB" w:rsidRDefault="00A725CB" w:rsidP="00A725CB">
            <w:pPr>
              <w:spacing w:after="0" w:line="240" w:lineRule="auto"/>
              <w:jc w:val="right"/>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Course ECTS Credit</w:t>
            </w:r>
          </w:p>
        </w:tc>
        <w:tc>
          <w:tcPr>
            <w:tcW w:w="1276" w:type="dxa"/>
            <w:vAlign w:val="center"/>
          </w:tcPr>
          <w:p w14:paraId="2E16A783"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48D30C0F" w14:textId="77777777" w:rsidR="00A725CB" w:rsidRPr="00A725CB" w:rsidRDefault="00A725CB" w:rsidP="00A725C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725CB" w:rsidRPr="00A725CB" w14:paraId="1CBB2200" w14:textId="77777777" w:rsidTr="00A725CB">
        <w:trPr>
          <w:trHeight w:val="312"/>
        </w:trPr>
        <w:tc>
          <w:tcPr>
            <w:tcW w:w="9624" w:type="dxa"/>
            <w:gridSpan w:val="2"/>
            <w:shd w:val="clear" w:color="auto" w:fill="FFF2CC" w:themeFill="accent4" w:themeFillTint="33"/>
            <w:vAlign w:val="center"/>
          </w:tcPr>
          <w:p w14:paraId="63826720"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Evaluation</w:t>
            </w:r>
          </w:p>
        </w:tc>
      </w:tr>
      <w:tr w:rsidR="00A725CB" w:rsidRPr="00A725CB" w14:paraId="3487D55F" w14:textId="77777777" w:rsidTr="00A725CB">
        <w:trPr>
          <w:trHeight w:val="369"/>
        </w:trPr>
        <w:tc>
          <w:tcPr>
            <w:tcW w:w="5797" w:type="dxa"/>
            <w:vAlign w:val="center"/>
          </w:tcPr>
          <w:p w14:paraId="521418A4"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Activity Type</w:t>
            </w:r>
          </w:p>
        </w:tc>
        <w:tc>
          <w:tcPr>
            <w:tcW w:w="3827" w:type="dxa"/>
            <w:vAlign w:val="center"/>
          </w:tcPr>
          <w:p w14:paraId="68021FB8" w14:textId="77777777" w:rsidR="00A725CB" w:rsidRPr="00A725CB" w:rsidRDefault="00A725CB" w:rsidP="00A725CB">
            <w:pPr>
              <w:spacing w:after="0" w:line="240" w:lineRule="auto"/>
              <w:jc w:val="center"/>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w:t>
            </w:r>
            <w:r w:rsidR="00320DCC">
              <w:rPr>
                <w:rFonts w:ascii="Times New Roman" w:eastAsiaTheme="minorHAnsi" w:hAnsi="Times New Roman"/>
                <w:b/>
                <w:sz w:val="20"/>
                <w:szCs w:val="20"/>
                <w:lang w:val="en-US"/>
              </w:rPr>
              <w:t>40</w:t>
            </w:r>
          </w:p>
        </w:tc>
      </w:tr>
      <w:tr w:rsidR="00A725CB" w:rsidRPr="00A725CB" w14:paraId="5A42F802" w14:textId="77777777" w:rsidTr="00A725CB">
        <w:trPr>
          <w:trHeight w:val="369"/>
        </w:trPr>
        <w:sdt>
          <w:sdtPr>
            <w:rPr>
              <w:rFonts w:ascii="Times New Roman" w:eastAsiaTheme="minorHAnsi" w:hAnsi="Times New Roman"/>
              <w:sz w:val="20"/>
              <w:szCs w:val="20"/>
              <w:lang w:val="en-US"/>
            </w:rPr>
            <w:id w:val="-1698238524"/>
            <w:placeholder>
              <w:docPart w:val="DDA7AD117F20405FA1BEE9A18CEAEF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A117D32" w14:textId="77777777" w:rsidR="00A725CB" w:rsidRPr="00A725CB" w:rsidRDefault="00A725CB" w:rsidP="00A725CB">
                <w:pPr>
                  <w:spacing w:after="0" w:line="240" w:lineRule="auto"/>
                  <w:ind w:left="303"/>
                  <w:rPr>
                    <w:rFonts w:ascii="Times New Roman" w:eastAsiaTheme="minorHAnsi" w:hAnsi="Times New Roman"/>
                    <w:sz w:val="20"/>
                    <w:szCs w:val="20"/>
                    <w:lang w:val="en-US"/>
                  </w:rPr>
                </w:pPr>
                <w:r w:rsidRPr="00A725CB">
                  <w:rPr>
                    <w:rFonts w:ascii="Times New Roman" w:eastAsiaTheme="minorHAnsi" w:hAnsi="Times New Roman"/>
                    <w:sz w:val="20"/>
                    <w:szCs w:val="20"/>
                    <w:lang w:val="en-US"/>
                  </w:rPr>
                  <w:t>Mid-term</w:t>
                </w:r>
              </w:p>
            </w:tc>
          </w:sdtContent>
        </w:sdt>
        <w:tc>
          <w:tcPr>
            <w:tcW w:w="3827" w:type="dxa"/>
            <w:vAlign w:val="center"/>
          </w:tcPr>
          <w:p w14:paraId="6BFCBF4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p>
        </w:tc>
      </w:tr>
      <w:tr w:rsidR="00A725CB" w:rsidRPr="00A725CB" w14:paraId="09C857EC" w14:textId="77777777" w:rsidTr="00A725CB">
        <w:trPr>
          <w:trHeight w:val="369"/>
        </w:trPr>
        <w:tc>
          <w:tcPr>
            <w:tcW w:w="5797" w:type="dxa"/>
            <w:vAlign w:val="center"/>
          </w:tcPr>
          <w:p w14:paraId="5631503F"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Final Exam</w:t>
            </w:r>
          </w:p>
        </w:tc>
        <w:tc>
          <w:tcPr>
            <w:tcW w:w="3827" w:type="dxa"/>
            <w:vAlign w:val="center"/>
          </w:tcPr>
          <w:p w14:paraId="3CE073D4"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A725CB" w:rsidRPr="00A725CB" w14:paraId="68B90B29" w14:textId="77777777" w:rsidTr="00A725CB">
        <w:trPr>
          <w:trHeight w:val="369"/>
        </w:trPr>
        <w:tc>
          <w:tcPr>
            <w:tcW w:w="5797" w:type="dxa"/>
            <w:vAlign w:val="center"/>
          </w:tcPr>
          <w:p w14:paraId="65E1AC48" w14:textId="77777777" w:rsidR="00A725CB" w:rsidRPr="00A725CB" w:rsidRDefault="00A725CB" w:rsidP="00A725CB">
            <w:pPr>
              <w:spacing w:after="0" w:line="240" w:lineRule="auto"/>
              <w:jc w:val="right"/>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Total</w:t>
            </w:r>
          </w:p>
        </w:tc>
        <w:tc>
          <w:tcPr>
            <w:tcW w:w="3827" w:type="dxa"/>
            <w:vAlign w:val="center"/>
          </w:tcPr>
          <w:p w14:paraId="1D9B452A"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DEE18DC"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A725CB" w:rsidRPr="00A725CB" w14:paraId="75EB79AC" w14:textId="77777777" w:rsidTr="00A725C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23C7827"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RELATIONSHIP BETWEEN THE COURSE LEARNING OUTCOMES AND THE PROGRAM OUTCOMES (PO) </w:t>
            </w:r>
          </w:p>
          <w:p w14:paraId="74DA4DE6"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 xml:space="preserve">(5: </w:t>
            </w:r>
            <w:proofErr w:type="spellStart"/>
            <w:r w:rsidRPr="00A725CB">
              <w:rPr>
                <w:rFonts w:ascii="Times New Roman" w:eastAsiaTheme="minorHAnsi" w:hAnsi="Times New Roman"/>
                <w:b/>
                <w:sz w:val="20"/>
                <w:szCs w:val="20"/>
                <w:lang w:val="tr-TR"/>
              </w:rPr>
              <w:t>Very</w:t>
            </w:r>
            <w:proofErr w:type="spellEnd"/>
            <w:r w:rsidRPr="00A725CB">
              <w:rPr>
                <w:rFonts w:ascii="Times New Roman" w:eastAsiaTheme="minorHAnsi" w:hAnsi="Times New Roman"/>
                <w:b/>
                <w:sz w:val="20"/>
                <w:szCs w:val="20"/>
                <w:lang w:val="tr-TR"/>
              </w:rPr>
              <w:t xml:space="preserve"> </w:t>
            </w:r>
            <w:proofErr w:type="spellStart"/>
            <w:r w:rsidRPr="00A725CB">
              <w:rPr>
                <w:rFonts w:ascii="Times New Roman" w:eastAsiaTheme="minorHAnsi" w:hAnsi="Times New Roman"/>
                <w:b/>
                <w:sz w:val="20"/>
                <w:szCs w:val="20"/>
                <w:lang w:val="tr-TR"/>
              </w:rPr>
              <w:t>high</w:t>
            </w:r>
            <w:proofErr w:type="spellEnd"/>
            <w:r w:rsidRPr="00A725CB">
              <w:rPr>
                <w:rFonts w:ascii="Times New Roman" w:eastAsiaTheme="minorHAnsi" w:hAnsi="Times New Roman"/>
                <w:b/>
                <w:sz w:val="20"/>
                <w:szCs w:val="20"/>
                <w:lang w:val="tr-TR"/>
              </w:rPr>
              <w:t xml:space="preserve">, 4: High, 3: </w:t>
            </w:r>
            <w:proofErr w:type="spellStart"/>
            <w:r w:rsidRPr="00A725CB">
              <w:rPr>
                <w:rFonts w:ascii="Times New Roman" w:eastAsiaTheme="minorHAnsi" w:hAnsi="Times New Roman"/>
                <w:b/>
                <w:sz w:val="20"/>
                <w:szCs w:val="20"/>
                <w:lang w:val="tr-TR"/>
              </w:rPr>
              <w:t>Middle</w:t>
            </w:r>
            <w:proofErr w:type="spellEnd"/>
            <w:r w:rsidRPr="00A725CB">
              <w:rPr>
                <w:rFonts w:ascii="Times New Roman" w:eastAsiaTheme="minorHAnsi" w:hAnsi="Times New Roman"/>
                <w:b/>
                <w:sz w:val="20"/>
                <w:szCs w:val="20"/>
                <w:lang w:val="tr-TR"/>
              </w:rPr>
              <w:t xml:space="preserve">, 2: </w:t>
            </w:r>
            <w:proofErr w:type="spellStart"/>
            <w:r w:rsidRPr="00A725CB">
              <w:rPr>
                <w:rFonts w:ascii="Times New Roman" w:eastAsiaTheme="minorHAnsi" w:hAnsi="Times New Roman"/>
                <w:b/>
                <w:sz w:val="20"/>
                <w:szCs w:val="20"/>
                <w:lang w:val="tr-TR"/>
              </w:rPr>
              <w:t>Low</w:t>
            </w:r>
            <w:proofErr w:type="spellEnd"/>
            <w:r w:rsidRPr="00A725CB">
              <w:rPr>
                <w:rFonts w:ascii="Times New Roman" w:eastAsiaTheme="minorHAnsi" w:hAnsi="Times New Roman"/>
                <w:b/>
                <w:sz w:val="20"/>
                <w:szCs w:val="20"/>
                <w:lang w:val="tr-TR"/>
              </w:rPr>
              <w:t xml:space="preserve">, 1: </w:t>
            </w:r>
            <w:proofErr w:type="spellStart"/>
            <w:r w:rsidRPr="00A725CB">
              <w:rPr>
                <w:rFonts w:ascii="Times New Roman" w:eastAsiaTheme="minorHAnsi" w:hAnsi="Times New Roman"/>
                <w:b/>
                <w:sz w:val="20"/>
                <w:szCs w:val="20"/>
                <w:lang w:val="tr-TR"/>
              </w:rPr>
              <w:t>Very</w:t>
            </w:r>
            <w:proofErr w:type="spellEnd"/>
            <w:r w:rsidRPr="00A725CB">
              <w:rPr>
                <w:rFonts w:ascii="Times New Roman" w:eastAsiaTheme="minorHAnsi" w:hAnsi="Times New Roman"/>
                <w:b/>
                <w:sz w:val="20"/>
                <w:szCs w:val="20"/>
                <w:lang w:val="tr-TR"/>
              </w:rPr>
              <w:t xml:space="preserve"> </w:t>
            </w:r>
            <w:proofErr w:type="spellStart"/>
            <w:r w:rsidRPr="00A725CB">
              <w:rPr>
                <w:rFonts w:ascii="Times New Roman" w:eastAsiaTheme="minorHAnsi" w:hAnsi="Times New Roman"/>
                <w:b/>
                <w:sz w:val="20"/>
                <w:szCs w:val="20"/>
                <w:lang w:val="tr-TR"/>
              </w:rPr>
              <w:t>low</w:t>
            </w:r>
            <w:proofErr w:type="spellEnd"/>
            <w:r w:rsidRPr="00A725CB">
              <w:rPr>
                <w:rFonts w:ascii="Times New Roman" w:eastAsiaTheme="minorHAnsi" w:hAnsi="Times New Roman"/>
                <w:b/>
                <w:sz w:val="20"/>
                <w:szCs w:val="20"/>
                <w:lang w:val="tr-TR"/>
              </w:rPr>
              <w:t>)</w:t>
            </w:r>
          </w:p>
        </w:tc>
      </w:tr>
      <w:tr w:rsidR="00A725CB" w:rsidRPr="00A725CB" w14:paraId="52CC9270" w14:textId="77777777" w:rsidTr="00A725C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5A7A4E8"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B6E47FF"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0CCFB2D" w14:textId="77777777" w:rsidR="00A725CB" w:rsidRPr="00A725CB" w:rsidRDefault="00A725CB" w:rsidP="00A725CB">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en-US"/>
              </w:rPr>
              <w:t>Contribution</w:t>
            </w:r>
          </w:p>
        </w:tc>
      </w:tr>
      <w:tr w:rsidR="00320DCC" w:rsidRPr="00A725CB" w14:paraId="496C4262" w14:textId="77777777" w:rsidTr="00C0706E">
        <w:trPr>
          <w:trHeight w:hRule="exact" w:val="32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1AA929"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52D839FF"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C35DD01"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A725CB" w14:paraId="68836F92" w14:textId="77777777" w:rsidTr="00C0706E">
        <w:trPr>
          <w:trHeight w:hRule="exact" w:val="3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3B8D54"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CA9C6A6"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7836C729"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A725CB" w14:paraId="0EF6FE87" w14:textId="77777777" w:rsidTr="00C0706E">
        <w:trPr>
          <w:trHeight w:hRule="exact" w:val="44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5C21A9"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0A842046"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9D6C2AC"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A725CB" w14:paraId="647013A3" w14:textId="77777777" w:rsidTr="00C0706E">
        <w:trPr>
          <w:trHeight w:hRule="exact" w:val="3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8F43CE"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7729099A"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C625BFE"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44CF7B33" w14:textId="77777777" w:rsidTr="00C0706E">
        <w:trPr>
          <w:trHeight w:hRule="exact" w:val="4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AE3180"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47ADDACF"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73B012D5"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32D9F980" w14:textId="77777777" w:rsidTr="00C0706E">
        <w:trPr>
          <w:trHeight w:hRule="exact" w:val="44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B63D40"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7858A566"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7BCE427F"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6ECA4362" w14:textId="77777777" w:rsidTr="00C0706E">
        <w:trPr>
          <w:trHeight w:hRule="exact" w:val="3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45649C"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5431AEF4"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1111B144"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32E2CFCF" w14:textId="77777777" w:rsidTr="00C0706E">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8803F4"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5D0CA37F"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48E922A4"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7AF36361" w14:textId="77777777" w:rsidTr="00C0706E">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4B170F"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55C072A4"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2FACF66"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1550D3DC" w14:textId="77777777" w:rsidTr="00C0706E">
        <w:trPr>
          <w:trHeight w:hRule="exact" w:val="40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386C95"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1DAA8325"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175F550"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A725CB" w14:paraId="40A5155D" w14:textId="77777777" w:rsidTr="00C0706E">
        <w:trPr>
          <w:trHeight w:hRule="exact" w:val="39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DC5192"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17324627"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7EBA0029"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A725CB" w14:paraId="74104BD2" w14:textId="77777777" w:rsidTr="00C0706E">
        <w:trPr>
          <w:trHeight w:hRule="exact" w:val="40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315CFD"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38C92556"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7AA1C67"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A725CB" w14:paraId="1706C66B" w14:textId="77777777" w:rsidTr="00C0706E">
        <w:trPr>
          <w:trHeight w:hRule="exact" w:val="25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0399E2B"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2D759A3C"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3AAB5A2"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A725CB" w14:paraId="6BB16CC1" w14:textId="77777777" w:rsidTr="00320D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F6C40B" w14:textId="77777777" w:rsidR="00320DCC" w:rsidRPr="00A725CB"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0ACBDDA6"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4A02E253" w14:textId="77777777" w:rsidR="00320DCC" w:rsidRPr="00A725CB"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10A629D1"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p w14:paraId="519EFA96" w14:textId="77777777" w:rsidR="00A725CB" w:rsidRPr="00A725CB" w:rsidRDefault="00A725CB" w:rsidP="00A725C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A725CB" w:rsidRPr="00A725CB" w14:paraId="2FEAFB21" w14:textId="77777777" w:rsidTr="00A725CB">
        <w:trPr>
          <w:trHeight w:val="449"/>
        </w:trPr>
        <w:tc>
          <w:tcPr>
            <w:tcW w:w="9624" w:type="dxa"/>
            <w:gridSpan w:val="5"/>
            <w:shd w:val="clear" w:color="auto" w:fill="FFF2CC" w:themeFill="accent4" w:themeFillTint="33"/>
            <w:vAlign w:val="center"/>
          </w:tcPr>
          <w:p w14:paraId="5B002727"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r w:rsidRPr="00A725CB">
              <w:rPr>
                <w:rFonts w:ascii="Times New Roman" w:eastAsiaTheme="minorHAnsi" w:hAnsi="Times New Roman"/>
                <w:b/>
                <w:sz w:val="20"/>
                <w:szCs w:val="20"/>
                <w:lang w:val="en-US"/>
              </w:rPr>
              <w:t>LECTUTER(S)</w:t>
            </w:r>
          </w:p>
        </w:tc>
      </w:tr>
      <w:tr w:rsidR="00A725CB" w:rsidRPr="00A725CB" w14:paraId="3A80CF77" w14:textId="77777777" w:rsidTr="00A725CB">
        <w:trPr>
          <w:trHeight w:val="567"/>
        </w:trPr>
        <w:tc>
          <w:tcPr>
            <w:tcW w:w="1403" w:type="dxa"/>
            <w:shd w:val="clear" w:color="auto" w:fill="FFF2CC" w:themeFill="accent4" w:themeFillTint="33"/>
            <w:vAlign w:val="center"/>
          </w:tcPr>
          <w:p w14:paraId="64B0F368"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376D57D" w14:textId="77777777" w:rsidR="00A725CB" w:rsidRPr="00A725CB" w:rsidRDefault="00320DCC" w:rsidP="00A725CB">
            <w:pPr>
              <w:spacing w:after="0" w:line="240" w:lineRule="auto"/>
              <w:jc w:val="center"/>
              <w:rPr>
                <w:rFonts w:ascii="Times New Roman" w:eastAsiaTheme="minorHAnsi" w:hAnsi="Times New Roman"/>
                <w:sz w:val="20"/>
                <w:szCs w:val="20"/>
                <w:lang w:val="tr-TR"/>
              </w:rPr>
            </w:pPr>
            <w:proofErr w:type="spellStart"/>
            <w:r w:rsidRPr="00320DCC">
              <w:rPr>
                <w:rFonts w:ascii="Times New Roman" w:eastAsiaTheme="minorHAnsi" w:hAnsi="Times New Roman"/>
                <w:sz w:val="20"/>
                <w:szCs w:val="20"/>
                <w:lang w:val="tr-TR"/>
              </w:rPr>
              <w:t>Doç.Dr</w:t>
            </w:r>
            <w:proofErr w:type="spellEnd"/>
            <w:r w:rsidRPr="00320DCC">
              <w:rPr>
                <w:rFonts w:ascii="Times New Roman" w:eastAsiaTheme="minorHAnsi" w:hAnsi="Times New Roman"/>
                <w:sz w:val="20"/>
                <w:szCs w:val="20"/>
                <w:lang w:val="tr-TR"/>
              </w:rPr>
              <w:t>. FATMA ERDEM</w:t>
            </w:r>
          </w:p>
        </w:tc>
        <w:tc>
          <w:tcPr>
            <w:tcW w:w="2693" w:type="dxa"/>
            <w:shd w:val="clear" w:color="auto" w:fill="FFFFFF" w:themeFill="background1"/>
            <w:vAlign w:val="center"/>
          </w:tcPr>
          <w:p w14:paraId="30E90E27" w14:textId="77777777" w:rsidR="00A725CB" w:rsidRPr="00A725CB" w:rsidRDefault="00A725CB" w:rsidP="00A725C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7D0BDD0"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E0ED7FD" w14:textId="77777777" w:rsidR="00A725CB" w:rsidRPr="00A725CB" w:rsidRDefault="00A725CB" w:rsidP="00A725CB">
            <w:pPr>
              <w:spacing w:after="0" w:line="240" w:lineRule="auto"/>
              <w:jc w:val="center"/>
              <w:rPr>
                <w:rFonts w:ascii="Times New Roman" w:eastAsiaTheme="minorHAnsi" w:hAnsi="Times New Roman"/>
                <w:sz w:val="20"/>
                <w:szCs w:val="20"/>
                <w:lang w:val="en-US"/>
              </w:rPr>
            </w:pPr>
          </w:p>
        </w:tc>
      </w:tr>
      <w:tr w:rsidR="00A725CB" w:rsidRPr="00A725CB" w14:paraId="2E2E6395" w14:textId="77777777" w:rsidTr="00A725CB">
        <w:trPr>
          <w:trHeight w:val="585"/>
        </w:trPr>
        <w:tc>
          <w:tcPr>
            <w:tcW w:w="1403" w:type="dxa"/>
            <w:shd w:val="clear" w:color="auto" w:fill="FFF2CC" w:themeFill="accent4" w:themeFillTint="33"/>
            <w:vAlign w:val="center"/>
          </w:tcPr>
          <w:p w14:paraId="7AA3D7CD" w14:textId="77777777" w:rsidR="00A725CB" w:rsidRPr="00A725CB" w:rsidRDefault="00A725CB" w:rsidP="00A725CB">
            <w:pPr>
              <w:spacing w:after="0" w:line="240" w:lineRule="auto"/>
              <w:rPr>
                <w:rFonts w:ascii="Times New Roman" w:eastAsiaTheme="minorHAnsi" w:hAnsi="Times New Roman"/>
                <w:b/>
                <w:sz w:val="20"/>
                <w:szCs w:val="20"/>
                <w:lang w:val="en-US"/>
              </w:rPr>
            </w:pPr>
            <w:r w:rsidRPr="00A725C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A9ACFED"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2027AC10"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D00AA1F"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0D8B259B" w14:textId="77777777" w:rsidR="00A725CB" w:rsidRPr="00A725CB" w:rsidRDefault="00A725CB" w:rsidP="00A725CB">
            <w:pPr>
              <w:spacing w:after="0" w:line="240" w:lineRule="auto"/>
              <w:jc w:val="center"/>
              <w:rPr>
                <w:rFonts w:ascii="Times New Roman" w:eastAsiaTheme="minorHAnsi" w:hAnsi="Times New Roman"/>
                <w:color w:val="FF0000"/>
                <w:sz w:val="20"/>
                <w:szCs w:val="20"/>
                <w:lang w:val="en-US"/>
              </w:rPr>
            </w:pPr>
          </w:p>
        </w:tc>
      </w:tr>
    </w:tbl>
    <w:p w14:paraId="7D5EC99B" w14:textId="77777777" w:rsidR="00C0706E" w:rsidRPr="00A725CB" w:rsidRDefault="00A725CB" w:rsidP="00C0706E">
      <w:pPr>
        <w:spacing w:after="160" w:line="259" w:lineRule="auto"/>
        <w:jc w:val="center"/>
        <w:rPr>
          <w:rFonts w:ascii="Times New Roman" w:eastAsiaTheme="minorHAnsi" w:hAnsi="Times New Roman"/>
          <w:lang w:val="en-US"/>
        </w:rPr>
      </w:pPr>
      <w:r w:rsidRPr="00A725CB">
        <w:rPr>
          <w:rFonts w:ascii="Times New Roman" w:eastAsiaTheme="minorHAnsi" w:hAnsi="Times New Roman"/>
          <w:b/>
          <w:lang w:val="en-US"/>
        </w:rPr>
        <w:t xml:space="preserve">                                                                                                                          Date:</w:t>
      </w:r>
      <w:r w:rsidR="00320DCC" w:rsidRPr="00320DCC">
        <w:t xml:space="preserve"> </w:t>
      </w:r>
      <w:r w:rsidR="00C0706E" w:rsidRPr="00A725CB">
        <w:rPr>
          <w:rFonts w:ascii="Times New Roman" w:eastAsiaTheme="minorHAnsi" w:hAnsi="Times New Roman"/>
          <w:b/>
          <w:lang w:val="en-US"/>
        </w:rPr>
        <w:t>2</w:t>
      </w:r>
      <w:r w:rsidR="00C0706E">
        <w:rPr>
          <w:rFonts w:ascii="Times New Roman" w:eastAsiaTheme="minorHAnsi" w:hAnsi="Times New Roman"/>
          <w:b/>
          <w:lang w:val="en-US"/>
        </w:rPr>
        <w:t>5</w:t>
      </w:r>
      <w:r w:rsidR="00C0706E" w:rsidRPr="00A725CB">
        <w:rPr>
          <w:rFonts w:ascii="Times New Roman" w:eastAsiaTheme="minorHAnsi" w:hAnsi="Times New Roman"/>
          <w:b/>
          <w:lang w:val="en-US"/>
        </w:rPr>
        <w:t>.02.202</w:t>
      </w:r>
      <w:r w:rsidR="00C0706E">
        <w:rPr>
          <w:rFonts w:ascii="Times New Roman" w:eastAsiaTheme="minorHAnsi" w:hAnsi="Times New Roman"/>
          <w:b/>
          <w:lang w:val="en-US"/>
        </w:rPr>
        <w:t>6</w:t>
      </w:r>
    </w:p>
    <w:p w14:paraId="44AF0E6A" w14:textId="386945BB" w:rsidR="00A725CB" w:rsidRDefault="00A725CB" w:rsidP="00A725CB">
      <w:pPr>
        <w:spacing w:after="160" w:line="259" w:lineRule="auto"/>
        <w:jc w:val="center"/>
        <w:rPr>
          <w:rFonts w:ascii="Times New Roman" w:eastAsiaTheme="minorHAnsi" w:hAnsi="Times New Roman"/>
          <w:lang w:val="en-US"/>
        </w:rPr>
      </w:pPr>
    </w:p>
    <w:p w14:paraId="06F23666" w14:textId="77777777" w:rsidR="00C0706E" w:rsidRPr="00A725CB" w:rsidRDefault="00C0706E" w:rsidP="00A725CB">
      <w:pPr>
        <w:spacing w:after="160" w:line="259" w:lineRule="auto"/>
        <w:jc w:val="center"/>
        <w:rPr>
          <w:rFonts w:ascii="Times New Roman" w:eastAsiaTheme="minorHAnsi" w:hAnsi="Times New Roman"/>
          <w:lang w:val="en-US"/>
        </w:rPr>
      </w:pPr>
    </w:p>
    <w:p w14:paraId="0AC8D6B2" w14:textId="77777777"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320DCC">
        <w:rPr>
          <w:rFonts w:ascii="Times New Roman" w:eastAsia="Times New Roman" w:hAnsi="Times New Roman"/>
          <w:b/>
          <w:noProof/>
          <w:lang w:val="tr-TR" w:eastAsia="tr-TR"/>
        </w:rPr>
        <w:lastRenderedPageBreak/>
        <w:drawing>
          <wp:anchor distT="0" distB="0" distL="0" distR="0" simplePos="0" relativeHeight="251665408" behindDoc="0" locked="0" layoutInCell="1" allowOverlap="1" wp14:anchorId="053FB27C" wp14:editId="77AEF43E">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320DCC">
        <w:rPr>
          <w:rFonts w:ascii="Times New Roman" w:eastAsia="Times New Roman" w:hAnsi="Times New Roman"/>
          <w:b/>
          <w:spacing w:val="-2"/>
          <w:lang w:val="tr-TR"/>
        </w:rPr>
        <w:t>T.C.</w:t>
      </w:r>
    </w:p>
    <w:p w14:paraId="55E12A81" w14:textId="77777777"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320DCC">
        <w:rPr>
          <w:rFonts w:ascii="Times New Roman" w:eastAsia="Times New Roman" w:hAnsi="Times New Roman"/>
          <w:b/>
          <w:spacing w:val="-2"/>
          <w:lang w:val="tr-TR"/>
        </w:rPr>
        <w:t>ESKİŞEHİR OSMANGAZİ UNIVERSITY</w:t>
      </w:r>
    </w:p>
    <w:p w14:paraId="3A286769" w14:textId="77777777"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320DCC">
        <w:rPr>
          <w:rFonts w:ascii="Times New Roman" w:eastAsia="Times New Roman" w:hAnsi="Times New Roman"/>
          <w:b/>
          <w:spacing w:val="-2"/>
          <w:lang w:val="tr-TR"/>
        </w:rPr>
        <w:t>INSTITUTE OF HEALTH SCIENCES</w:t>
      </w:r>
    </w:p>
    <w:p w14:paraId="3B140B19" w14:textId="62E7FCB9"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320DCC">
        <w:rPr>
          <w:rFonts w:ascii="Times New Roman" w:eastAsia="Times New Roman" w:hAnsi="Times New Roman"/>
          <w:b/>
          <w:spacing w:val="-2"/>
          <w:lang w:val="tr-TR"/>
        </w:rPr>
        <w:t xml:space="preserve"> DEPARTMENT</w:t>
      </w:r>
    </w:p>
    <w:p w14:paraId="0AFAA3C3" w14:textId="77777777" w:rsidR="00320DCC" w:rsidRPr="00320DCC" w:rsidRDefault="00320DCC" w:rsidP="00320DCC">
      <w:pPr>
        <w:widowControl w:val="0"/>
        <w:autoSpaceDE w:val="0"/>
        <w:autoSpaceDN w:val="0"/>
        <w:spacing w:after="20" w:line="240" w:lineRule="auto"/>
        <w:ind w:right="1"/>
        <w:jc w:val="center"/>
        <w:rPr>
          <w:rFonts w:ascii="Times New Roman" w:eastAsia="Times New Roman" w:hAnsi="Times New Roman"/>
          <w:b/>
          <w:lang w:val="tr-TR"/>
        </w:rPr>
      </w:pPr>
      <w:r w:rsidRPr="00320DCC">
        <w:rPr>
          <w:rFonts w:ascii="Times New Roman" w:eastAsia="Times New Roman" w:hAnsi="Times New Roman"/>
          <w:b/>
          <w:lang w:val="tr-TR"/>
        </w:rPr>
        <w:t>COURSE INFORMATION FORM</w:t>
      </w:r>
    </w:p>
    <w:p w14:paraId="4C6935F9" w14:textId="77777777" w:rsidR="00320DCC" w:rsidRPr="00320DCC" w:rsidRDefault="00320DCC" w:rsidP="00320DC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20DCC" w:rsidRPr="00320DCC" w14:paraId="14CF36D3" w14:textId="77777777" w:rsidTr="00320DCC">
        <w:trPr>
          <w:trHeight w:val="312"/>
        </w:trPr>
        <w:tc>
          <w:tcPr>
            <w:tcW w:w="6506" w:type="dxa"/>
            <w:shd w:val="clear" w:color="auto" w:fill="FFF2CC" w:themeFill="accent4" w:themeFillTint="33"/>
            <w:vAlign w:val="center"/>
          </w:tcPr>
          <w:p w14:paraId="7B486BE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460134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Code</w:t>
            </w:r>
          </w:p>
        </w:tc>
      </w:tr>
      <w:tr w:rsidR="00320DCC" w:rsidRPr="00320DCC" w14:paraId="31A5D219" w14:textId="77777777" w:rsidTr="00320DCC">
        <w:trPr>
          <w:trHeight w:val="397"/>
        </w:trPr>
        <w:tc>
          <w:tcPr>
            <w:tcW w:w="6506" w:type="dxa"/>
            <w:vAlign w:val="center"/>
          </w:tcPr>
          <w:p w14:paraId="6C76F572"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ORGANIZATION OF CLINICAL MICROBIOLOGY LABORATORY</w:t>
            </w:r>
          </w:p>
        </w:tc>
        <w:tc>
          <w:tcPr>
            <w:tcW w:w="3118" w:type="dxa"/>
            <w:vAlign w:val="center"/>
          </w:tcPr>
          <w:p w14:paraId="2AB30A7B" w14:textId="77777777" w:rsidR="00320DCC" w:rsidRPr="00320DCC" w:rsidRDefault="00320DCC" w:rsidP="00320DCC">
            <w:pPr>
              <w:spacing w:after="0" w:line="240" w:lineRule="auto"/>
              <w:jc w:val="center"/>
              <w:rPr>
                <w:rFonts w:ascii="Times New Roman" w:eastAsiaTheme="minorHAnsi" w:hAnsi="Times New Roman"/>
                <w:bCs/>
                <w:sz w:val="20"/>
                <w:szCs w:val="20"/>
                <w:lang w:val="en-US"/>
              </w:rPr>
            </w:pPr>
            <w:r w:rsidRPr="00320DCC">
              <w:rPr>
                <w:rFonts w:ascii="Times New Roman" w:eastAsiaTheme="minorHAnsi" w:hAnsi="Times New Roman"/>
                <w:bCs/>
                <w:sz w:val="20"/>
                <w:szCs w:val="20"/>
                <w:lang w:val="en-US"/>
              </w:rPr>
              <w:t>521503305</w:t>
            </w:r>
          </w:p>
        </w:tc>
      </w:tr>
    </w:tbl>
    <w:p w14:paraId="4179D283"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20DCC" w:rsidRPr="00320DCC" w14:paraId="1351F0C3" w14:textId="77777777" w:rsidTr="00320DCC">
        <w:trPr>
          <w:trHeight w:val="312"/>
        </w:trPr>
        <w:tc>
          <w:tcPr>
            <w:tcW w:w="1928" w:type="dxa"/>
            <w:vMerge w:val="restart"/>
            <w:shd w:val="clear" w:color="auto" w:fill="FFF2CC" w:themeFill="accent4" w:themeFillTint="33"/>
            <w:vAlign w:val="center"/>
          </w:tcPr>
          <w:p w14:paraId="798DC5B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EE75E1D"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D126DF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6711074D"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ECTS</w:t>
            </w:r>
          </w:p>
        </w:tc>
      </w:tr>
      <w:tr w:rsidR="00320DCC" w:rsidRPr="00320DCC" w14:paraId="4F94B25B" w14:textId="77777777" w:rsidTr="00320DCC">
        <w:trPr>
          <w:trHeight w:val="312"/>
        </w:trPr>
        <w:tc>
          <w:tcPr>
            <w:tcW w:w="1928" w:type="dxa"/>
            <w:vMerge/>
            <w:shd w:val="clear" w:color="auto" w:fill="FFF2CC" w:themeFill="accent4" w:themeFillTint="33"/>
            <w:vAlign w:val="center"/>
          </w:tcPr>
          <w:p w14:paraId="498E2FDF"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ECF5F57"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4898AF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BA3D64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75F56E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
        </w:tc>
      </w:tr>
      <w:tr w:rsidR="00320DCC" w:rsidRPr="00320DCC" w14:paraId="7CD7A563" w14:textId="77777777" w:rsidTr="00320DCC">
        <w:trPr>
          <w:trHeight w:val="397"/>
        </w:trPr>
        <w:tc>
          <w:tcPr>
            <w:tcW w:w="1928" w:type="dxa"/>
            <w:vAlign w:val="center"/>
          </w:tcPr>
          <w:p w14:paraId="168B24E1"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 xml:space="preserve">AUTUMN  </w:t>
            </w:r>
          </w:p>
        </w:tc>
        <w:tc>
          <w:tcPr>
            <w:tcW w:w="1885" w:type="dxa"/>
            <w:vAlign w:val="center"/>
          </w:tcPr>
          <w:p w14:paraId="73127AB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26FABA6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7BCE38C4"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164A34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7F0D0AE"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20DCC" w:rsidRPr="00320DCC" w14:paraId="69F4F490" w14:textId="77777777" w:rsidTr="00320DCC">
        <w:trPr>
          <w:trHeight w:val="312"/>
        </w:trPr>
        <w:tc>
          <w:tcPr>
            <w:tcW w:w="9624" w:type="dxa"/>
            <w:gridSpan w:val="6"/>
            <w:shd w:val="clear" w:color="auto" w:fill="FFF2CC" w:themeFill="accent4" w:themeFillTint="33"/>
            <w:vAlign w:val="center"/>
          </w:tcPr>
          <w:p w14:paraId="6C829E0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Category (Credit)</w:t>
            </w:r>
          </w:p>
        </w:tc>
      </w:tr>
      <w:tr w:rsidR="00320DCC" w:rsidRPr="00320DCC" w14:paraId="61C4281C" w14:textId="77777777" w:rsidTr="00320DCC">
        <w:tc>
          <w:tcPr>
            <w:tcW w:w="1545" w:type="dxa"/>
            <w:shd w:val="clear" w:color="auto" w:fill="FFF2CC" w:themeFill="accent4" w:themeFillTint="33"/>
            <w:vAlign w:val="center"/>
          </w:tcPr>
          <w:p w14:paraId="755734E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D95F7D6"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D5185E9"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B8B2C2F"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552B00AF"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6DC60BEB"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Health Sciences</w:t>
            </w:r>
          </w:p>
        </w:tc>
      </w:tr>
      <w:tr w:rsidR="00320DCC" w:rsidRPr="00320DCC" w14:paraId="1FB8269E" w14:textId="77777777" w:rsidTr="00320DCC">
        <w:trPr>
          <w:trHeight w:val="397"/>
        </w:trPr>
        <w:tc>
          <w:tcPr>
            <w:tcW w:w="1545" w:type="dxa"/>
            <w:vAlign w:val="center"/>
          </w:tcPr>
          <w:p w14:paraId="3D43B02F"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559" w:type="dxa"/>
            <w:vAlign w:val="center"/>
          </w:tcPr>
          <w:p w14:paraId="68CAD822"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276" w:type="dxa"/>
            <w:vAlign w:val="center"/>
          </w:tcPr>
          <w:p w14:paraId="48D2811E"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2268" w:type="dxa"/>
            <w:vAlign w:val="center"/>
          </w:tcPr>
          <w:p w14:paraId="4EB043E6"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346" w:type="dxa"/>
            <w:vAlign w:val="center"/>
          </w:tcPr>
          <w:p w14:paraId="5B29ACE3"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630" w:type="dxa"/>
            <w:vAlign w:val="center"/>
          </w:tcPr>
          <w:p w14:paraId="68DA749A" w14:textId="77777777" w:rsidR="00320DCC" w:rsidRPr="00320DCC" w:rsidRDefault="00320DCC" w:rsidP="00320DCC">
            <w:pPr>
              <w:spacing w:after="0" w:line="240" w:lineRule="auto"/>
              <w:jc w:val="center"/>
              <w:rPr>
                <w:rFonts w:ascii="Times New Roman" w:eastAsiaTheme="minorHAnsi" w:hAnsi="Times New Roman"/>
                <w:b/>
                <w:bCs/>
                <w:sz w:val="20"/>
                <w:szCs w:val="20"/>
                <w:lang w:val="en-US"/>
              </w:rPr>
            </w:pPr>
            <w:r w:rsidRPr="00320DCC">
              <w:rPr>
                <w:rFonts w:ascii="Times New Roman" w:eastAsiaTheme="minorHAnsi" w:hAnsi="Times New Roman"/>
                <w:b/>
                <w:bCs/>
                <w:sz w:val="20"/>
                <w:szCs w:val="20"/>
                <w:lang w:val="tr-TR"/>
              </w:rPr>
              <w:t>X</w:t>
            </w:r>
          </w:p>
        </w:tc>
      </w:tr>
    </w:tbl>
    <w:p w14:paraId="76AE39BC"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20DCC" w:rsidRPr="00320DCC" w14:paraId="14C51A1F" w14:textId="77777777" w:rsidTr="00320DCC">
        <w:trPr>
          <w:trHeight w:val="312"/>
        </w:trPr>
        <w:tc>
          <w:tcPr>
            <w:tcW w:w="3208" w:type="dxa"/>
            <w:shd w:val="clear" w:color="auto" w:fill="FFF2CC" w:themeFill="accent4" w:themeFillTint="33"/>
            <w:vAlign w:val="center"/>
          </w:tcPr>
          <w:p w14:paraId="14E9E64C"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roofErr w:type="spellStart"/>
            <w:r w:rsidRPr="00320DCC">
              <w:rPr>
                <w:rFonts w:ascii="Times New Roman" w:eastAsiaTheme="minorHAnsi" w:hAnsi="Times New Roman"/>
                <w:b/>
                <w:sz w:val="20"/>
                <w:szCs w:val="20"/>
                <w:lang w:val="en-US"/>
              </w:rPr>
              <w:t>Course</w:t>
            </w:r>
            <w:proofErr w:type="spellEnd"/>
            <w:r w:rsidRPr="00320DCC">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6C34B4F8"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3D0F733F"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Type</w:t>
            </w:r>
          </w:p>
        </w:tc>
      </w:tr>
      <w:tr w:rsidR="00320DCC" w:rsidRPr="00320DCC" w14:paraId="49F7D6E0" w14:textId="77777777" w:rsidTr="00320DCC">
        <w:trPr>
          <w:trHeight w:val="559"/>
        </w:trPr>
        <w:tc>
          <w:tcPr>
            <w:tcW w:w="3208" w:type="dxa"/>
            <w:vAlign w:val="center"/>
          </w:tcPr>
          <w:p w14:paraId="6887CFC1"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Turkish</w:t>
            </w:r>
          </w:p>
        </w:tc>
        <w:tc>
          <w:tcPr>
            <w:tcW w:w="3208" w:type="dxa"/>
            <w:vAlign w:val="center"/>
          </w:tcPr>
          <w:p w14:paraId="3D3A1DAB" w14:textId="77777777" w:rsidR="00320DCC" w:rsidRPr="00320DCC" w:rsidRDefault="00320DCC" w:rsidP="00320DCC">
            <w:pPr>
              <w:spacing w:after="0" w:line="240" w:lineRule="auto"/>
              <w:jc w:val="center"/>
              <w:rPr>
                <w:rFonts w:ascii="Times New Roman" w:eastAsiaTheme="minorHAnsi" w:hAnsi="Times New Roman"/>
                <w:lang w:val="en-US"/>
              </w:rPr>
            </w:pPr>
            <w:proofErr w:type="spellStart"/>
            <w:proofErr w:type="gramStart"/>
            <w:r w:rsidRPr="00320DCC">
              <w:rPr>
                <w:rFonts w:ascii="Times New Roman" w:eastAsiaTheme="minorHAnsi" w:hAnsi="Times New Roman"/>
                <w:b/>
                <w:lang w:val="tr-TR"/>
              </w:rPr>
              <w:t>Ph.D</w:t>
            </w:r>
            <w:proofErr w:type="spellEnd"/>
            <w:proofErr w:type="gramEnd"/>
          </w:p>
        </w:tc>
        <w:tc>
          <w:tcPr>
            <w:tcW w:w="3208" w:type="dxa"/>
            <w:vAlign w:val="center"/>
          </w:tcPr>
          <w:p w14:paraId="7990FAF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43FB3BCC"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p w14:paraId="1831D495"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0DCC" w:rsidRPr="00320DCC" w14:paraId="0426B91D" w14:textId="77777777" w:rsidTr="00320DCC">
        <w:trPr>
          <w:trHeight w:val="421"/>
        </w:trPr>
        <w:tc>
          <w:tcPr>
            <w:tcW w:w="2112" w:type="dxa"/>
            <w:shd w:val="clear" w:color="auto" w:fill="FFF2CC" w:themeFill="accent4" w:themeFillTint="33"/>
            <w:vAlign w:val="center"/>
          </w:tcPr>
          <w:p w14:paraId="4AB518F1"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08AB3F6" w14:textId="77777777" w:rsidR="00320DCC" w:rsidRPr="00320DCC" w:rsidRDefault="00320DCC" w:rsidP="00320DCC">
            <w:pPr>
              <w:spacing w:after="0" w:line="240" w:lineRule="auto"/>
              <w:rPr>
                <w:rFonts w:ascii="Times New Roman" w:eastAsiaTheme="minorHAnsi" w:hAnsi="Times New Roman"/>
                <w:sz w:val="20"/>
                <w:szCs w:val="20"/>
                <w:lang w:val="en-US"/>
              </w:rPr>
            </w:pPr>
          </w:p>
        </w:tc>
      </w:tr>
      <w:tr w:rsidR="00320DCC" w:rsidRPr="00320DCC" w14:paraId="10F20CDA" w14:textId="77777777" w:rsidTr="00320DCC">
        <w:trPr>
          <w:trHeight w:val="1012"/>
        </w:trPr>
        <w:tc>
          <w:tcPr>
            <w:tcW w:w="2112" w:type="dxa"/>
            <w:shd w:val="clear" w:color="auto" w:fill="FFF2CC" w:themeFill="accent4" w:themeFillTint="33"/>
            <w:vAlign w:val="center"/>
          </w:tcPr>
          <w:p w14:paraId="5C9851B8"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A83E4EC" w14:textId="77777777" w:rsidR="00320DCC" w:rsidRPr="00916751" w:rsidRDefault="00320DCC" w:rsidP="00320DCC">
            <w:pPr>
              <w:spacing w:after="0" w:line="240" w:lineRule="auto"/>
              <w:rPr>
                <w:rFonts w:ascii="Times New Roman" w:eastAsia="Times New Roman" w:hAnsi="Times New Roman"/>
                <w:bCs/>
                <w:color w:val="000000"/>
                <w:sz w:val="20"/>
                <w:szCs w:val="20"/>
                <w:lang w:eastAsia="tr-TR"/>
              </w:rPr>
            </w:pPr>
            <w:r w:rsidRPr="00916751">
              <w:rPr>
                <w:rFonts w:ascii="Times New Roman" w:eastAsia="Times New Roman" w:hAnsi="Times New Roman"/>
                <w:bCs/>
                <w:color w:val="000000"/>
                <w:sz w:val="20"/>
                <w:szCs w:val="20"/>
                <w:lang w:eastAsia="tr-TR"/>
              </w:rPr>
              <w:t>Learning how to structure the clinical microbiology laboratory in accordance with its purpose, how to obtain, use and maintain appropriate devices and equipment, and how to acquire skills to increase efficiency.</w:t>
            </w:r>
          </w:p>
        </w:tc>
      </w:tr>
      <w:tr w:rsidR="00320DCC" w:rsidRPr="00320DCC" w14:paraId="6A2CA0EA" w14:textId="77777777" w:rsidTr="00320DCC">
        <w:trPr>
          <w:trHeight w:val="984"/>
        </w:trPr>
        <w:tc>
          <w:tcPr>
            <w:tcW w:w="2112" w:type="dxa"/>
            <w:shd w:val="clear" w:color="auto" w:fill="FFF2CC" w:themeFill="accent4" w:themeFillTint="33"/>
            <w:vAlign w:val="center"/>
          </w:tcPr>
          <w:p w14:paraId="30E3B5E0"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AC5326F"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Functions and responsibilities of clinical microbiology laboratories, structuring the physical space in clinical microbiology laboratories in accordance with the purpose, supply and purchase of laboratory devices and equipment, placement, functions and maintenance of laboratory devices and equipment, determination of employee workload, efficient workload distribution,</w:t>
            </w: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color w:val="000000"/>
                <w:sz w:val="20"/>
                <w:szCs w:val="20"/>
                <w:lang w:eastAsia="tr-TR"/>
              </w:rPr>
              <w:t>biosafety, biosafety practices, standardization of Class 1,2,3 safety cabinets, technical specifications of devices and consumables used in the laboratory, storage of laboratory materials, entry and exit tracking, reporting, delivery and storage of data.</w:t>
            </w:r>
          </w:p>
        </w:tc>
      </w:tr>
    </w:tbl>
    <w:p w14:paraId="4D2633FB"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20DCC" w:rsidRPr="00320DCC" w14:paraId="7556D788" w14:textId="77777777" w:rsidTr="00320DCC">
        <w:trPr>
          <w:trHeight w:val="312"/>
        </w:trPr>
        <w:tc>
          <w:tcPr>
            <w:tcW w:w="5103" w:type="dxa"/>
            <w:gridSpan w:val="2"/>
            <w:shd w:val="clear" w:color="auto" w:fill="FFF2CC" w:themeFill="accent4" w:themeFillTint="33"/>
            <w:vAlign w:val="center"/>
          </w:tcPr>
          <w:p w14:paraId="4DA5118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09D5C3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FE7F928"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414E567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Measuring Methods **</w:t>
            </w:r>
          </w:p>
        </w:tc>
      </w:tr>
      <w:tr w:rsidR="00B12FAA" w:rsidRPr="00320DCC" w14:paraId="4D6741A2" w14:textId="77777777" w:rsidTr="002D14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977C3C"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3BA6E355" w14:textId="74ED59C9" w:rsidR="00B12FAA" w:rsidRPr="002F4155"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list the duties and responsibilities of a clinical microbiology laboratory</w:t>
            </w:r>
            <w:r>
              <w:rPr>
                <w:rFonts w:ascii="Times New Roman" w:eastAsia="Times New Roman" w:hAnsi="Times New Roman"/>
                <w:bCs/>
                <w:sz w:val="20"/>
                <w:szCs w:val="20"/>
                <w:lang w:eastAsia="tr-TR"/>
              </w:rPr>
              <w:t>.</w:t>
            </w:r>
          </w:p>
          <w:p w14:paraId="1185DF25" w14:textId="77C57660" w:rsidR="00B12FAA" w:rsidRPr="00320DC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57CE3DA5" w14:textId="26CAA452"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E1FCD6B" w14:textId="470E9CBB" w:rsidR="00B12FAA" w:rsidRPr="00320DCC"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4518399E" w14:textId="169F7B97"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21636532" w14:textId="77777777" w:rsidTr="002D14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4DB886"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F519B2E" w14:textId="77777777" w:rsidR="00B12FAA" w:rsidRPr="002F4155"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state important rules for laboratory organization</w:t>
            </w:r>
            <w:r>
              <w:rPr>
                <w:rFonts w:ascii="Times New Roman" w:eastAsia="Times New Roman" w:hAnsi="Times New Roman"/>
                <w:bCs/>
                <w:sz w:val="20"/>
                <w:szCs w:val="20"/>
                <w:lang w:eastAsia="tr-TR"/>
              </w:rPr>
              <w:t>.</w:t>
            </w:r>
          </w:p>
          <w:p w14:paraId="79ACA9E5" w14:textId="77777777" w:rsidR="00B12FAA" w:rsidRPr="00320DC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6FFE9F63" w14:textId="7F551888"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6359A12" w14:textId="7E9B20F3"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16456D1" w14:textId="204BFABF"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0359D2F8" w14:textId="77777777" w:rsidTr="002D14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2DFDC3"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544BFC8A" w14:textId="77777777" w:rsidR="00B12FAA" w:rsidRPr="002F4155" w:rsidRDefault="00B12FAA" w:rsidP="00B12FAA">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Can list basic requirements for a clinical microbiology laboratory</w:t>
            </w:r>
            <w:r>
              <w:rPr>
                <w:rFonts w:ascii="Times New Roman" w:eastAsia="Times New Roman" w:hAnsi="Times New Roman"/>
                <w:bCs/>
                <w:sz w:val="20"/>
                <w:szCs w:val="20"/>
                <w:lang w:eastAsia="tr-TR"/>
              </w:rPr>
              <w:t>.</w:t>
            </w:r>
          </w:p>
          <w:p w14:paraId="686D106F" w14:textId="77777777" w:rsidR="00B12FAA" w:rsidRPr="00320DC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3B1C500F" w14:textId="1DDF3D97"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8383234" w14:textId="184A9948"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EEADE2B" w14:textId="00E72751"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63915625" w14:textId="77777777" w:rsidTr="002D149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FF222D"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01CEE707" w14:textId="6D5B43C6" w:rsidR="00B12FAA" w:rsidRPr="00320DCC" w:rsidRDefault="00B12FAA" w:rsidP="00B12FAA">
            <w:pPr>
              <w:spacing w:after="0" w:line="240" w:lineRule="auto"/>
              <w:jc w:val="both"/>
              <w:rPr>
                <w:rFonts w:ascii="Times New Roman" w:eastAsiaTheme="minorHAnsi" w:hAnsi="Times New Roman"/>
                <w:sz w:val="20"/>
                <w:szCs w:val="20"/>
                <w:lang w:val="tr-TR"/>
              </w:rPr>
            </w:pPr>
            <w:r w:rsidRPr="002F4155">
              <w:rPr>
                <w:rFonts w:ascii="Times New Roman" w:eastAsia="Times New Roman" w:hAnsi="Times New Roman"/>
                <w:bCs/>
                <w:sz w:val="20"/>
                <w:szCs w:val="20"/>
                <w:lang w:eastAsia="tr-TR"/>
              </w:rPr>
              <w:t>Can explain the biosafety rules that must be followed and applied in clinical microbiology laboratories</w:t>
            </w:r>
            <w:r>
              <w:rPr>
                <w:rFonts w:ascii="Times New Roman" w:eastAsia="Times New Roman" w:hAnsi="Times New Roman"/>
                <w:bCs/>
                <w:sz w:val="20"/>
                <w:szCs w:val="20"/>
                <w:lang w:eastAsia="tr-TR"/>
              </w:rPr>
              <w:t>.</w:t>
            </w:r>
          </w:p>
        </w:tc>
        <w:tc>
          <w:tcPr>
            <w:tcW w:w="1743" w:type="dxa"/>
            <w:tcBorders>
              <w:left w:val="nil"/>
            </w:tcBorders>
          </w:tcPr>
          <w:p w14:paraId="7981A060" w14:textId="3EDBFED4"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CF282DA" w14:textId="18CBF1E5"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E92DF66" w14:textId="630BAC31"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6A04C36C" w14:textId="77777777" w:rsidR="00320DCC" w:rsidRPr="00320DCC" w:rsidRDefault="00320DCC" w:rsidP="00320DC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320DCC">
        <w:rPr>
          <w:rFonts w:ascii="Times New Roman" w:eastAsiaTheme="minorHAnsi" w:hAnsi="Times New Roman"/>
          <w:b/>
          <w:sz w:val="16"/>
          <w:szCs w:val="16"/>
          <w:lang w:val="tr-TR"/>
        </w:rPr>
        <w:t>*</w:t>
      </w:r>
      <w:r w:rsidRPr="00320DCC">
        <w:rPr>
          <w:rFonts w:ascii="Times New Roman" w:eastAsiaTheme="minorHAnsi" w:hAnsi="Times New Roman"/>
          <w:b/>
          <w:sz w:val="16"/>
          <w:szCs w:val="16"/>
          <w:lang w:val="en-US"/>
        </w:rPr>
        <w:t>Teaching Methods 1:</w:t>
      </w:r>
      <w:r w:rsidRPr="00320DCC">
        <w:rPr>
          <w:rFonts w:ascii="Times New Roman" w:eastAsiaTheme="minorHAnsi" w:hAnsi="Times New Roman"/>
          <w:sz w:val="16"/>
          <w:szCs w:val="16"/>
          <w:lang w:val="en-US"/>
        </w:rPr>
        <w:t>Expression, 2</w:t>
      </w:r>
      <w:r w:rsidRPr="00320DCC">
        <w:rPr>
          <w:rFonts w:ascii="Times New Roman" w:eastAsiaTheme="minorHAnsi" w:hAnsi="Times New Roman"/>
          <w:b/>
          <w:sz w:val="16"/>
          <w:szCs w:val="16"/>
          <w:lang w:val="en-US"/>
        </w:rPr>
        <w:t>:</w:t>
      </w:r>
      <w:r w:rsidRPr="00320DCC">
        <w:rPr>
          <w:rFonts w:ascii="Times New Roman" w:eastAsiaTheme="minorHAnsi" w:hAnsi="Times New Roman"/>
          <w:sz w:val="16"/>
          <w:szCs w:val="16"/>
          <w:lang w:val="en-US"/>
        </w:rPr>
        <w:t xml:space="preserve">Discussion, </w:t>
      </w:r>
      <w:r w:rsidRPr="00320DCC">
        <w:rPr>
          <w:rFonts w:ascii="Times New Roman" w:eastAsiaTheme="minorHAnsi" w:hAnsi="Times New Roman"/>
          <w:b/>
          <w:sz w:val="16"/>
          <w:szCs w:val="16"/>
          <w:lang w:val="en-US"/>
        </w:rPr>
        <w:t>3:</w:t>
      </w:r>
      <w:r w:rsidRPr="00320DCC">
        <w:rPr>
          <w:rFonts w:ascii="Times New Roman" w:eastAsiaTheme="minorHAnsi" w:hAnsi="Times New Roman"/>
          <w:sz w:val="16"/>
          <w:szCs w:val="16"/>
          <w:lang w:val="en-US"/>
        </w:rPr>
        <w:t xml:space="preserve">Experiment,  </w:t>
      </w:r>
      <w:r w:rsidRPr="00320DCC">
        <w:rPr>
          <w:rFonts w:ascii="Times New Roman" w:eastAsiaTheme="minorHAnsi" w:hAnsi="Times New Roman"/>
          <w:b/>
          <w:sz w:val="16"/>
          <w:szCs w:val="16"/>
          <w:lang w:val="en-US"/>
        </w:rPr>
        <w:t>4:</w:t>
      </w:r>
      <w:r w:rsidRPr="00320DCC">
        <w:rPr>
          <w:rFonts w:ascii="Times New Roman" w:eastAsiaTheme="minorHAnsi" w:hAnsi="Times New Roman"/>
          <w:sz w:val="16"/>
          <w:szCs w:val="16"/>
          <w:lang w:val="en-US"/>
        </w:rPr>
        <w:t xml:space="preserve">Simulation,  </w:t>
      </w:r>
      <w:r w:rsidRPr="00320DCC">
        <w:rPr>
          <w:rFonts w:ascii="Times New Roman" w:eastAsiaTheme="minorHAnsi" w:hAnsi="Times New Roman"/>
          <w:b/>
          <w:sz w:val="16"/>
          <w:szCs w:val="16"/>
          <w:lang w:val="en-US"/>
        </w:rPr>
        <w:t>5:</w:t>
      </w:r>
      <w:r w:rsidRPr="00320DCC">
        <w:rPr>
          <w:rFonts w:ascii="Times New Roman" w:eastAsiaTheme="minorHAnsi" w:hAnsi="Times New Roman"/>
          <w:sz w:val="16"/>
          <w:szCs w:val="16"/>
          <w:lang w:val="en-US"/>
        </w:rPr>
        <w:t>Question-Answer,</w:t>
      </w:r>
      <w:r w:rsidRPr="00320DCC">
        <w:rPr>
          <w:rFonts w:ascii="Times New Roman" w:eastAsiaTheme="minorHAnsi" w:hAnsi="Times New Roman"/>
          <w:b/>
          <w:sz w:val="16"/>
          <w:szCs w:val="16"/>
          <w:lang w:val="en-US"/>
        </w:rPr>
        <w:t xml:space="preserve"> 6:</w:t>
      </w:r>
      <w:r w:rsidRPr="00320DCC">
        <w:rPr>
          <w:rFonts w:ascii="Times New Roman" w:eastAsiaTheme="minorHAnsi" w:hAnsi="Times New Roman"/>
          <w:sz w:val="16"/>
          <w:szCs w:val="16"/>
          <w:lang w:val="en-US"/>
        </w:rPr>
        <w:t xml:space="preserve">Tutorial, </w:t>
      </w:r>
      <w:r w:rsidRPr="00320DCC">
        <w:rPr>
          <w:rFonts w:ascii="Times New Roman" w:eastAsiaTheme="minorHAnsi" w:hAnsi="Times New Roman"/>
          <w:b/>
          <w:sz w:val="16"/>
          <w:szCs w:val="16"/>
          <w:lang w:val="en-US"/>
        </w:rPr>
        <w:t>7</w:t>
      </w:r>
      <w:r w:rsidRPr="00320DCC">
        <w:rPr>
          <w:rFonts w:ascii="Times New Roman" w:eastAsiaTheme="minorHAnsi" w:hAnsi="Times New Roman"/>
          <w:sz w:val="16"/>
          <w:szCs w:val="16"/>
          <w:lang w:val="en-US"/>
        </w:rPr>
        <w:t xml:space="preserve">:Observation, </w:t>
      </w:r>
      <w:r w:rsidRPr="00320DCC">
        <w:rPr>
          <w:rFonts w:ascii="Times New Roman" w:eastAsiaTheme="minorHAnsi" w:hAnsi="Times New Roman"/>
          <w:b/>
          <w:sz w:val="16"/>
          <w:szCs w:val="16"/>
          <w:lang w:val="en-US"/>
        </w:rPr>
        <w:t>8</w:t>
      </w:r>
      <w:r w:rsidRPr="00320DCC">
        <w:rPr>
          <w:rFonts w:ascii="Times New Roman" w:eastAsiaTheme="minorHAnsi" w:hAnsi="Times New Roman"/>
          <w:sz w:val="16"/>
          <w:szCs w:val="16"/>
          <w:lang w:val="en-US"/>
        </w:rPr>
        <w:t xml:space="preserve">:Case Study, </w:t>
      </w:r>
      <w:r w:rsidRPr="00320DCC">
        <w:rPr>
          <w:rFonts w:ascii="Times New Roman" w:eastAsiaTheme="minorHAnsi" w:hAnsi="Times New Roman"/>
          <w:b/>
          <w:sz w:val="16"/>
          <w:szCs w:val="16"/>
          <w:lang w:val="en-US"/>
        </w:rPr>
        <w:t>9:</w:t>
      </w:r>
      <w:r w:rsidRPr="00320DCC">
        <w:rPr>
          <w:rFonts w:ascii="Times New Roman" w:eastAsiaTheme="minorHAnsi" w:hAnsi="Times New Roman"/>
          <w:sz w:val="16"/>
          <w:szCs w:val="16"/>
          <w:lang w:val="en-US"/>
        </w:rPr>
        <w:t xml:space="preserve">Technical Visit, </w:t>
      </w:r>
      <w:r w:rsidRPr="00320DCC">
        <w:rPr>
          <w:rFonts w:ascii="Times New Roman" w:eastAsiaTheme="minorHAnsi" w:hAnsi="Times New Roman"/>
          <w:b/>
          <w:sz w:val="16"/>
          <w:szCs w:val="16"/>
          <w:lang w:val="en-US"/>
        </w:rPr>
        <w:t>10:</w:t>
      </w:r>
      <w:r w:rsidRPr="00320DCC">
        <w:rPr>
          <w:rFonts w:ascii="Times New Roman" w:eastAsiaTheme="minorHAnsi" w:hAnsi="Times New Roman"/>
          <w:sz w:val="16"/>
          <w:szCs w:val="16"/>
          <w:lang w:val="en-US"/>
        </w:rPr>
        <w:t xml:space="preserve">Trouble/Problem Solving, </w:t>
      </w:r>
      <w:r w:rsidRPr="00320DCC">
        <w:rPr>
          <w:rFonts w:ascii="Times New Roman" w:eastAsiaTheme="minorHAnsi" w:hAnsi="Times New Roman"/>
          <w:b/>
          <w:sz w:val="16"/>
          <w:szCs w:val="16"/>
          <w:lang w:val="en-US"/>
        </w:rPr>
        <w:t>11:</w:t>
      </w:r>
      <w:r w:rsidRPr="00320DCC">
        <w:rPr>
          <w:rFonts w:ascii="Times New Roman" w:eastAsiaTheme="minorHAnsi" w:hAnsi="Times New Roman"/>
          <w:sz w:val="16"/>
          <w:szCs w:val="16"/>
          <w:lang w:val="en-US"/>
        </w:rPr>
        <w:t xml:space="preserve">Induvidual Work, </w:t>
      </w:r>
      <w:r w:rsidRPr="00320DCC">
        <w:rPr>
          <w:rFonts w:ascii="Times New Roman" w:eastAsiaTheme="minorHAnsi" w:hAnsi="Times New Roman"/>
          <w:b/>
          <w:sz w:val="16"/>
          <w:szCs w:val="16"/>
          <w:lang w:val="en-US"/>
        </w:rPr>
        <w:t>12</w:t>
      </w:r>
      <w:r w:rsidRPr="00320DCC">
        <w:rPr>
          <w:rFonts w:ascii="Times New Roman" w:eastAsiaTheme="minorHAnsi" w:hAnsi="Times New Roman"/>
          <w:sz w:val="16"/>
          <w:szCs w:val="16"/>
          <w:lang w:val="en-US"/>
        </w:rPr>
        <w:t xml:space="preserve">:Team/Group Work, </w:t>
      </w:r>
      <w:r w:rsidRPr="00320DCC">
        <w:rPr>
          <w:rFonts w:ascii="Times New Roman" w:eastAsiaTheme="minorHAnsi" w:hAnsi="Times New Roman"/>
          <w:b/>
          <w:sz w:val="16"/>
          <w:szCs w:val="16"/>
          <w:lang w:val="en-US"/>
        </w:rPr>
        <w:t>13</w:t>
      </w:r>
      <w:r w:rsidRPr="00320DCC">
        <w:rPr>
          <w:rFonts w:ascii="Times New Roman" w:eastAsiaTheme="minorHAnsi" w:hAnsi="Times New Roman"/>
          <w:sz w:val="16"/>
          <w:szCs w:val="16"/>
          <w:lang w:val="en-US"/>
        </w:rPr>
        <w:t xml:space="preserve">:Brain Storm, </w:t>
      </w:r>
      <w:r w:rsidRPr="00320DCC">
        <w:rPr>
          <w:rFonts w:ascii="Times New Roman" w:eastAsiaTheme="minorHAnsi" w:hAnsi="Times New Roman"/>
          <w:b/>
          <w:sz w:val="16"/>
          <w:szCs w:val="16"/>
          <w:lang w:val="en-US"/>
        </w:rPr>
        <w:t>14:</w:t>
      </w:r>
      <w:r w:rsidRPr="00320DCC">
        <w:rPr>
          <w:rFonts w:ascii="Times New Roman" w:eastAsiaTheme="minorHAnsi" w:hAnsi="Times New Roman"/>
          <w:sz w:val="16"/>
          <w:szCs w:val="16"/>
          <w:lang w:val="en-US"/>
        </w:rPr>
        <w:t xml:space="preserve">Project Design / Management, </w:t>
      </w:r>
      <w:r w:rsidRPr="00320DCC">
        <w:rPr>
          <w:rFonts w:ascii="Times New Roman" w:eastAsiaTheme="minorHAnsi" w:hAnsi="Times New Roman"/>
          <w:b/>
          <w:sz w:val="16"/>
          <w:szCs w:val="16"/>
          <w:lang w:val="en-US"/>
        </w:rPr>
        <w:t>15:</w:t>
      </w:r>
      <w:r w:rsidRPr="00320DCC">
        <w:rPr>
          <w:rFonts w:ascii="Times New Roman" w:eastAsiaTheme="minorHAnsi" w:hAnsi="Times New Roman"/>
          <w:sz w:val="16"/>
          <w:szCs w:val="16"/>
          <w:lang w:val="en-US"/>
        </w:rPr>
        <w:t xml:space="preserve">Report Preparation and/or Presentation </w:t>
      </w:r>
    </w:p>
    <w:p w14:paraId="53C9E8C4" w14:textId="77777777" w:rsidR="00320DCC" w:rsidRPr="00320DCC" w:rsidRDefault="00320DCC" w:rsidP="00320DCC">
      <w:pPr>
        <w:shd w:val="clear" w:color="auto" w:fill="FFFFFF"/>
        <w:spacing w:after="0" w:line="240" w:lineRule="auto"/>
        <w:ind w:left="284" w:hanging="284"/>
        <w:jc w:val="both"/>
        <w:rPr>
          <w:rFonts w:ascii="Times New Roman" w:eastAsiaTheme="minorHAnsi" w:hAnsi="Times New Roman"/>
          <w:sz w:val="16"/>
          <w:szCs w:val="16"/>
          <w:lang w:val="en-US"/>
        </w:rPr>
      </w:pPr>
      <w:r w:rsidRPr="00320DCC">
        <w:rPr>
          <w:rFonts w:ascii="Times New Roman" w:eastAsiaTheme="minorHAnsi" w:hAnsi="Times New Roman"/>
          <w:b/>
          <w:sz w:val="16"/>
          <w:szCs w:val="16"/>
          <w:lang w:val="en-US"/>
        </w:rPr>
        <w:t>**Measuring Methods</w:t>
      </w:r>
      <w:r w:rsidRPr="00320DCC">
        <w:rPr>
          <w:rFonts w:ascii="Times New Roman" w:eastAsiaTheme="minorHAnsi" w:hAnsi="Times New Roman"/>
          <w:sz w:val="16"/>
          <w:szCs w:val="16"/>
          <w:lang w:val="en-US"/>
        </w:rPr>
        <w:t xml:space="preserve"> </w:t>
      </w:r>
      <w:r w:rsidRPr="00320DCC">
        <w:rPr>
          <w:rFonts w:ascii="Times New Roman" w:eastAsiaTheme="minorHAnsi" w:hAnsi="Times New Roman"/>
          <w:b/>
          <w:sz w:val="16"/>
          <w:szCs w:val="16"/>
          <w:lang w:val="en-US"/>
        </w:rPr>
        <w:t>A:</w:t>
      </w:r>
      <w:r w:rsidRPr="00320DCC">
        <w:rPr>
          <w:rFonts w:ascii="Times New Roman" w:eastAsiaTheme="minorHAnsi" w:hAnsi="Times New Roman"/>
          <w:sz w:val="16"/>
          <w:szCs w:val="16"/>
          <w:lang w:val="en-US"/>
        </w:rPr>
        <w:t xml:space="preserve">Exam, </w:t>
      </w:r>
      <w:r w:rsidRPr="00320DCC">
        <w:rPr>
          <w:rFonts w:ascii="Times New Roman" w:eastAsiaTheme="minorHAnsi" w:hAnsi="Times New Roman"/>
          <w:b/>
          <w:sz w:val="16"/>
          <w:szCs w:val="16"/>
          <w:lang w:val="en-US"/>
        </w:rPr>
        <w:t>B:</w:t>
      </w:r>
      <w:r w:rsidRPr="00320DCC">
        <w:rPr>
          <w:rFonts w:ascii="Times New Roman" w:eastAsiaTheme="minorHAnsi" w:hAnsi="Times New Roman"/>
          <w:sz w:val="16"/>
          <w:szCs w:val="16"/>
          <w:lang w:val="en-US"/>
        </w:rPr>
        <w:t xml:space="preserve">Quiz, </w:t>
      </w:r>
      <w:r w:rsidRPr="00320DCC">
        <w:rPr>
          <w:rFonts w:ascii="Times New Roman" w:eastAsiaTheme="minorHAnsi" w:hAnsi="Times New Roman"/>
          <w:b/>
          <w:sz w:val="16"/>
          <w:szCs w:val="16"/>
          <w:lang w:val="en-US"/>
        </w:rPr>
        <w:t>C:</w:t>
      </w:r>
      <w:r w:rsidRPr="00320DCC">
        <w:rPr>
          <w:rFonts w:ascii="Times New Roman" w:eastAsiaTheme="minorHAnsi" w:hAnsi="Times New Roman"/>
          <w:sz w:val="16"/>
          <w:szCs w:val="16"/>
          <w:lang w:val="en-US"/>
        </w:rPr>
        <w:t xml:space="preserve">Oral Exam, </w:t>
      </w:r>
      <w:r w:rsidRPr="00320DCC">
        <w:rPr>
          <w:rFonts w:ascii="Times New Roman" w:eastAsiaTheme="minorHAnsi" w:hAnsi="Times New Roman"/>
          <w:b/>
          <w:sz w:val="16"/>
          <w:szCs w:val="16"/>
          <w:lang w:val="en-US"/>
        </w:rPr>
        <w:t>D:</w:t>
      </w:r>
      <w:r w:rsidRPr="00320DCC">
        <w:rPr>
          <w:rFonts w:ascii="Times New Roman" w:eastAsiaTheme="minorHAnsi" w:hAnsi="Times New Roman"/>
          <w:sz w:val="16"/>
          <w:szCs w:val="16"/>
          <w:lang w:val="en-US"/>
        </w:rPr>
        <w:t xml:space="preserve">Homework, </w:t>
      </w:r>
      <w:r w:rsidRPr="00320DCC">
        <w:rPr>
          <w:rFonts w:ascii="Times New Roman" w:eastAsiaTheme="minorHAnsi" w:hAnsi="Times New Roman"/>
          <w:b/>
          <w:sz w:val="16"/>
          <w:szCs w:val="16"/>
          <w:lang w:val="en-US"/>
        </w:rPr>
        <w:t>E:</w:t>
      </w:r>
      <w:r w:rsidRPr="00320DCC">
        <w:rPr>
          <w:rFonts w:ascii="Times New Roman" w:eastAsiaTheme="minorHAnsi" w:hAnsi="Times New Roman"/>
          <w:sz w:val="16"/>
          <w:szCs w:val="16"/>
          <w:lang w:val="en-US"/>
        </w:rPr>
        <w:t xml:space="preserve">Report, </w:t>
      </w:r>
      <w:r w:rsidRPr="00320DCC">
        <w:rPr>
          <w:rFonts w:ascii="Times New Roman" w:eastAsiaTheme="minorHAnsi" w:hAnsi="Times New Roman"/>
          <w:b/>
          <w:sz w:val="16"/>
          <w:szCs w:val="16"/>
          <w:lang w:val="en-US"/>
        </w:rPr>
        <w:t>F:</w:t>
      </w:r>
      <w:r w:rsidRPr="00320DCC">
        <w:rPr>
          <w:rFonts w:ascii="Times New Roman" w:eastAsiaTheme="minorHAnsi" w:hAnsi="Times New Roman"/>
          <w:sz w:val="16"/>
          <w:szCs w:val="16"/>
          <w:lang w:val="en-US"/>
        </w:rPr>
        <w:t xml:space="preserve">Article Examination, </w:t>
      </w:r>
      <w:r w:rsidRPr="00320DCC">
        <w:rPr>
          <w:rFonts w:ascii="Times New Roman" w:eastAsiaTheme="minorHAnsi" w:hAnsi="Times New Roman"/>
          <w:b/>
          <w:sz w:val="16"/>
          <w:szCs w:val="16"/>
          <w:lang w:val="en-US"/>
        </w:rPr>
        <w:t>G:</w:t>
      </w:r>
      <w:r w:rsidRPr="00320DCC">
        <w:rPr>
          <w:rFonts w:ascii="Times New Roman" w:eastAsiaTheme="minorHAnsi" w:hAnsi="Times New Roman"/>
          <w:sz w:val="16"/>
          <w:szCs w:val="16"/>
          <w:lang w:val="en-US"/>
        </w:rPr>
        <w:t xml:space="preserve">Presentation, </w:t>
      </w:r>
      <w:r w:rsidRPr="00320DCC">
        <w:rPr>
          <w:rFonts w:ascii="Times New Roman" w:eastAsiaTheme="minorHAnsi" w:hAnsi="Times New Roman"/>
          <w:b/>
          <w:sz w:val="16"/>
          <w:szCs w:val="16"/>
          <w:lang w:val="en-US"/>
        </w:rPr>
        <w:t>I:</w:t>
      </w:r>
      <w:r w:rsidRPr="00320DCC">
        <w:rPr>
          <w:rFonts w:ascii="Times New Roman" w:eastAsiaTheme="minorHAnsi" w:hAnsi="Times New Roman"/>
          <w:sz w:val="16"/>
          <w:szCs w:val="16"/>
          <w:lang w:val="en-US"/>
        </w:rPr>
        <w:t xml:space="preserve">Experimental Skill, </w:t>
      </w:r>
      <w:r w:rsidRPr="00320DCC">
        <w:rPr>
          <w:rFonts w:ascii="Times New Roman" w:eastAsiaTheme="minorHAnsi" w:hAnsi="Times New Roman"/>
          <w:b/>
          <w:sz w:val="16"/>
          <w:szCs w:val="16"/>
          <w:lang w:val="en-US"/>
        </w:rPr>
        <w:t>J:</w:t>
      </w:r>
      <w:r w:rsidRPr="00320DCC">
        <w:rPr>
          <w:rFonts w:ascii="Times New Roman" w:eastAsiaTheme="minorHAnsi" w:hAnsi="Times New Roman"/>
          <w:sz w:val="16"/>
          <w:szCs w:val="16"/>
          <w:lang w:val="en-US"/>
        </w:rPr>
        <w:t xml:space="preserve">Project Observation, </w:t>
      </w:r>
      <w:r w:rsidRPr="00320DCC">
        <w:rPr>
          <w:rFonts w:ascii="Times New Roman" w:eastAsiaTheme="minorHAnsi" w:hAnsi="Times New Roman"/>
          <w:b/>
          <w:sz w:val="16"/>
          <w:szCs w:val="16"/>
          <w:lang w:val="en-US"/>
        </w:rPr>
        <w:t>K</w:t>
      </w:r>
      <w:r w:rsidRPr="00320DCC">
        <w:rPr>
          <w:rFonts w:ascii="Times New Roman" w:eastAsiaTheme="minorHAnsi" w:hAnsi="Times New Roman"/>
          <w:sz w:val="16"/>
          <w:szCs w:val="16"/>
          <w:lang w:val="en-US"/>
        </w:rPr>
        <w:t xml:space="preserve">:Class Attendance; </w:t>
      </w:r>
      <w:r w:rsidRPr="00320DCC">
        <w:rPr>
          <w:rFonts w:ascii="Times New Roman" w:eastAsiaTheme="minorHAnsi" w:hAnsi="Times New Roman"/>
          <w:b/>
          <w:sz w:val="16"/>
          <w:szCs w:val="16"/>
          <w:lang w:val="en-US"/>
        </w:rPr>
        <w:t>L</w:t>
      </w:r>
      <w:r w:rsidRPr="00320DCC">
        <w:rPr>
          <w:rFonts w:ascii="Times New Roman" w:eastAsiaTheme="minorHAnsi" w:hAnsi="Times New Roman"/>
          <w:sz w:val="16"/>
          <w:szCs w:val="16"/>
          <w:lang w:val="en-US"/>
        </w:rPr>
        <w:t>:Jury Exam</w:t>
      </w:r>
    </w:p>
    <w:p w14:paraId="03F37B94" w14:textId="77777777" w:rsidR="00320DCC" w:rsidRPr="00320DCC" w:rsidRDefault="00320DCC" w:rsidP="00320DC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0DCC" w:rsidRPr="00320DCC" w14:paraId="160D7A04" w14:textId="77777777" w:rsidTr="00320DCC">
        <w:trPr>
          <w:trHeight w:val="567"/>
        </w:trPr>
        <w:tc>
          <w:tcPr>
            <w:tcW w:w="2112" w:type="dxa"/>
            <w:shd w:val="clear" w:color="auto" w:fill="FFF2CC" w:themeFill="accent4" w:themeFillTint="33"/>
            <w:vAlign w:val="center"/>
          </w:tcPr>
          <w:p w14:paraId="2ED87E1C"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426ACB7E" w14:textId="77777777" w:rsidR="00320DCC" w:rsidRPr="00916751" w:rsidRDefault="00320DCC" w:rsidP="00320DCC">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11"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320DCC" w:rsidRPr="00320DCC" w14:paraId="32C3D8EC" w14:textId="77777777" w:rsidTr="00320DCC">
        <w:trPr>
          <w:trHeight w:val="843"/>
        </w:trPr>
        <w:tc>
          <w:tcPr>
            <w:tcW w:w="2112" w:type="dxa"/>
            <w:shd w:val="clear" w:color="auto" w:fill="FFF2CC" w:themeFill="accent4" w:themeFillTint="33"/>
            <w:vAlign w:val="center"/>
          </w:tcPr>
          <w:p w14:paraId="1E0EABBE"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3DF6C05" w14:textId="77777777" w:rsidR="00320DCC" w:rsidRPr="00916751" w:rsidRDefault="00320DCC" w:rsidP="00320DCC">
            <w:pPr>
              <w:shd w:val="clear" w:color="auto" w:fill="FFFFFF"/>
              <w:spacing w:after="0" w:line="240" w:lineRule="auto"/>
              <w:textAlignment w:val="baseline"/>
              <w:outlineLvl w:val="0"/>
              <w:rPr>
                <w:rFonts w:ascii="Times New Roman" w:eastAsia="Times New Roman" w:hAnsi="Times New Roman"/>
                <w:color w:val="222222"/>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1D3FC70C" w14:textId="77777777" w:rsidR="00320DCC" w:rsidRPr="002F4155" w:rsidRDefault="00320DCC" w:rsidP="00320DCC">
            <w:pPr>
              <w:shd w:val="clear" w:color="auto" w:fill="FFFFFF"/>
              <w:spacing w:after="0" w:line="240" w:lineRule="auto"/>
              <w:outlineLvl w:val="0"/>
              <w:rPr>
                <w:rFonts w:ascii="Times New Roman" w:eastAsia="Times New Roman" w:hAnsi="Times New Roman"/>
                <w:b/>
                <w:bCs/>
                <w:color w:val="363232"/>
                <w:kern w:val="36"/>
                <w:sz w:val="20"/>
                <w:szCs w:val="20"/>
                <w:lang w:val="tr-TR" w:eastAsia="tr-TR"/>
              </w:rPr>
            </w:pP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w:t>
            </w:r>
            <w:r>
              <w:rPr>
                <w:rFonts w:ascii="Times New Roman" w:eastAsia="Times New Roman" w:hAnsi="Times New Roman"/>
                <w:color w:val="363232"/>
                <w:kern w:val="36"/>
                <w:sz w:val="20"/>
                <w:szCs w:val="20"/>
                <w:lang w:val="tr-TR" w:eastAsia="tr-TR"/>
              </w:rPr>
              <w:t>ition. Güneş Tıp Kitabevi, 2022</w:t>
            </w:r>
          </w:p>
        </w:tc>
      </w:tr>
      <w:tr w:rsidR="00320DCC" w:rsidRPr="00320DCC" w14:paraId="6CE447E6" w14:textId="77777777" w:rsidTr="00320DCC">
        <w:trPr>
          <w:trHeight w:val="567"/>
        </w:trPr>
        <w:tc>
          <w:tcPr>
            <w:tcW w:w="2112" w:type="dxa"/>
            <w:shd w:val="clear" w:color="auto" w:fill="FFF2CC" w:themeFill="accent4" w:themeFillTint="33"/>
            <w:vAlign w:val="center"/>
          </w:tcPr>
          <w:p w14:paraId="1E65AD1A"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3DAE9058" w14:textId="77777777" w:rsidR="00320DCC" w:rsidRPr="00320DCC" w:rsidRDefault="00320DCC" w:rsidP="00320DCC">
            <w:pPr>
              <w:spacing w:after="0" w:line="240" w:lineRule="auto"/>
              <w:jc w:val="both"/>
              <w:rPr>
                <w:rFonts w:ascii="Times New Roman" w:eastAsiaTheme="minorHAnsi" w:hAnsi="Times New Roman"/>
                <w:sz w:val="20"/>
                <w:szCs w:val="20"/>
                <w:lang w:val="en-US"/>
              </w:rPr>
            </w:pPr>
          </w:p>
        </w:tc>
      </w:tr>
    </w:tbl>
    <w:p w14:paraId="0CA72AC9" w14:textId="77777777" w:rsidR="00320DCC" w:rsidRPr="00320DCC" w:rsidRDefault="00320DCC" w:rsidP="00320D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20DCC" w:rsidRPr="00320DCC" w14:paraId="022DB40F" w14:textId="77777777" w:rsidTr="00320DCC">
        <w:trPr>
          <w:trHeight w:val="312"/>
        </w:trPr>
        <w:tc>
          <w:tcPr>
            <w:tcW w:w="9624" w:type="dxa"/>
            <w:gridSpan w:val="2"/>
            <w:shd w:val="clear" w:color="auto" w:fill="FFF2CC" w:themeFill="accent4" w:themeFillTint="33"/>
            <w:vAlign w:val="center"/>
          </w:tcPr>
          <w:p w14:paraId="0421079D"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Schedule</w:t>
            </w:r>
          </w:p>
        </w:tc>
      </w:tr>
      <w:tr w:rsidR="00320DCC" w:rsidRPr="00320DCC" w14:paraId="11E486EC"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1426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643CF735"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and introduction of microbiology laboratory</w:t>
            </w:r>
          </w:p>
        </w:tc>
      </w:tr>
      <w:tr w:rsidR="00320DCC" w:rsidRPr="00320DCC" w14:paraId="02760C4E"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8B6F9"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A301A83"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Equipment and materials used in microbiology laboratories</w:t>
            </w:r>
          </w:p>
        </w:tc>
      </w:tr>
      <w:tr w:rsidR="00320DCC" w:rsidRPr="00320DCC" w14:paraId="2C73F949"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2B15B"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91A9933"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Best approaches to laboratory design</w:t>
            </w:r>
          </w:p>
        </w:tc>
      </w:tr>
      <w:tr w:rsidR="00320DCC" w:rsidRPr="00320DCC" w14:paraId="03AF4920"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2F1FD9"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42E5C47A"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Units of clinical microbiology laboratory</w:t>
            </w:r>
          </w:p>
        </w:tc>
      </w:tr>
      <w:tr w:rsidR="00320DCC" w:rsidRPr="00320DCC" w14:paraId="15D66F33"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950B1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ED67F17"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Clinical microbiology laboratory areas</w:t>
            </w:r>
          </w:p>
        </w:tc>
      </w:tr>
      <w:tr w:rsidR="00320DCC" w:rsidRPr="00320DCC" w14:paraId="48727794" w14:textId="77777777" w:rsidTr="00320D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E74A2D6"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6</w:t>
            </w:r>
          </w:p>
        </w:tc>
        <w:tc>
          <w:tcPr>
            <w:tcW w:w="8957" w:type="dxa"/>
            <w:tcBorders>
              <w:left w:val="nil"/>
            </w:tcBorders>
            <w:shd w:val="clear" w:color="auto" w:fill="D9D9D9" w:themeFill="background1" w:themeFillShade="D9"/>
            <w:vAlign w:val="center"/>
          </w:tcPr>
          <w:p w14:paraId="3B97C522"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Mid-Term Exam</w:t>
            </w:r>
          </w:p>
        </w:tc>
      </w:tr>
      <w:tr w:rsidR="00320DCC" w:rsidRPr="00320DCC" w14:paraId="25168421"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62348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54859E4B"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Safety in the microbiology laboratory</w:t>
            </w:r>
          </w:p>
        </w:tc>
      </w:tr>
      <w:tr w:rsidR="00320DCC" w:rsidRPr="00320DCC" w14:paraId="787E5029"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7BA8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4E1AE2DE"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Biosafety cabinets</w:t>
            </w:r>
          </w:p>
        </w:tc>
      </w:tr>
      <w:tr w:rsidR="00320DCC" w:rsidRPr="00320DCC" w14:paraId="4A05BDDB"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D63C38" w14:textId="77777777" w:rsidR="00320DCC" w:rsidRDefault="00320DCC" w:rsidP="00320DC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55D0E59E" w14:textId="77777777" w:rsidR="00320DCC" w:rsidRPr="00916751" w:rsidRDefault="00320DCC" w:rsidP="00320DC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Quality control in microbiology laboratory</w:t>
            </w:r>
          </w:p>
        </w:tc>
      </w:tr>
      <w:tr w:rsidR="00320DCC" w:rsidRPr="00320DCC" w14:paraId="6DDBFBFF"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16422"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27B4392"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Waste management</w:t>
            </w:r>
          </w:p>
        </w:tc>
      </w:tr>
      <w:tr w:rsidR="00320DCC" w:rsidRPr="00320DCC" w14:paraId="6EDEA187" w14:textId="77777777" w:rsidTr="00320DC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B5F5C2D"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w:t>
            </w:r>
            <w:r>
              <w:rPr>
                <w:rFonts w:ascii="Times New Roman" w:eastAsiaTheme="minorHAnsi" w:hAnsi="Times New Roman"/>
                <w:b/>
                <w:sz w:val="20"/>
                <w:szCs w:val="20"/>
                <w:lang w:val="en-US"/>
              </w:rPr>
              <w:t>1</w:t>
            </w:r>
          </w:p>
        </w:tc>
        <w:tc>
          <w:tcPr>
            <w:tcW w:w="8957" w:type="dxa"/>
            <w:tcBorders>
              <w:left w:val="nil"/>
            </w:tcBorders>
            <w:shd w:val="clear" w:color="auto" w:fill="D9D9D9" w:themeFill="background1" w:themeFillShade="D9"/>
            <w:vAlign w:val="center"/>
          </w:tcPr>
          <w:p w14:paraId="045FEB9D"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Final Exam</w:t>
            </w:r>
          </w:p>
        </w:tc>
      </w:tr>
    </w:tbl>
    <w:p w14:paraId="6DE79A6C" w14:textId="77777777" w:rsidR="00320DCC" w:rsidRPr="00320DCC" w:rsidRDefault="00320DCC" w:rsidP="00320D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20DCC" w:rsidRPr="00320DCC" w14:paraId="7455F8CC" w14:textId="77777777" w:rsidTr="00320DCC">
        <w:trPr>
          <w:trHeight w:val="312"/>
        </w:trPr>
        <w:tc>
          <w:tcPr>
            <w:tcW w:w="9624" w:type="dxa"/>
            <w:gridSpan w:val="4"/>
            <w:shd w:val="clear" w:color="auto" w:fill="FFF2CC" w:themeFill="accent4" w:themeFillTint="33"/>
            <w:vAlign w:val="center"/>
          </w:tcPr>
          <w:p w14:paraId="691C0E1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Calculation of Course Workload</w:t>
            </w:r>
          </w:p>
        </w:tc>
      </w:tr>
      <w:tr w:rsidR="00320DCC" w:rsidRPr="00320DCC" w14:paraId="2769E751" w14:textId="77777777" w:rsidTr="00320DCC">
        <w:trPr>
          <w:trHeight w:val="312"/>
        </w:trPr>
        <w:tc>
          <w:tcPr>
            <w:tcW w:w="5797" w:type="dxa"/>
            <w:shd w:val="clear" w:color="auto" w:fill="FFF2CC" w:themeFill="accent4" w:themeFillTint="33"/>
            <w:vAlign w:val="center"/>
          </w:tcPr>
          <w:p w14:paraId="2136A5E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886F85D"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CF2EE22"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EA6933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Total Workload (Hour)</w:t>
            </w:r>
          </w:p>
        </w:tc>
      </w:tr>
      <w:tr w:rsidR="00320DCC" w:rsidRPr="00320DCC" w14:paraId="3D1D2099" w14:textId="77777777" w:rsidTr="00320DCC">
        <w:trPr>
          <w:trHeight w:val="312"/>
        </w:trPr>
        <w:tc>
          <w:tcPr>
            <w:tcW w:w="5797" w:type="dxa"/>
            <w:shd w:val="clear" w:color="auto" w:fill="FFFFFF" w:themeFill="background1"/>
            <w:vAlign w:val="center"/>
          </w:tcPr>
          <w:p w14:paraId="24DBD576"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098CAD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20AA4BB6"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40274209"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68D1A28C" w14:textId="77777777" w:rsidTr="00320DCC">
        <w:trPr>
          <w:trHeight w:val="312"/>
        </w:trPr>
        <w:tc>
          <w:tcPr>
            <w:tcW w:w="5797" w:type="dxa"/>
            <w:shd w:val="clear" w:color="auto" w:fill="FFFFFF" w:themeFill="background1"/>
            <w:vAlign w:val="center"/>
          </w:tcPr>
          <w:p w14:paraId="21785271"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 xml:space="preserve">Classroom Studying Time (review, reinforcing, </w:t>
            </w:r>
            <w:proofErr w:type="spellStart"/>
            <w:r w:rsidRPr="00320DCC">
              <w:rPr>
                <w:rFonts w:ascii="Times New Roman" w:eastAsiaTheme="minorHAnsi" w:hAnsi="Times New Roman"/>
                <w:sz w:val="20"/>
                <w:szCs w:val="20"/>
                <w:lang w:val="en-US"/>
              </w:rPr>
              <w:t>prestudy</w:t>
            </w:r>
            <w:proofErr w:type="spellEnd"/>
            <w:r w:rsidRPr="00320DCC">
              <w:rPr>
                <w:rFonts w:ascii="Times New Roman" w:eastAsiaTheme="minorHAnsi" w:hAnsi="Times New Roman"/>
                <w:sz w:val="20"/>
                <w:szCs w:val="20"/>
                <w:lang w:val="en-US"/>
              </w:rPr>
              <w:t>,….)</w:t>
            </w:r>
          </w:p>
        </w:tc>
        <w:tc>
          <w:tcPr>
            <w:tcW w:w="1275" w:type="dxa"/>
            <w:shd w:val="clear" w:color="auto" w:fill="FFFFFF" w:themeFill="background1"/>
            <w:vAlign w:val="center"/>
          </w:tcPr>
          <w:p w14:paraId="1FFF901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2A48AB49"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40DFE7E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598D4F4B" w14:textId="77777777" w:rsidTr="00320DCC">
        <w:trPr>
          <w:trHeight w:val="312"/>
        </w:trPr>
        <w:tc>
          <w:tcPr>
            <w:tcW w:w="5797" w:type="dxa"/>
            <w:shd w:val="clear" w:color="auto" w:fill="FFFFFF" w:themeFill="background1"/>
            <w:vAlign w:val="center"/>
          </w:tcPr>
          <w:p w14:paraId="4D55D62F"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Homework</w:t>
            </w:r>
          </w:p>
        </w:tc>
        <w:tc>
          <w:tcPr>
            <w:tcW w:w="1275" w:type="dxa"/>
            <w:shd w:val="clear" w:color="auto" w:fill="FFFFFF" w:themeFill="background1"/>
            <w:vAlign w:val="center"/>
          </w:tcPr>
          <w:p w14:paraId="7106B68B"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10</w:t>
            </w:r>
          </w:p>
        </w:tc>
        <w:tc>
          <w:tcPr>
            <w:tcW w:w="1276" w:type="dxa"/>
            <w:shd w:val="clear" w:color="auto" w:fill="FFFFFF" w:themeFill="background1"/>
            <w:vAlign w:val="center"/>
          </w:tcPr>
          <w:p w14:paraId="2995DACC"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w:t>
            </w:r>
          </w:p>
        </w:tc>
        <w:tc>
          <w:tcPr>
            <w:tcW w:w="1276" w:type="dxa"/>
            <w:shd w:val="clear" w:color="auto" w:fill="FFFFFF" w:themeFill="background1"/>
            <w:vAlign w:val="center"/>
          </w:tcPr>
          <w:p w14:paraId="74F797F4"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40</w:t>
            </w:r>
          </w:p>
        </w:tc>
      </w:tr>
      <w:tr w:rsidR="00320DCC" w:rsidRPr="00320DCC" w14:paraId="125B875C" w14:textId="77777777" w:rsidTr="00320DCC">
        <w:trPr>
          <w:trHeight w:val="312"/>
        </w:trPr>
        <w:tc>
          <w:tcPr>
            <w:tcW w:w="5797" w:type="dxa"/>
            <w:shd w:val="clear" w:color="auto" w:fill="FFFFFF" w:themeFill="background1"/>
            <w:vAlign w:val="center"/>
          </w:tcPr>
          <w:p w14:paraId="1D27E091"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DDED8DE"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09328D5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73655ADB"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3C2F8769" w14:textId="77777777" w:rsidTr="00320DCC">
        <w:trPr>
          <w:trHeight w:val="312"/>
        </w:trPr>
        <w:tc>
          <w:tcPr>
            <w:tcW w:w="5797" w:type="dxa"/>
            <w:shd w:val="clear" w:color="auto" w:fill="FFFFFF" w:themeFill="background1"/>
            <w:vAlign w:val="center"/>
          </w:tcPr>
          <w:p w14:paraId="5C649B61"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1AA9B29B"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7B359A0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526307D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6082EBA9" w14:textId="77777777" w:rsidTr="00320DCC">
        <w:trPr>
          <w:trHeight w:val="312"/>
        </w:trPr>
        <w:tc>
          <w:tcPr>
            <w:tcW w:w="5797" w:type="dxa"/>
            <w:shd w:val="clear" w:color="auto" w:fill="FFFFFF" w:themeFill="background1"/>
            <w:vAlign w:val="center"/>
          </w:tcPr>
          <w:p w14:paraId="066AA09D"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43A055DE"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790AED47"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333DAF82"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78B3D440" w14:textId="77777777" w:rsidTr="00320DCC">
        <w:trPr>
          <w:trHeight w:val="312"/>
        </w:trPr>
        <w:tc>
          <w:tcPr>
            <w:tcW w:w="5797" w:type="dxa"/>
            <w:shd w:val="clear" w:color="auto" w:fill="FFFFFF" w:themeFill="background1"/>
            <w:vAlign w:val="center"/>
          </w:tcPr>
          <w:p w14:paraId="19979FA5"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68D429F9"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2E5B15AB"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775AFD49"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0FE90BCA" w14:textId="77777777" w:rsidTr="00320DCC">
        <w:trPr>
          <w:trHeight w:val="312"/>
        </w:trPr>
        <w:tc>
          <w:tcPr>
            <w:tcW w:w="5797" w:type="dxa"/>
            <w:shd w:val="clear" w:color="auto" w:fill="FFFFFF" w:themeFill="background1"/>
            <w:vAlign w:val="center"/>
          </w:tcPr>
          <w:p w14:paraId="25E28979"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EC0A1EC"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3F10D910"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04641E3F"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4383D053" w14:textId="77777777" w:rsidTr="00320DCC">
        <w:trPr>
          <w:trHeight w:val="312"/>
        </w:trPr>
        <w:tc>
          <w:tcPr>
            <w:tcW w:w="5797" w:type="dxa"/>
            <w:shd w:val="clear" w:color="auto" w:fill="FFFFFF" w:themeFill="background1"/>
            <w:vAlign w:val="center"/>
          </w:tcPr>
          <w:p w14:paraId="7A7600FF"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1C1134D2"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5B240B45"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10D12BA3"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23166D1A" w14:textId="77777777" w:rsidTr="00320DCC">
        <w:trPr>
          <w:trHeight w:val="312"/>
        </w:trPr>
        <w:tc>
          <w:tcPr>
            <w:tcW w:w="5797" w:type="dxa"/>
            <w:shd w:val="clear" w:color="auto" w:fill="FFFFFF" w:themeFill="background1"/>
            <w:vAlign w:val="center"/>
          </w:tcPr>
          <w:p w14:paraId="32DBDE43"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7EA8F93"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3C92CF12"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671EC91E"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73411CCB" w14:textId="77777777" w:rsidTr="00320DCC">
        <w:trPr>
          <w:trHeight w:val="312"/>
        </w:trPr>
        <w:tc>
          <w:tcPr>
            <w:tcW w:w="5797" w:type="dxa"/>
            <w:shd w:val="clear" w:color="auto" w:fill="FFFFFF" w:themeFill="background1"/>
            <w:vAlign w:val="center"/>
          </w:tcPr>
          <w:p w14:paraId="2E6432D2"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54FE7ADA"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41BBF1DC"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623A57A4"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29B90B06" w14:textId="77777777" w:rsidTr="00320DCC">
        <w:trPr>
          <w:trHeight w:val="312"/>
        </w:trPr>
        <w:tc>
          <w:tcPr>
            <w:tcW w:w="5797" w:type="dxa"/>
            <w:shd w:val="clear" w:color="auto" w:fill="FFFFFF" w:themeFill="background1"/>
            <w:vAlign w:val="center"/>
          </w:tcPr>
          <w:p w14:paraId="23FA9F5E"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60C0AA4B"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5A51F49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1520E334"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311DACFE" w14:textId="77777777" w:rsidTr="00320DCC">
        <w:trPr>
          <w:trHeight w:val="312"/>
        </w:trPr>
        <w:tc>
          <w:tcPr>
            <w:tcW w:w="5797" w:type="dxa"/>
            <w:shd w:val="clear" w:color="auto" w:fill="FFFFFF" w:themeFill="background1"/>
            <w:vAlign w:val="center"/>
          </w:tcPr>
          <w:p w14:paraId="3AE8A372"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9D3241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041C010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41609414"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2D2FA33E" w14:textId="77777777" w:rsidTr="00320DCC">
        <w:trPr>
          <w:trHeight w:val="312"/>
        </w:trPr>
        <w:tc>
          <w:tcPr>
            <w:tcW w:w="5797" w:type="dxa"/>
            <w:shd w:val="clear" w:color="auto" w:fill="FFFFFF" w:themeFill="background1"/>
            <w:vAlign w:val="center"/>
          </w:tcPr>
          <w:p w14:paraId="5A824B10"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538686E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6AF1D01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59C9C8F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71DD541E" w14:textId="77777777" w:rsidTr="00320DCC">
        <w:trPr>
          <w:trHeight w:val="312"/>
        </w:trPr>
        <w:tc>
          <w:tcPr>
            <w:tcW w:w="5797" w:type="dxa"/>
            <w:tcBorders>
              <w:bottom w:val="single" w:sz="12" w:space="0" w:color="auto"/>
            </w:tcBorders>
            <w:shd w:val="clear" w:color="auto" w:fill="FFFFFF" w:themeFill="background1"/>
            <w:vAlign w:val="center"/>
          </w:tcPr>
          <w:p w14:paraId="17965080"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C9B033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61D6F7B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0EEB3F0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5454B6BD" w14:textId="77777777" w:rsidTr="00320DCC">
        <w:trPr>
          <w:trHeight w:val="312"/>
        </w:trPr>
        <w:tc>
          <w:tcPr>
            <w:tcW w:w="5797" w:type="dxa"/>
            <w:tcBorders>
              <w:bottom w:val="single" w:sz="12" w:space="0" w:color="auto"/>
            </w:tcBorders>
            <w:shd w:val="clear" w:color="auto" w:fill="FFFFFF" w:themeFill="background1"/>
            <w:vAlign w:val="center"/>
          </w:tcPr>
          <w:p w14:paraId="52F0F0AB"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04DAE03"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w:t>
            </w:r>
          </w:p>
        </w:tc>
        <w:tc>
          <w:tcPr>
            <w:tcW w:w="1276" w:type="dxa"/>
            <w:shd w:val="clear" w:color="auto" w:fill="FFFFFF" w:themeFill="background1"/>
            <w:vAlign w:val="center"/>
          </w:tcPr>
          <w:p w14:paraId="3F194D0E"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2</w:t>
            </w:r>
          </w:p>
        </w:tc>
        <w:tc>
          <w:tcPr>
            <w:tcW w:w="1276" w:type="dxa"/>
            <w:shd w:val="clear" w:color="auto" w:fill="FFFFFF" w:themeFill="background1"/>
            <w:vAlign w:val="center"/>
          </w:tcPr>
          <w:p w14:paraId="48ADF31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2</w:t>
            </w:r>
          </w:p>
        </w:tc>
      </w:tr>
      <w:tr w:rsidR="004C45A2" w:rsidRPr="00320DCC" w14:paraId="771ADF40" w14:textId="77777777" w:rsidTr="00320DCC">
        <w:trPr>
          <w:trHeight w:val="312"/>
        </w:trPr>
        <w:tc>
          <w:tcPr>
            <w:tcW w:w="5797" w:type="dxa"/>
            <w:tcBorders>
              <w:bottom w:val="single" w:sz="12" w:space="0" w:color="auto"/>
            </w:tcBorders>
            <w:shd w:val="clear" w:color="auto" w:fill="FFFFFF" w:themeFill="background1"/>
            <w:vAlign w:val="center"/>
          </w:tcPr>
          <w:p w14:paraId="50F35FA1" w14:textId="77777777" w:rsidR="004C45A2" w:rsidRPr="00320DCC" w:rsidRDefault="004C45A2" w:rsidP="004C45A2">
            <w:pPr>
              <w:spacing w:after="0" w:line="240" w:lineRule="auto"/>
              <w:rPr>
                <w:rFonts w:ascii="Times New Roman" w:eastAsiaTheme="minorHAnsi" w:hAnsi="Times New Roman"/>
                <w:sz w:val="20"/>
                <w:szCs w:val="20"/>
                <w:lang w:val="en-US"/>
              </w:rPr>
            </w:pPr>
            <w:bookmarkStart w:id="0" w:name="_GoBack" w:colFirst="1" w:colLast="3"/>
            <w:r w:rsidRPr="00320DCC">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23A87DB4" w14:textId="26B954B7" w:rsidR="004C45A2" w:rsidRPr="00320DCC"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w:t>
            </w:r>
          </w:p>
        </w:tc>
        <w:tc>
          <w:tcPr>
            <w:tcW w:w="1276" w:type="dxa"/>
            <w:shd w:val="clear" w:color="auto" w:fill="FFFFFF" w:themeFill="background1"/>
            <w:vAlign w:val="center"/>
          </w:tcPr>
          <w:p w14:paraId="11EB308B" w14:textId="55782D92" w:rsidR="004C45A2" w:rsidRPr="00320DCC"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3</w:t>
            </w:r>
          </w:p>
        </w:tc>
        <w:tc>
          <w:tcPr>
            <w:tcW w:w="1276" w:type="dxa"/>
            <w:shd w:val="clear" w:color="auto" w:fill="FFFFFF" w:themeFill="background1"/>
            <w:vAlign w:val="center"/>
          </w:tcPr>
          <w:p w14:paraId="06B20949" w14:textId="05B1B3C7" w:rsidR="004C45A2" w:rsidRPr="00320DCC" w:rsidRDefault="004C45A2" w:rsidP="004C45A2">
            <w:pPr>
              <w:spacing w:after="0" w:line="240" w:lineRule="auto"/>
              <w:jc w:val="center"/>
              <w:rPr>
                <w:rFonts w:ascii="Times New Roman" w:eastAsiaTheme="minorHAnsi" w:hAnsi="Times New Roman"/>
                <w:sz w:val="20"/>
                <w:szCs w:val="20"/>
                <w:lang w:val="tr-TR"/>
              </w:rPr>
            </w:pPr>
            <w:r>
              <w:rPr>
                <w:rFonts w:ascii="Times New Roman" w:eastAsia="Times New Roman" w:hAnsi="Times New Roman"/>
                <w:sz w:val="20"/>
                <w:szCs w:val="20"/>
              </w:rPr>
              <w:t>15</w:t>
            </w:r>
          </w:p>
        </w:tc>
      </w:tr>
      <w:bookmarkEnd w:id="0"/>
      <w:tr w:rsidR="00320DCC" w:rsidRPr="00320DCC" w14:paraId="5ABDC1E9" w14:textId="77777777" w:rsidTr="00320DC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CF3A11F" w14:textId="77777777" w:rsidR="00320DCC" w:rsidRPr="00320DCC" w:rsidRDefault="00320DCC" w:rsidP="00320D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978FA4E" w14:textId="77777777" w:rsidR="00320DCC" w:rsidRPr="00320DCC" w:rsidRDefault="00320DCC" w:rsidP="00320DCC">
            <w:pPr>
              <w:spacing w:after="0" w:line="240" w:lineRule="auto"/>
              <w:jc w:val="right"/>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0127463A"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Cs/>
                <w:sz w:val="20"/>
                <w:szCs w:val="20"/>
                <w:lang w:val="tr-TR"/>
              </w:rPr>
              <w:t>225</w:t>
            </w:r>
          </w:p>
        </w:tc>
      </w:tr>
      <w:tr w:rsidR="00320DCC" w:rsidRPr="00320DCC" w14:paraId="751E0C59" w14:textId="77777777" w:rsidTr="00320DCC">
        <w:trPr>
          <w:trHeight w:val="347"/>
        </w:trPr>
        <w:tc>
          <w:tcPr>
            <w:tcW w:w="5797" w:type="dxa"/>
            <w:tcBorders>
              <w:top w:val="nil"/>
              <w:left w:val="nil"/>
              <w:bottom w:val="nil"/>
              <w:right w:val="single" w:sz="12" w:space="0" w:color="auto"/>
            </w:tcBorders>
            <w:shd w:val="clear" w:color="auto" w:fill="FFFFFF" w:themeFill="background1"/>
            <w:vAlign w:val="center"/>
          </w:tcPr>
          <w:p w14:paraId="3CC4F33E" w14:textId="77777777" w:rsidR="00320DCC" w:rsidRPr="00320DCC" w:rsidRDefault="00320DCC" w:rsidP="00320D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AB47088" w14:textId="77777777" w:rsidR="00320DCC" w:rsidRPr="00320DCC" w:rsidRDefault="00320DCC" w:rsidP="00320DCC">
            <w:pPr>
              <w:spacing w:after="0" w:line="240" w:lineRule="auto"/>
              <w:jc w:val="right"/>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74DF789"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Cs/>
                <w:sz w:val="20"/>
                <w:szCs w:val="20"/>
                <w:lang w:val="tr-TR"/>
              </w:rPr>
              <w:t>225/30</w:t>
            </w:r>
          </w:p>
        </w:tc>
      </w:tr>
      <w:tr w:rsidR="00320DCC" w:rsidRPr="00320DCC" w14:paraId="2CDC48E1" w14:textId="77777777" w:rsidTr="00320DCC">
        <w:trPr>
          <w:trHeight w:val="312"/>
        </w:trPr>
        <w:tc>
          <w:tcPr>
            <w:tcW w:w="5797" w:type="dxa"/>
            <w:tcBorders>
              <w:top w:val="nil"/>
              <w:left w:val="nil"/>
              <w:bottom w:val="nil"/>
              <w:right w:val="single" w:sz="12" w:space="0" w:color="auto"/>
            </w:tcBorders>
            <w:vAlign w:val="center"/>
          </w:tcPr>
          <w:p w14:paraId="1CCC9A69" w14:textId="77777777" w:rsidR="00320DCC" w:rsidRPr="00320DCC" w:rsidRDefault="00320DCC" w:rsidP="00320D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04C6D28" w14:textId="77777777" w:rsidR="00320DCC" w:rsidRPr="00320DCC" w:rsidRDefault="00320DCC" w:rsidP="00320DCC">
            <w:pPr>
              <w:spacing w:after="0" w:line="240" w:lineRule="auto"/>
              <w:jc w:val="right"/>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Course ECTS Credit</w:t>
            </w:r>
          </w:p>
        </w:tc>
        <w:tc>
          <w:tcPr>
            <w:tcW w:w="1276" w:type="dxa"/>
            <w:vAlign w:val="center"/>
          </w:tcPr>
          <w:p w14:paraId="3F048E85"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Cs/>
                <w:sz w:val="20"/>
                <w:szCs w:val="20"/>
                <w:lang w:val="tr-TR"/>
              </w:rPr>
              <w:t>7,5</w:t>
            </w:r>
          </w:p>
        </w:tc>
      </w:tr>
    </w:tbl>
    <w:p w14:paraId="19E49AEF" w14:textId="77777777" w:rsidR="00320DCC" w:rsidRPr="00320DCC" w:rsidRDefault="00320DCC" w:rsidP="00320DC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20DCC" w:rsidRPr="00320DCC" w14:paraId="325958CC" w14:textId="77777777" w:rsidTr="00320DCC">
        <w:trPr>
          <w:trHeight w:val="312"/>
        </w:trPr>
        <w:tc>
          <w:tcPr>
            <w:tcW w:w="9624" w:type="dxa"/>
            <w:gridSpan w:val="2"/>
            <w:shd w:val="clear" w:color="auto" w:fill="FFF2CC" w:themeFill="accent4" w:themeFillTint="33"/>
            <w:vAlign w:val="center"/>
          </w:tcPr>
          <w:p w14:paraId="7218895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Evaluation</w:t>
            </w:r>
          </w:p>
        </w:tc>
      </w:tr>
      <w:tr w:rsidR="00320DCC" w:rsidRPr="00320DCC" w14:paraId="599B8E49" w14:textId="77777777" w:rsidTr="00320DCC">
        <w:trPr>
          <w:trHeight w:val="369"/>
        </w:trPr>
        <w:tc>
          <w:tcPr>
            <w:tcW w:w="5797" w:type="dxa"/>
            <w:vAlign w:val="center"/>
          </w:tcPr>
          <w:p w14:paraId="28B05890"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Activity Type</w:t>
            </w:r>
          </w:p>
        </w:tc>
        <w:tc>
          <w:tcPr>
            <w:tcW w:w="3827" w:type="dxa"/>
            <w:vAlign w:val="center"/>
          </w:tcPr>
          <w:p w14:paraId="1042469C"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320DCC" w:rsidRPr="00320DCC" w14:paraId="37813731" w14:textId="77777777" w:rsidTr="00320DCC">
        <w:trPr>
          <w:trHeight w:val="369"/>
        </w:trPr>
        <w:sdt>
          <w:sdtPr>
            <w:rPr>
              <w:rFonts w:ascii="Times New Roman" w:eastAsiaTheme="minorHAnsi" w:hAnsi="Times New Roman"/>
              <w:sz w:val="20"/>
              <w:szCs w:val="20"/>
              <w:lang w:val="en-US"/>
            </w:rPr>
            <w:id w:val="191582518"/>
            <w:placeholder>
              <w:docPart w:val="5B1BB03E4F3640378123D7FB1776AD6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FAE6887" w14:textId="77777777" w:rsidR="00320DCC" w:rsidRPr="00320DCC" w:rsidRDefault="00320DCC" w:rsidP="00320DCC">
                <w:pPr>
                  <w:spacing w:after="0" w:line="240" w:lineRule="auto"/>
                  <w:ind w:left="303"/>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Mid-term</w:t>
                </w:r>
              </w:p>
            </w:tc>
          </w:sdtContent>
        </w:sdt>
        <w:tc>
          <w:tcPr>
            <w:tcW w:w="3827" w:type="dxa"/>
            <w:vAlign w:val="center"/>
          </w:tcPr>
          <w:p w14:paraId="20ECCD0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p>
        </w:tc>
      </w:tr>
      <w:tr w:rsidR="00320DCC" w:rsidRPr="00320DCC" w14:paraId="0EA136FB" w14:textId="77777777" w:rsidTr="00320DCC">
        <w:trPr>
          <w:trHeight w:val="369"/>
        </w:trPr>
        <w:tc>
          <w:tcPr>
            <w:tcW w:w="5797" w:type="dxa"/>
            <w:vAlign w:val="center"/>
          </w:tcPr>
          <w:p w14:paraId="732F237F"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Final Exam</w:t>
            </w:r>
          </w:p>
        </w:tc>
        <w:tc>
          <w:tcPr>
            <w:tcW w:w="3827" w:type="dxa"/>
            <w:vAlign w:val="center"/>
          </w:tcPr>
          <w:p w14:paraId="7271B106"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320DCC" w:rsidRPr="00320DCC" w14:paraId="0DD34024" w14:textId="77777777" w:rsidTr="00320DCC">
        <w:trPr>
          <w:trHeight w:val="369"/>
        </w:trPr>
        <w:tc>
          <w:tcPr>
            <w:tcW w:w="5797" w:type="dxa"/>
            <w:vAlign w:val="center"/>
          </w:tcPr>
          <w:p w14:paraId="59C70224" w14:textId="77777777" w:rsidR="00320DCC" w:rsidRPr="00320DCC" w:rsidRDefault="00320DCC" w:rsidP="00320DCC">
            <w:pPr>
              <w:spacing w:after="0" w:line="240" w:lineRule="auto"/>
              <w:jc w:val="right"/>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Total</w:t>
            </w:r>
          </w:p>
        </w:tc>
        <w:tc>
          <w:tcPr>
            <w:tcW w:w="3827" w:type="dxa"/>
            <w:vAlign w:val="center"/>
          </w:tcPr>
          <w:p w14:paraId="42A9F971"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C50619E"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20DCC" w:rsidRPr="00320DCC" w14:paraId="3D0CAEC8" w14:textId="77777777" w:rsidTr="00320DC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BDE19C"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 xml:space="preserve">RELATIONSHIP BETWEEN THE COURSE LEARNING OUTCOMES AND THE PROGRAM OUTCOMES (PO) </w:t>
            </w:r>
          </w:p>
          <w:p w14:paraId="3984F736"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 xml:space="preserve">(5: </w:t>
            </w:r>
            <w:proofErr w:type="spellStart"/>
            <w:r w:rsidRPr="00320DCC">
              <w:rPr>
                <w:rFonts w:ascii="Times New Roman" w:eastAsiaTheme="minorHAnsi" w:hAnsi="Times New Roman"/>
                <w:b/>
                <w:sz w:val="20"/>
                <w:szCs w:val="20"/>
                <w:lang w:val="tr-TR"/>
              </w:rPr>
              <w:t>Very</w:t>
            </w:r>
            <w:proofErr w:type="spellEnd"/>
            <w:r w:rsidRPr="00320DCC">
              <w:rPr>
                <w:rFonts w:ascii="Times New Roman" w:eastAsiaTheme="minorHAnsi" w:hAnsi="Times New Roman"/>
                <w:b/>
                <w:sz w:val="20"/>
                <w:szCs w:val="20"/>
                <w:lang w:val="tr-TR"/>
              </w:rPr>
              <w:t xml:space="preserve"> </w:t>
            </w:r>
            <w:proofErr w:type="spellStart"/>
            <w:r w:rsidRPr="00320DCC">
              <w:rPr>
                <w:rFonts w:ascii="Times New Roman" w:eastAsiaTheme="minorHAnsi" w:hAnsi="Times New Roman"/>
                <w:b/>
                <w:sz w:val="20"/>
                <w:szCs w:val="20"/>
                <w:lang w:val="tr-TR"/>
              </w:rPr>
              <w:t>high</w:t>
            </w:r>
            <w:proofErr w:type="spellEnd"/>
            <w:r w:rsidRPr="00320DCC">
              <w:rPr>
                <w:rFonts w:ascii="Times New Roman" w:eastAsiaTheme="minorHAnsi" w:hAnsi="Times New Roman"/>
                <w:b/>
                <w:sz w:val="20"/>
                <w:szCs w:val="20"/>
                <w:lang w:val="tr-TR"/>
              </w:rPr>
              <w:t xml:space="preserve">, 4: High, 3: </w:t>
            </w:r>
            <w:proofErr w:type="spellStart"/>
            <w:r w:rsidRPr="00320DCC">
              <w:rPr>
                <w:rFonts w:ascii="Times New Roman" w:eastAsiaTheme="minorHAnsi" w:hAnsi="Times New Roman"/>
                <w:b/>
                <w:sz w:val="20"/>
                <w:szCs w:val="20"/>
                <w:lang w:val="tr-TR"/>
              </w:rPr>
              <w:t>Middle</w:t>
            </w:r>
            <w:proofErr w:type="spellEnd"/>
            <w:r w:rsidRPr="00320DCC">
              <w:rPr>
                <w:rFonts w:ascii="Times New Roman" w:eastAsiaTheme="minorHAnsi" w:hAnsi="Times New Roman"/>
                <w:b/>
                <w:sz w:val="20"/>
                <w:szCs w:val="20"/>
                <w:lang w:val="tr-TR"/>
              </w:rPr>
              <w:t xml:space="preserve">, 2: </w:t>
            </w:r>
            <w:proofErr w:type="spellStart"/>
            <w:r w:rsidRPr="00320DCC">
              <w:rPr>
                <w:rFonts w:ascii="Times New Roman" w:eastAsiaTheme="minorHAnsi" w:hAnsi="Times New Roman"/>
                <w:b/>
                <w:sz w:val="20"/>
                <w:szCs w:val="20"/>
                <w:lang w:val="tr-TR"/>
              </w:rPr>
              <w:t>Low</w:t>
            </w:r>
            <w:proofErr w:type="spellEnd"/>
            <w:r w:rsidRPr="00320DCC">
              <w:rPr>
                <w:rFonts w:ascii="Times New Roman" w:eastAsiaTheme="minorHAnsi" w:hAnsi="Times New Roman"/>
                <w:b/>
                <w:sz w:val="20"/>
                <w:szCs w:val="20"/>
                <w:lang w:val="tr-TR"/>
              </w:rPr>
              <w:t xml:space="preserve">, 1: </w:t>
            </w:r>
            <w:proofErr w:type="spellStart"/>
            <w:r w:rsidRPr="00320DCC">
              <w:rPr>
                <w:rFonts w:ascii="Times New Roman" w:eastAsiaTheme="minorHAnsi" w:hAnsi="Times New Roman"/>
                <w:b/>
                <w:sz w:val="20"/>
                <w:szCs w:val="20"/>
                <w:lang w:val="tr-TR"/>
              </w:rPr>
              <w:t>Very</w:t>
            </w:r>
            <w:proofErr w:type="spellEnd"/>
            <w:r w:rsidRPr="00320DCC">
              <w:rPr>
                <w:rFonts w:ascii="Times New Roman" w:eastAsiaTheme="minorHAnsi" w:hAnsi="Times New Roman"/>
                <w:b/>
                <w:sz w:val="20"/>
                <w:szCs w:val="20"/>
                <w:lang w:val="tr-TR"/>
              </w:rPr>
              <w:t xml:space="preserve"> </w:t>
            </w:r>
            <w:proofErr w:type="spellStart"/>
            <w:r w:rsidRPr="00320DCC">
              <w:rPr>
                <w:rFonts w:ascii="Times New Roman" w:eastAsiaTheme="minorHAnsi" w:hAnsi="Times New Roman"/>
                <w:b/>
                <w:sz w:val="20"/>
                <w:szCs w:val="20"/>
                <w:lang w:val="tr-TR"/>
              </w:rPr>
              <w:t>low</w:t>
            </w:r>
            <w:proofErr w:type="spellEnd"/>
            <w:r w:rsidRPr="00320DCC">
              <w:rPr>
                <w:rFonts w:ascii="Times New Roman" w:eastAsiaTheme="minorHAnsi" w:hAnsi="Times New Roman"/>
                <w:b/>
                <w:sz w:val="20"/>
                <w:szCs w:val="20"/>
                <w:lang w:val="tr-TR"/>
              </w:rPr>
              <w:t>)</w:t>
            </w:r>
          </w:p>
        </w:tc>
      </w:tr>
      <w:tr w:rsidR="00320DCC" w:rsidRPr="00320DCC" w14:paraId="1FAA41BC" w14:textId="77777777" w:rsidTr="00320DC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A99F22B"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EEC2858"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4D4B82B"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en-US"/>
              </w:rPr>
              <w:t>Contribution</w:t>
            </w:r>
          </w:p>
        </w:tc>
      </w:tr>
      <w:tr w:rsidR="00320DCC" w:rsidRPr="00320DCC" w14:paraId="215FED50" w14:textId="77777777" w:rsidTr="00320DCC">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A8835D"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18C47E39"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52B18B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41ACB4B3" w14:textId="77777777" w:rsidTr="00320DCC">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1FDED1"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79B3E013"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04A82554"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3F8E7F12" w14:textId="77777777" w:rsidTr="00320DCC">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99CFED0"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36E8257D"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2F30188"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7DB64394" w14:textId="77777777" w:rsidTr="00320DCC">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ADA603"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18C6B515"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1A1DA10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320DCC" w14:paraId="544FE948" w14:textId="77777777" w:rsidTr="00320DCC">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4B8903"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70D428DB"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1630419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320DCC" w14:paraId="168DD7C2" w14:textId="77777777" w:rsidTr="00C0706E">
        <w:trPr>
          <w:trHeight w:hRule="exact" w:val="4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B5634C"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01AF22EB"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36DB4FB6"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07D82197" w14:textId="77777777" w:rsidTr="00C0706E">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9AE167"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02C6018A"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0135CBC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320DCC" w:rsidRPr="00320DCC" w14:paraId="58694C99" w14:textId="77777777" w:rsidTr="00C0706E">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8D451E"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0BA13725"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42CD48A9"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7A082774" w14:textId="77777777" w:rsidTr="00C0706E">
        <w:trPr>
          <w:trHeight w:hRule="exact" w:val="38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AC6764"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2307510E"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ABD44E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09017632" w14:textId="77777777" w:rsidTr="00320DC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DE846E"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648B2A07"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9D845F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320DCC" w14:paraId="02868BC8" w14:textId="77777777" w:rsidTr="00320D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1FFEA2"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1E78559C"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09790376"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320DCC" w:rsidRPr="00320DCC" w14:paraId="43F1349D" w14:textId="77777777" w:rsidTr="00320D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AD16D3"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1518C13"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40778334"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320DCC" w14:paraId="0E7E6351" w14:textId="77777777" w:rsidTr="00320D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77C32E5"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12B93617"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65CBAF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320DCC" w:rsidRPr="00320DCC" w14:paraId="11B0D63D" w14:textId="77777777" w:rsidTr="00320DC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B4C104"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2E5D7ED6" w14:textId="77777777" w:rsidR="00320DCC" w:rsidRPr="00916751" w:rsidRDefault="00320DCC" w:rsidP="00320DCC">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53D79D0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4817A5D2"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p w14:paraId="4E4143F4"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20DCC" w:rsidRPr="00320DCC" w14:paraId="6D472B94" w14:textId="77777777" w:rsidTr="00320DCC">
        <w:trPr>
          <w:trHeight w:val="449"/>
        </w:trPr>
        <w:tc>
          <w:tcPr>
            <w:tcW w:w="9624" w:type="dxa"/>
            <w:gridSpan w:val="5"/>
            <w:shd w:val="clear" w:color="auto" w:fill="FFF2CC" w:themeFill="accent4" w:themeFillTint="33"/>
            <w:vAlign w:val="center"/>
          </w:tcPr>
          <w:p w14:paraId="38D8B93D"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LECTUTER(S)</w:t>
            </w:r>
          </w:p>
        </w:tc>
      </w:tr>
      <w:tr w:rsidR="00320DCC" w:rsidRPr="00320DCC" w14:paraId="1DD18B53" w14:textId="77777777" w:rsidTr="00320DCC">
        <w:trPr>
          <w:trHeight w:val="567"/>
        </w:trPr>
        <w:tc>
          <w:tcPr>
            <w:tcW w:w="1403" w:type="dxa"/>
            <w:shd w:val="clear" w:color="auto" w:fill="FFF2CC" w:themeFill="accent4" w:themeFillTint="33"/>
            <w:vAlign w:val="center"/>
          </w:tcPr>
          <w:p w14:paraId="5E5FC579"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B27A4C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Prof. Dr. Yasemin OZ</w:t>
            </w:r>
          </w:p>
        </w:tc>
        <w:tc>
          <w:tcPr>
            <w:tcW w:w="2693" w:type="dxa"/>
            <w:shd w:val="clear" w:color="auto" w:fill="FFFFFF" w:themeFill="background1"/>
            <w:vAlign w:val="center"/>
          </w:tcPr>
          <w:p w14:paraId="5AE9166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B0D120F"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F7A9C77"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r>
      <w:tr w:rsidR="00320DCC" w:rsidRPr="00320DCC" w14:paraId="40373375" w14:textId="77777777" w:rsidTr="00320DCC">
        <w:trPr>
          <w:trHeight w:val="585"/>
        </w:trPr>
        <w:tc>
          <w:tcPr>
            <w:tcW w:w="1403" w:type="dxa"/>
            <w:shd w:val="clear" w:color="auto" w:fill="FFF2CC" w:themeFill="accent4" w:themeFillTint="33"/>
            <w:vAlign w:val="center"/>
          </w:tcPr>
          <w:p w14:paraId="0ADAC001"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05049978"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C803F6D"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F0E003A"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572BA3C9"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r>
    </w:tbl>
    <w:p w14:paraId="6FEF3BC2" w14:textId="77777777" w:rsidR="00C0706E" w:rsidRPr="00A725CB" w:rsidRDefault="00320DCC" w:rsidP="00C0706E">
      <w:pPr>
        <w:spacing w:after="160" w:line="259" w:lineRule="auto"/>
        <w:jc w:val="center"/>
        <w:rPr>
          <w:rFonts w:ascii="Times New Roman" w:eastAsiaTheme="minorHAnsi" w:hAnsi="Times New Roman"/>
          <w:lang w:val="en-US"/>
        </w:rPr>
      </w:pPr>
      <w:r w:rsidRPr="00320DCC">
        <w:rPr>
          <w:rFonts w:ascii="Times New Roman" w:eastAsiaTheme="minorHAnsi" w:hAnsi="Times New Roman"/>
          <w:b/>
          <w:lang w:val="en-US"/>
        </w:rPr>
        <w:t xml:space="preserve">                                                                                                                          Date:</w:t>
      </w:r>
      <w:r w:rsidRPr="00320DCC">
        <w:t xml:space="preserve"> </w:t>
      </w:r>
      <w:r w:rsidR="00C0706E" w:rsidRPr="00A725CB">
        <w:rPr>
          <w:rFonts w:ascii="Times New Roman" w:eastAsiaTheme="minorHAnsi" w:hAnsi="Times New Roman"/>
          <w:b/>
          <w:lang w:val="en-US"/>
        </w:rPr>
        <w:t>2</w:t>
      </w:r>
      <w:r w:rsidR="00C0706E">
        <w:rPr>
          <w:rFonts w:ascii="Times New Roman" w:eastAsiaTheme="minorHAnsi" w:hAnsi="Times New Roman"/>
          <w:b/>
          <w:lang w:val="en-US"/>
        </w:rPr>
        <w:t>5</w:t>
      </w:r>
      <w:r w:rsidR="00C0706E" w:rsidRPr="00A725CB">
        <w:rPr>
          <w:rFonts w:ascii="Times New Roman" w:eastAsiaTheme="minorHAnsi" w:hAnsi="Times New Roman"/>
          <w:b/>
          <w:lang w:val="en-US"/>
        </w:rPr>
        <w:t>.02.202</w:t>
      </w:r>
      <w:r w:rsidR="00C0706E">
        <w:rPr>
          <w:rFonts w:ascii="Times New Roman" w:eastAsiaTheme="minorHAnsi" w:hAnsi="Times New Roman"/>
          <w:b/>
          <w:lang w:val="en-US"/>
        </w:rPr>
        <w:t>6</w:t>
      </w:r>
    </w:p>
    <w:p w14:paraId="2DD6675D" w14:textId="47D4711F" w:rsidR="00320DCC" w:rsidRPr="00320DCC" w:rsidRDefault="00320DCC" w:rsidP="00C0706E">
      <w:pPr>
        <w:spacing w:after="160" w:line="259" w:lineRule="auto"/>
        <w:jc w:val="center"/>
        <w:rPr>
          <w:rFonts w:ascii="Times New Roman" w:eastAsia="Times New Roman" w:hAnsi="Times New Roman"/>
          <w:b/>
          <w:spacing w:val="-2"/>
          <w:lang w:val="tr-TR"/>
        </w:rPr>
      </w:pPr>
      <w:r w:rsidRPr="00320DCC">
        <w:rPr>
          <w:rFonts w:ascii="Times New Roman" w:eastAsia="Times New Roman" w:hAnsi="Times New Roman"/>
          <w:b/>
          <w:noProof/>
          <w:lang w:val="tr-TR" w:eastAsia="tr-TR"/>
        </w:rPr>
        <w:lastRenderedPageBreak/>
        <w:drawing>
          <wp:anchor distT="0" distB="0" distL="0" distR="0" simplePos="0" relativeHeight="251667456" behindDoc="0" locked="0" layoutInCell="1" allowOverlap="1" wp14:anchorId="11D23233" wp14:editId="47DC7710">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320DCC">
        <w:rPr>
          <w:rFonts w:ascii="Times New Roman" w:eastAsia="Times New Roman" w:hAnsi="Times New Roman"/>
          <w:b/>
          <w:spacing w:val="-2"/>
          <w:lang w:val="tr-TR"/>
        </w:rPr>
        <w:t>T.C.</w:t>
      </w:r>
    </w:p>
    <w:p w14:paraId="154814A2" w14:textId="77777777"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320DCC">
        <w:rPr>
          <w:rFonts w:ascii="Times New Roman" w:eastAsia="Times New Roman" w:hAnsi="Times New Roman"/>
          <w:b/>
          <w:spacing w:val="-2"/>
          <w:lang w:val="tr-TR"/>
        </w:rPr>
        <w:t>ESKİŞEHİR OSMANGAZİ UNIVERSITY</w:t>
      </w:r>
    </w:p>
    <w:p w14:paraId="094C4706" w14:textId="77777777"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320DCC">
        <w:rPr>
          <w:rFonts w:ascii="Times New Roman" w:eastAsia="Times New Roman" w:hAnsi="Times New Roman"/>
          <w:b/>
          <w:spacing w:val="-2"/>
          <w:lang w:val="tr-TR"/>
        </w:rPr>
        <w:t>INSTITUTE OF HEALTH SCIENCES</w:t>
      </w:r>
    </w:p>
    <w:p w14:paraId="4E4D5F2F" w14:textId="5D608291" w:rsidR="00320DCC" w:rsidRPr="00320DCC" w:rsidRDefault="00320DCC" w:rsidP="00320DC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320DCC">
        <w:rPr>
          <w:rFonts w:ascii="Times New Roman" w:eastAsia="Times New Roman" w:hAnsi="Times New Roman"/>
          <w:b/>
          <w:spacing w:val="-2"/>
          <w:lang w:val="tr-TR"/>
        </w:rPr>
        <w:t xml:space="preserve"> DEPARTMENT</w:t>
      </w:r>
    </w:p>
    <w:p w14:paraId="09497C26" w14:textId="77777777" w:rsidR="00320DCC" w:rsidRPr="00320DCC" w:rsidRDefault="00320DCC" w:rsidP="00320DCC">
      <w:pPr>
        <w:widowControl w:val="0"/>
        <w:autoSpaceDE w:val="0"/>
        <w:autoSpaceDN w:val="0"/>
        <w:spacing w:after="20" w:line="240" w:lineRule="auto"/>
        <w:ind w:right="1"/>
        <w:jc w:val="center"/>
        <w:rPr>
          <w:rFonts w:ascii="Times New Roman" w:eastAsia="Times New Roman" w:hAnsi="Times New Roman"/>
          <w:b/>
          <w:lang w:val="tr-TR"/>
        </w:rPr>
      </w:pPr>
      <w:r w:rsidRPr="00320DCC">
        <w:rPr>
          <w:rFonts w:ascii="Times New Roman" w:eastAsia="Times New Roman" w:hAnsi="Times New Roman"/>
          <w:b/>
          <w:lang w:val="tr-TR"/>
        </w:rPr>
        <w:t>COURSE INFORMATION FORM</w:t>
      </w:r>
    </w:p>
    <w:p w14:paraId="632C6AC3" w14:textId="77777777" w:rsidR="00320DCC" w:rsidRPr="00320DCC" w:rsidRDefault="00320DCC" w:rsidP="00320DC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20DCC" w:rsidRPr="00320DCC" w14:paraId="1DF4705E" w14:textId="77777777" w:rsidTr="00320DCC">
        <w:trPr>
          <w:trHeight w:val="312"/>
        </w:trPr>
        <w:tc>
          <w:tcPr>
            <w:tcW w:w="6506" w:type="dxa"/>
            <w:shd w:val="clear" w:color="auto" w:fill="FFF2CC" w:themeFill="accent4" w:themeFillTint="33"/>
            <w:vAlign w:val="center"/>
          </w:tcPr>
          <w:p w14:paraId="3A08941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625A9E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Code</w:t>
            </w:r>
          </w:p>
        </w:tc>
      </w:tr>
      <w:tr w:rsidR="00320DCC" w:rsidRPr="00320DCC" w14:paraId="4BD5B4BB" w14:textId="77777777" w:rsidTr="00320DCC">
        <w:trPr>
          <w:trHeight w:val="397"/>
        </w:trPr>
        <w:tc>
          <w:tcPr>
            <w:tcW w:w="6506" w:type="dxa"/>
            <w:vAlign w:val="center"/>
          </w:tcPr>
          <w:p w14:paraId="45879174"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ANTIMICROBIAL CHEMOTHERAPY</w:t>
            </w:r>
          </w:p>
        </w:tc>
        <w:tc>
          <w:tcPr>
            <w:tcW w:w="3118" w:type="dxa"/>
            <w:vAlign w:val="center"/>
          </w:tcPr>
          <w:p w14:paraId="7CE3D7AB" w14:textId="77777777" w:rsidR="00320DCC" w:rsidRPr="00320DCC" w:rsidRDefault="00320DCC" w:rsidP="00320DCC">
            <w:pPr>
              <w:spacing w:after="0" w:line="240" w:lineRule="auto"/>
              <w:jc w:val="center"/>
              <w:rPr>
                <w:rFonts w:ascii="Times New Roman" w:eastAsiaTheme="minorHAnsi" w:hAnsi="Times New Roman"/>
                <w:bCs/>
                <w:sz w:val="20"/>
                <w:szCs w:val="20"/>
                <w:lang w:val="en-US"/>
              </w:rPr>
            </w:pPr>
            <w:r w:rsidRPr="00320DCC">
              <w:rPr>
                <w:rFonts w:ascii="Times New Roman" w:eastAsiaTheme="minorHAnsi" w:hAnsi="Times New Roman"/>
                <w:bCs/>
                <w:sz w:val="20"/>
                <w:szCs w:val="20"/>
                <w:lang w:val="en-US"/>
              </w:rPr>
              <w:t>521503306</w:t>
            </w:r>
          </w:p>
        </w:tc>
      </w:tr>
    </w:tbl>
    <w:p w14:paraId="60833C47"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20DCC" w:rsidRPr="00320DCC" w14:paraId="2B48F8AB" w14:textId="77777777" w:rsidTr="00320DCC">
        <w:trPr>
          <w:trHeight w:val="312"/>
        </w:trPr>
        <w:tc>
          <w:tcPr>
            <w:tcW w:w="1928" w:type="dxa"/>
            <w:vMerge w:val="restart"/>
            <w:shd w:val="clear" w:color="auto" w:fill="FFF2CC" w:themeFill="accent4" w:themeFillTint="33"/>
            <w:vAlign w:val="center"/>
          </w:tcPr>
          <w:p w14:paraId="25AC6189"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6126944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012EA3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0AF2C73"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ECTS</w:t>
            </w:r>
          </w:p>
        </w:tc>
      </w:tr>
      <w:tr w:rsidR="00320DCC" w:rsidRPr="00320DCC" w14:paraId="395E2D3E" w14:textId="77777777" w:rsidTr="00320DCC">
        <w:trPr>
          <w:trHeight w:val="312"/>
        </w:trPr>
        <w:tc>
          <w:tcPr>
            <w:tcW w:w="1928" w:type="dxa"/>
            <w:vMerge/>
            <w:shd w:val="clear" w:color="auto" w:fill="FFF2CC" w:themeFill="accent4" w:themeFillTint="33"/>
            <w:vAlign w:val="center"/>
          </w:tcPr>
          <w:p w14:paraId="29787723"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D7F4A57"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753B02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09A1CD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350447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
        </w:tc>
      </w:tr>
      <w:tr w:rsidR="00320DCC" w:rsidRPr="00320DCC" w14:paraId="00FF2CD0" w14:textId="77777777" w:rsidTr="00320DCC">
        <w:trPr>
          <w:trHeight w:val="397"/>
        </w:trPr>
        <w:tc>
          <w:tcPr>
            <w:tcW w:w="1928" w:type="dxa"/>
            <w:vAlign w:val="center"/>
          </w:tcPr>
          <w:p w14:paraId="6CFA71F9"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 xml:space="preserve">AUTUMN  </w:t>
            </w:r>
          </w:p>
        </w:tc>
        <w:tc>
          <w:tcPr>
            <w:tcW w:w="1885" w:type="dxa"/>
            <w:vAlign w:val="center"/>
          </w:tcPr>
          <w:p w14:paraId="5EF3551E"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8153CE3"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p>
        </w:tc>
        <w:tc>
          <w:tcPr>
            <w:tcW w:w="1913" w:type="dxa"/>
            <w:vAlign w:val="center"/>
          </w:tcPr>
          <w:p w14:paraId="21CD93E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6AFCAA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5866D27F"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320DCC" w:rsidRPr="00320DCC" w14:paraId="3167CDA8" w14:textId="77777777" w:rsidTr="00320DCC">
        <w:trPr>
          <w:trHeight w:val="312"/>
        </w:trPr>
        <w:tc>
          <w:tcPr>
            <w:tcW w:w="9624" w:type="dxa"/>
            <w:gridSpan w:val="6"/>
            <w:shd w:val="clear" w:color="auto" w:fill="FFF2CC" w:themeFill="accent4" w:themeFillTint="33"/>
            <w:vAlign w:val="center"/>
          </w:tcPr>
          <w:p w14:paraId="7BA62F0C"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Category (Credit)</w:t>
            </w:r>
          </w:p>
        </w:tc>
      </w:tr>
      <w:tr w:rsidR="00320DCC" w:rsidRPr="00320DCC" w14:paraId="4A5E8289" w14:textId="77777777" w:rsidTr="00320DCC">
        <w:tc>
          <w:tcPr>
            <w:tcW w:w="1545" w:type="dxa"/>
            <w:shd w:val="clear" w:color="auto" w:fill="FFF2CC" w:themeFill="accent4" w:themeFillTint="33"/>
            <w:vAlign w:val="center"/>
          </w:tcPr>
          <w:p w14:paraId="764967E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923891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34E3919"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AF171E3"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BAAEA5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6EC82B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Health Sciences</w:t>
            </w:r>
          </w:p>
        </w:tc>
      </w:tr>
      <w:tr w:rsidR="00320DCC" w:rsidRPr="00320DCC" w14:paraId="1EFD0775" w14:textId="77777777" w:rsidTr="00320DCC">
        <w:trPr>
          <w:trHeight w:val="397"/>
        </w:trPr>
        <w:tc>
          <w:tcPr>
            <w:tcW w:w="1545" w:type="dxa"/>
            <w:vAlign w:val="center"/>
          </w:tcPr>
          <w:p w14:paraId="26C2B17D"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559" w:type="dxa"/>
            <w:vAlign w:val="center"/>
          </w:tcPr>
          <w:p w14:paraId="161FDB95"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276" w:type="dxa"/>
            <w:vAlign w:val="center"/>
          </w:tcPr>
          <w:p w14:paraId="5F37AE6E"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2268" w:type="dxa"/>
            <w:vAlign w:val="center"/>
          </w:tcPr>
          <w:p w14:paraId="762BA0DA"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346" w:type="dxa"/>
            <w:vAlign w:val="center"/>
          </w:tcPr>
          <w:p w14:paraId="02C6C4CF"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630" w:type="dxa"/>
            <w:vAlign w:val="center"/>
          </w:tcPr>
          <w:p w14:paraId="1E78E52F" w14:textId="77777777" w:rsidR="00320DCC" w:rsidRPr="00320DCC" w:rsidRDefault="00320DCC" w:rsidP="00320DCC">
            <w:pPr>
              <w:spacing w:after="0" w:line="240" w:lineRule="auto"/>
              <w:jc w:val="center"/>
              <w:rPr>
                <w:rFonts w:ascii="Times New Roman" w:eastAsiaTheme="minorHAnsi" w:hAnsi="Times New Roman"/>
                <w:b/>
                <w:bCs/>
                <w:sz w:val="20"/>
                <w:szCs w:val="20"/>
                <w:lang w:val="en-US"/>
              </w:rPr>
            </w:pPr>
            <w:r w:rsidRPr="00320DCC">
              <w:rPr>
                <w:rFonts w:ascii="Times New Roman" w:eastAsiaTheme="minorHAnsi" w:hAnsi="Times New Roman"/>
                <w:b/>
                <w:bCs/>
                <w:sz w:val="20"/>
                <w:szCs w:val="20"/>
                <w:lang w:val="tr-TR"/>
              </w:rPr>
              <w:t>X</w:t>
            </w:r>
          </w:p>
        </w:tc>
      </w:tr>
    </w:tbl>
    <w:p w14:paraId="6C13D3A4"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20DCC" w:rsidRPr="00320DCC" w14:paraId="04DD5605" w14:textId="77777777" w:rsidTr="00320DCC">
        <w:trPr>
          <w:trHeight w:val="312"/>
        </w:trPr>
        <w:tc>
          <w:tcPr>
            <w:tcW w:w="3208" w:type="dxa"/>
            <w:shd w:val="clear" w:color="auto" w:fill="FFF2CC" w:themeFill="accent4" w:themeFillTint="33"/>
            <w:vAlign w:val="center"/>
          </w:tcPr>
          <w:p w14:paraId="4FAB270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proofErr w:type="spellStart"/>
            <w:r w:rsidRPr="00320DCC">
              <w:rPr>
                <w:rFonts w:ascii="Times New Roman" w:eastAsiaTheme="minorHAnsi" w:hAnsi="Times New Roman"/>
                <w:b/>
                <w:sz w:val="20"/>
                <w:szCs w:val="20"/>
                <w:lang w:val="en-US"/>
              </w:rPr>
              <w:t>Course</w:t>
            </w:r>
            <w:proofErr w:type="spellEnd"/>
            <w:r w:rsidRPr="00320DCC">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7403FE8B"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84908A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Type</w:t>
            </w:r>
          </w:p>
        </w:tc>
      </w:tr>
      <w:tr w:rsidR="00320DCC" w:rsidRPr="00320DCC" w14:paraId="464BD301" w14:textId="77777777" w:rsidTr="00320DCC">
        <w:trPr>
          <w:trHeight w:val="397"/>
        </w:trPr>
        <w:tc>
          <w:tcPr>
            <w:tcW w:w="3208" w:type="dxa"/>
            <w:vAlign w:val="center"/>
          </w:tcPr>
          <w:p w14:paraId="3A39BA82"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Turkish</w:t>
            </w:r>
          </w:p>
        </w:tc>
        <w:tc>
          <w:tcPr>
            <w:tcW w:w="3208" w:type="dxa"/>
            <w:vAlign w:val="center"/>
          </w:tcPr>
          <w:p w14:paraId="53B4EC03" w14:textId="77777777" w:rsidR="00320DCC" w:rsidRPr="00320DCC" w:rsidRDefault="00320DCC" w:rsidP="00320DCC">
            <w:pPr>
              <w:spacing w:after="0" w:line="240" w:lineRule="auto"/>
              <w:jc w:val="center"/>
              <w:rPr>
                <w:rFonts w:ascii="Times New Roman" w:eastAsiaTheme="minorHAnsi" w:hAnsi="Times New Roman"/>
                <w:lang w:val="en-US"/>
              </w:rPr>
            </w:pPr>
            <w:proofErr w:type="spellStart"/>
            <w:proofErr w:type="gramStart"/>
            <w:r w:rsidRPr="00320DCC">
              <w:rPr>
                <w:rFonts w:ascii="Times New Roman" w:eastAsiaTheme="minorHAnsi" w:hAnsi="Times New Roman"/>
                <w:b/>
                <w:lang w:val="tr-TR"/>
              </w:rPr>
              <w:t>Ph.D</w:t>
            </w:r>
            <w:proofErr w:type="spellEnd"/>
            <w:proofErr w:type="gramEnd"/>
          </w:p>
        </w:tc>
        <w:tc>
          <w:tcPr>
            <w:tcW w:w="3208" w:type="dxa"/>
            <w:vAlign w:val="center"/>
          </w:tcPr>
          <w:p w14:paraId="5ECF0050"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COMPULSORY</w:t>
            </w:r>
          </w:p>
        </w:tc>
      </w:tr>
    </w:tbl>
    <w:p w14:paraId="65EAB450"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p w14:paraId="781450ED"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0DCC" w:rsidRPr="00320DCC" w14:paraId="269FF5BA" w14:textId="77777777" w:rsidTr="00320DCC">
        <w:trPr>
          <w:trHeight w:val="421"/>
        </w:trPr>
        <w:tc>
          <w:tcPr>
            <w:tcW w:w="2112" w:type="dxa"/>
            <w:shd w:val="clear" w:color="auto" w:fill="FFF2CC" w:themeFill="accent4" w:themeFillTint="33"/>
            <w:vAlign w:val="center"/>
          </w:tcPr>
          <w:p w14:paraId="3E719B92"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769F31A" w14:textId="77777777" w:rsidR="00320DCC" w:rsidRPr="00320DCC" w:rsidRDefault="00320DCC" w:rsidP="00320DCC">
            <w:pPr>
              <w:spacing w:after="0" w:line="240" w:lineRule="auto"/>
              <w:rPr>
                <w:rFonts w:ascii="Times New Roman" w:eastAsiaTheme="minorHAnsi" w:hAnsi="Times New Roman"/>
                <w:sz w:val="20"/>
                <w:szCs w:val="20"/>
                <w:lang w:val="en-US"/>
              </w:rPr>
            </w:pPr>
          </w:p>
        </w:tc>
      </w:tr>
      <w:tr w:rsidR="00320DCC" w:rsidRPr="00320DCC" w14:paraId="1846E2C0" w14:textId="77777777" w:rsidTr="00320DCC">
        <w:trPr>
          <w:trHeight w:val="1012"/>
        </w:trPr>
        <w:tc>
          <w:tcPr>
            <w:tcW w:w="2112" w:type="dxa"/>
            <w:shd w:val="clear" w:color="auto" w:fill="FFF2CC" w:themeFill="accent4" w:themeFillTint="33"/>
            <w:vAlign w:val="center"/>
          </w:tcPr>
          <w:p w14:paraId="61A2ACC5"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8CAF75B" w14:textId="77777777" w:rsidR="00320DCC" w:rsidRPr="00916751" w:rsidRDefault="00320DCC" w:rsidP="00320DCC">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Learning about antimicrobial agents used in the treatment of infectious diseases</w:t>
            </w:r>
          </w:p>
          <w:p w14:paraId="5D802637" w14:textId="77777777" w:rsidR="00320DCC" w:rsidRPr="00916751" w:rsidRDefault="00320DCC" w:rsidP="00320DCC">
            <w:pPr>
              <w:spacing w:after="0" w:line="240" w:lineRule="auto"/>
              <w:rPr>
                <w:rFonts w:ascii="Times New Roman" w:eastAsia="Times New Roman" w:hAnsi="Times New Roman"/>
                <w:sz w:val="20"/>
                <w:szCs w:val="20"/>
                <w:lang w:eastAsia="tr-TR"/>
              </w:rPr>
            </w:pPr>
          </w:p>
        </w:tc>
      </w:tr>
      <w:tr w:rsidR="00320DCC" w:rsidRPr="00320DCC" w14:paraId="6FF8F063" w14:textId="77777777" w:rsidTr="00320DCC">
        <w:trPr>
          <w:trHeight w:val="984"/>
        </w:trPr>
        <w:tc>
          <w:tcPr>
            <w:tcW w:w="2112" w:type="dxa"/>
            <w:shd w:val="clear" w:color="auto" w:fill="FFF2CC" w:themeFill="accent4" w:themeFillTint="33"/>
            <w:vAlign w:val="center"/>
          </w:tcPr>
          <w:p w14:paraId="7275A043"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592133E" w14:textId="77777777" w:rsidR="00320DCC" w:rsidRPr="00916751" w:rsidRDefault="00320DCC" w:rsidP="00320DCC">
            <w:pPr>
              <w:widowControl w:val="0"/>
              <w:shd w:val="clear" w:color="auto" w:fill="FFFFFF"/>
              <w:autoSpaceDE w:val="0"/>
              <w:autoSpaceDN w:val="0"/>
              <w:adjustRightInd w:val="0"/>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Definitions related to antimicrobial chemotherapeutic agents, mechanisms of action Beta-lactam group antimicrobial agents, Beta-lactamase inhibitors, Macrolides, </w:t>
            </w:r>
            <w:proofErr w:type="spellStart"/>
            <w:r w:rsidRPr="00916751">
              <w:rPr>
                <w:rFonts w:ascii="Times New Roman" w:eastAsia="Times New Roman" w:hAnsi="Times New Roman"/>
                <w:sz w:val="20"/>
                <w:szCs w:val="20"/>
                <w:lang w:eastAsia="tr-TR"/>
              </w:rPr>
              <w:t>Lincosamides</w:t>
            </w:r>
            <w:proofErr w:type="spellEnd"/>
            <w:r w:rsidRPr="00916751">
              <w:rPr>
                <w:rFonts w:ascii="Times New Roman" w:eastAsia="Times New Roman" w:hAnsi="Times New Roman"/>
                <w:sz w:val="20"/>
                <w:szCs w:val="20"/>
                <w:lang w:eastAsia="tr-TR"/>
              </w:rPr>
              <w:t>, Aminoglycosides,</w:t>
            </w:r>
            <w:r w:rsidRPr="00916751">
              <w:rPr>
                <w:rFonts w:ascii="Times New Roman" w:eastAsia="Times New Roman" w:hAnsi="Times New Roman"/>
                <w:b/>
                <w:sz w:val="20"/>
                <w:szCs w:val="20"/>
                <w:lang w:eastAsia="tr-TR"/>
              </w:rPr>
              <w:t xml:space="preserve"> </w:t>
            </w:r>
            <w:proofErr w:type="spellStart"/>
            <w:r w:rsidRPr="00916751">
              <w:rPr>
                <w:rFonts w:ascii="Times New Roman" w:eastAsia="Times New Roman" w:hAnsi="Times New Roman"/>
                <w:sz w:val="20"/>
                <w:szCs w:val="20"/>
                <w:lang w:eastAsia="tr-TR"/>
              </w:rPr>
              <w:t>Tetracyclines</w:t>
            </w:r>
            <w:proofErr w:type="spellEnd"/>
            <w:r w:rsidRPr="00916751">
              <w:rPr>
                <w:rFonts w:ascii="Times New Roman" w:eastAsia="Times New Roman" w:hAnsi="Times New Roman"/>
                <w:sz w:val="20"/>
                <w:szCs w:val="20"/>
                <w:lang w:eastAsia="tr-TR"/>
              </w:rPr>
              <w:t xml:space="preserve"> and chloramphenicol, Quinolones, Sulfonamides, Antimycobacterial drugs, Antifungal drugs, Antiparasitic drugs, Antiviral drugs.</w:t>
            </w:r>
          </w:p>
        </w:tc>
      </w:tr>
    </w:tbl>
    <w:p w14:paraId="3C2AEF04"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320DCC" w:rsidRPr="00320DCC" w14:paraId="6FC52B75" w14:textId="77777777" w:rsidTr="00320DCC">
        <w:trPr>
          <w:trHeight w:val="312"/>
        </w:trPr>
        <w:tc>
          <w:tcPr>
            <w:tcW w:w="5103" w:type="dxa"/>
            <w:gridSpan w:val="2"/>
            <w:shd w:val="clear" w:color="auto" w:fill="FFF2CC" w:themeFill="accent4" w:themeFillTint="33"/>
            <w:vAlign w:val="center"/>
          </w:tcPr>
          <w:p w14:paraId="56203967"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2D47132A"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AB6F792"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844503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Measuring Methods **</w:t>
            </w:r>
          </w:p>
        </w:tc>
      </w:tr>
      <w:tr w:rsidR="00B12FAA" w:rsidRPr="00320DCC" w14:paraId="27F4EE19" w14:textId="77777777" w:rsidTr="00AF61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21289A"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651F9AF2" w14:textId="33FB3C64" w:rsidR="00B12FAA" w:rsidRPr="00C0706E" w:rsidRDefault="00B12FAA" w:rsidP="00C0706E">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Define basic terms related to antimicrobial agents and susceptibility</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088831A0" w14:textId="69029D9A"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BE47654" w14:textId="24650E2A" w:rsidR="00B12FAA" w:rsidRPr="00320DCC"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369C5EFD" w14:textId="53DD2657"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6769B528" w14:textId="77777777" w:rsidTr="00AF61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5EF4EB"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7E6D249" w14:textId="28FAAE3E" w:rsidR="00B12FAA" w:rsidRPr="00C0706E" w:rsidRDefault="00B12FAA" w:rsidP="00C0706E">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antibacterial agents and explain their mechanisms of action</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5D1DF82F" w14:textId="6614C393"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1C70FB8" w14:textId="459FD4CA"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CB2EE38" w14:textId="1FB322ED"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780492EA" w14:textId="77777777" w:rsidTr="00AF61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579F10"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057E195C" w14:textId="3FD351EC" w:rsidR="00B12FAA" w:rsidRPr="00C0706E" w:rsidRDefault="00B12FAA" w:rsidP="00C0706E">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antifungal agents and explain their mechanisms of action</w:t>
            </w:r>
            <w:r>
              <w:rPr>
                <w:rFonts w:ascii="Times New Roman" w:eastAsia="Times New Roman" w:hAnsi="Times New Roman"/>
                <w:bCs/>
                <w:sz w:val="20"/>
                <w:szCs w:val="20"/>
                <w:lang w:eastAsia="tr-TR"/>
              </w:rPr>
              <w:t>.</w:t>
            </w:r>
          </w:p>
        </w:tc>
        <w:tc>
          <w:tcPr>
            <w:tcW w:w="1743" w:type="dxa"/>
            <w:tcBorders>
              <w:left w:val="nil"/>
            </w:tcBorders>
          </w:tcPr>
          <w:p w14:paraId="519F8B27" w14:textId="364F93E6"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0AA41DD" w14:textId="25E9A211"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EADAE4D" w14:textId="0EFB32E8"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1C1BAE17" w14:textId="77777777" w:rsidTr="00AF61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62851E21"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7E1D366" w14:textId="120E0B47" w:rsidR="00B12FAA" w:rsidRPr="00C0706E" w:rsidRDefault="00B12FAA" w:rsidP="00C0706E">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antiparasitic agents and explain their mechanisms of action</w:t>
            </w:r>
            <w:r>
              <w:rPr>
                <w:rFonts w:ascii="Times New Roman" w:eastAsia="Times New Roman" w:hAnsi="Times New Roman"/>
                <w:bCs/>
                <w:sz w:val="20"/>
                <w:szCs w:val="20"/>
                <w:lang w:eastAsia="tr-TR"/>
              </w:rPr>
              <w:t>.</w:t>
            </w:r>
          </w:p>
        </w:tc>
        <w:tc>
          <w:tcPr>
            <w:tcW w:w="1743" w:type="dxa"/>
            <w:tcBorders>
              <w:left w:val="nil"/>
            </w:tcBorders>
          </w:tcPr>
          <w:p w14:paraId="1D77A9C0" w14:textId="55DCA1C2"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2B7FF59" w14:textId="0C366127"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7CBAF95" w14:textId="1D39C832"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330989BF" w14:textId="77777777" w:rsidTr="00C0706E">
        <w:trPr>
          <w:trHeight w:val="400"/>
        </w:trPr>
        <w:tc>
          <w:tcPr>
            <w:tcW w:w="409" w:type="dxa"/>
            <w:tcBorders>
              <w:top w:val="single" w:sz="4" w:space="0" w:color="auto"/>
              <w:bottom w:val="single" w:sz="4" w:space="0" w:color="auto"/>
              <w:right w:val="nil"/>
            </w:tcBorders>
            <w:shd w:val="clear" w:color="auto" w:fill="FFFFFF" w:themeFill="background1"/>
            <w:vAlign w:val="center"/>
          </w:tcPr>
          <w:p w14:paraId="6CF25C5A"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28CDEB26" w14:textId="5CBB21D7" w:rsidR="00B12FAA" w:rsidRPr="00C0706E" w:rsidRDefault="00B12FAA" w:rsidP="00C0706E">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Classify antiviral agents and explain their mechanisms of action</w:t>
            </w:r>
            <w:r>
              <w:rPr>
                <w:rFonts w:ascii="Times New Roman" w:eastAsia="Times New Roman" w:hAnsi="Times New Roman"/>
                <w:bCs/>
                <w:sz w:val="20"/>
                <w:szCs w:val="20"/>
                <w:lang w:eastAsia="tr-TR"/>
              </w:rPr>
              <w:t>.</w:t>
            </w:r>
          </w:p>
        </w:tc>
        <w:tc>
          <w:tcPr>
            <w:tcW w:w="1743" w:type="dxa"/>
            <w:tcBorders>
              <w:left w:val="nil"/>
            </w:tcBorders>
          </w:tcPr>
          <w:p w14:paraId="7EC2CD6B" w14:textId="4CC1F464"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24F800E" w14:textId="47C96C15"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EF04812" w14:textId="15442D9C"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69E0C7B8" w14:textId="77777777" w:rsidTr="00AF618F">
        <w:trPr>
          <w:trHeight w:val="465"/>
        </w:trPr>
        <w:tc>
          <w:tcPr>
            <w:tcW w:w="409" w:type="dxa"/>
            <w:tcBorders>
              <w:top w:val="single" w:sz="4" w:space="0" w:color="auto"/>
              <w:bottom w:val="single" w:sz="4" w:space="0" w:color="auto"/>
              <w:right w:val="nil"/>
            </w:tcBorders>
            <w:shd w:val="clear" w:color="auto" w:fill="FFFFFF" w:themeFill="background1"/>
            <w:vAlign w:val="center"/>
          </w:tcPr>
          <w:p w14:paraId="0FF62880"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717C6E3E" w14:textId="56AA43C9" w:rsidR="00B12FAA" w:rsidRPr="00C0706E" w:rsidRDefault="00B12FAA" w:rsidP="00C0706E">
            <w:pPr>
              <w:spacing w:after="0" w:line="240" w:lineRule="auto"/>
              <w:outlineLvl w:val="3"/>
              <w:rPr>
                <w:rFonts w:ascii="Times New Roman" w:eastAsia="Times New Roman" w:hAnsi="Times New Roman"/>
                <w:bCs/>
                <w:sz w:val="20"/>
                <w:szCs w:val="20"/>
                <w:lang w:eastAsia="tr-TR"/>
              </w:rPr>
            </w:pPr>
            <w:r w:rsidRPr="002F4155">
              <w:rPr>
                <w:rFonts w:ascii="Times New Roman" w:eastAsia="Times New Roman" w:hAnsi="Times New Roman"/>
                <w:bCs/>
                <w:sz w:val="20"/>
                <w:szCs w:val="20"/>
                <w:lang w:eastAsia="tr-TR"/>
              </w:rPr>
              <w:t>Explain mechanisms of resistance to antimicrobial agents</w:t>
            </w:r>
            <w:r>
              <w:rPr>
                <w:rFonts w:ascii="Times New Roman" w:eastAsia="Times New Roman" w:hAnsi="Times New Roman"/>
                <w:bCs/>
                <w:sz w:val="20"/>
                <w:szCs w:val="20"/>
                <w:lang w:eastAsia="tr-TR"/>
              </w:rPr>
              <w:t>.</w:t>
            </w:r>
          </w:p>
        </w:tc>
        <w:tc>
          <w:tcPr>
            <w:tcW w:w="1743" w:type="dxa"/>
            <w:tcBorders>
              <w:left w:val="nil"/>
            </w:tcBorders>
          </w:tcPr>
          <w:p w14:paraId="4D9E461F" w14:textId="73967430"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BF4E801" w14:textId="6DF45051" w:rsidR="00B12FAA" w:rsidRPr="00320DC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D7558EA" w14:textId="50BA2F6E"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320DCC" w14:paraId="79CB17B9" w14:textId="77777777" w:rsidTr="00C0706E">
        <w:trPr>
          <w:trHeight w:val="276"/>
        </w:trPr>
        <w:tc>
          <w:tcPr>
            <w:tcW w:w="409" w:type="dxa"/>
            <w:tcBorders>
              <w:top w:val="single" w:sz="4" w:space="0" w:color="auto"/>
              <w:bottom w:val="single" w:sz="4" w:space="0" w:color="auto"/>
              <w:right w:val="nil"/>
            </w:tcBorders>
            <w:shd w:val="clear" w:color="auto" w:fill="FFFFFF" w:themeFill="background1"/>
            <w:vAlign w:val="center"/>
          </w:tcPr>
          <w:p w14:paraId="6F5ADF51" w14:textId="77777777" w:rsidR="00B12FAA" w:rsidRPr="00320DCC" w:rsidRDefault="00B12FAA" w:rsidP="00B12FAA">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7</w:t>
            </w:r>
          </w:p>
        </w:tc>
        <w:tc>
          <w:tcPr>
            <w:tcW w:w="4694" w:type="dxa"/>
            <w:tcBorders>
              <w:left w:val="nil"/>
            </w:tcBorders>
            <w:shd w:val="clear" w:color="auto" w:fill="FFFFFF" w:themeFill="background1"/>
          </w:tcPr>
          <w:p w14:paraId="0C3621D6" w14:textId="17F61F20" w:rsidR="00B12FAA" w:rsidRPr="00320DCC" w:rsidRDefault="00B12FAA" w:rsidP="00B12FAA">
            <w:pPr>
              <w:spacing w:after="0" w:line="240" w:lineRule="auto"/>
              <w:jc w:val="both"/>
              <w:rPr>
                <w:rFonts w:ascii="Times New Roman" w:eastAsiaTheme="minorHAnsi" w:hAnsi="Times New Roman"/>
                <w:sz w:val="20"/>
                <w:szCs w:val="20"/>
                <w:lang w:val="tr-TR"/>
              </w:rPr>
            </w:pPr>
            <w:r w:rsidRPr="002F4155">
              <w:rPr>
                <w:rFonts w:ascii="Times New Roman" w:eastAsia="Times New Roman" w:hAnsi="Times New Roman"/>
                <w:bCs/>
                <w:sz w:val="20"/>
                <w:szCs w:val="20"/>
                <w:lang w:eastAsia="tr-TR"/>
              </w:rPr>
              <w:t>List antimicrobial susceptibility tests</w:t>
            </w:r>
            <w:r>
              <w:rPr>
                <w:rFonts w:ascii="Times New Roman" w:eastAsia="Times New Roman" w:hAnsi="Times New Roman"/>
                <w:bCs/>
                <w:sz w:val="20"/>
                <w:szCs w:val="20"/>
                <w:lang w:eastAsia="tr-TR"/>
              </w:rPr>
              <w:t>.</w:t>
            </w:r>
          </w:p>
        </w:tc>
        <w:tc>
          <w:tcPr>
            <w:tcW w:w="1743" w:type="dxa"/>
            <w:tcBorders>
              <w:left w:val="nil"/>
            </w:tcBorders>
          </w:tcPr>
          <w:p w14:paraId="13BCC884" w14:textId="5BC70951" w:rsidR="00B12FAA" w:rsidRPr="00320DC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C652527" w14:textId="7DBD46C2" w:rsidR="00B12FAA" w:rsidRPr="00320DCC"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5F4F21A8" w14:textId="6150749D" w:rsidR="00B12FAA" w:rsidRPr="00320DC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62AE8F76" w14:textId="77777777" w:rsidR="00320DCC" w:rsidRPr="00320DCC" w:rsidRDefault="00320DCC" w:rsidP="00320DC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320DCC">
        <w:rPr>
          <w:rFonts w:ascii="Times New Roman" w:eastAsiaTheme="minorHAnsi" w:hAnsi="Times New Roman"/>
          <w:b/>
          <w:sz w:val="16"/>
          <w:szCs w:val="16"/>
          <w:lang w:val="tr-TR"/>
        </w:rPr>
        <w:t>*</w:t>
      </w:r>
      <w:r w:rsidRPr="00320DCC">
        <w:rPr>
          <w:rFonts w:ascii="Times New Roman" w:eastAsiaTheme="minorHAnsi" w:hAnsi="Times New Roman"/>
          <w:b/>
          <w:sz w:val="16"/>
          <w:szCs w:val="16"/>
          <w:lang w:val="en-US"/>
        </w:rPr>
        <w:t>Teaching Methods 1:</w:t>
      </w:r>
      <w:r w:rsidRPr="00320DCC">
        <w:rPr>
          <w:rFonts w:ascii="Times New Roman" w:eastAsiaTheme="minorHAnsi" w:hAnsi="Times New Roman"/>
          <w:sz w:val="16"/>
          <w:szCs w:val="16"/>
          <w:lang w:val="en-US"/>
        </w:rPr>
        <w:t>Expression, 2</w:t>
      </w:r>
      <w:r w:rsidRPr="00320DCC">
        <w:rPr>
          <w:rFonts w:ascii="Times New Roman" w:eastAsiaTheme="minorHAnsi" w:hAnsi="Times New Roman"/>
          <w:b/>
          <w:sz w:val="16"/>
          <w:szCs w:val="16"/>
          <w:lang w:val="en-US"/>
        </w:rPr>
        <w:t>:</w:t>
      </w:r>
      <w:r w:rsidRPr="00320DCC">
        <w:rPr>
          <w:rFonts w:ascii="Times New Roman" w:eastAsiaTheme="minorHAnsi" w:hAnsi="Times New Roman"/>
          <w:sz w:val="16"/>
          <w:szCs w:val="16"/>
          <w:lang w:val="en-US"/>
        </w:rPr>
        <w:t xml:space="preserve">Discussion, </w:t>
      </w:r>
      <w:r w:rsidRPr="00320DCC">
        <w:rPr>
          <w:rFonts w:ascii="Times New Roman" w:eastAsiaTheme="minorHAnsi" w:hAnsi="Times New Roman"/>
          <w:b/>
          <w:sz w:val="16"/>
          <w:szCs w:val="16"/>
          <w:lang w:val="en-US"/>
        </w:rPr>
        <w:t>3:</w:t>
      </w:r>
      <w:r w:rsidRPr="00320DCC">
        <w:rPr>
          <w:rFonts w:ascii="Times New Roman" w:eastAsiaTheme="minorHAnsi" w:hAnsi="Times New Roman"/>
          <w:sz w:val="16"/>
          <w:szCs w:val="16"/>
          <w:lang w:val="en-US"/>
        </w:rPr>
        <w:t xml:space="preserve">Experiment,  </w:t>
      </w:r>
      <w:r w:rsidRPr="00320DCC">
        <w:rPr>
          <w:rFonts w:ascii="Times New Roman" w:eastAsiaTheme="minorHAnsi" w:hAnsi="Times New Roman"/>
          <w:b/>
          <w:sz w:val="16"/>
          <w:szCs w:val="16"/>
          <w:lang w:val="en-US"/>
        </w:rPr>
        <w:t>4:</w:t>
      </w:r>
      <w:r w:rsidRPr="00320DCC">
        <w:rPr>
          <w:rFonts w:ascii="Times New Roman" w:eastAsiaTheme="minorHAnsi" w:hAnsi="Times New Roman"/>
          <w:sz w:val="16"/>
          <w:szCs w:val="16"/>
          <w:lang w:val="en-US"/>
        </w:rPr>
        <w:t xml:space="preserve">Simulation,  </w:t>
      </w:r>
      <w:r w:rsidRPr="00320DCC">
        <w:rPr>
          <w:rFonts w:ascii="Times New Roman" w:eastAsiaTheme="minorHAnsi" w:hAnsi="Times New Roman"/>
          <w:b/>
          <w:sz w:val="16"/>
          <w:szCs w:val="16"/>
          <w:lang w:val="en-US"/>
        </w:rPr>
        <w:t>5:</w:t>
      </w:r>
      <w:r w:rsidRPr="00320DCC">
        <w:rPr>
          <w:rFonts w:ascii="Times New Roman" w:eastAsiaTheme="minorHAnsi" w:hAnsi="Times New Roman"/>
          <w:sz w:val="16"/>
          <w:szCs w:val="16"/>
          <w:lang w:val="en-US"/>
        </w:rPr>
        <w:t>Question-Answer,</w:t>
      </w:r>
      <w:r w:rsidRPr="00320DCC">
        <w:rPr>
          <w:rFonts w:ascii="Times New Roman" w:eastAsiaTheme="minorHAnsi" w:hAnsi="Times New Roman"/>
          <w:b/>
          <w:sz w:val="16"/>
          <w:szCs w:val="16"/>
          <w:lang w:val="en-US"/>
        </w:rPr>
        <w:t xml:space="preserve"> 6:</w:t>
      </w:r>
      <w:r w:rsidRPr="00320DCC">
        <w:rPr>
          <w:rFonts w:ascii="Times New Roman" w:eastAsiaTheme="minorHAnsi" w:hAnsi="Times New Roman"/>
          <w:sz w:val="16"/>
          <w:szCs w:val="16"/>
          <w:lang w:val="en-US"/>
        </w:rPr>
        <w:t xml:space="preserve">Tutorial, </w:t>
      </w:r>
      <w:r w:rsidRPr="00320DCC">
        <w:rPr>
          <w:rFonts w:ascii="Times New Roman" w:eastAsiaTheme="minorHAnsi" w:hAnsi="Times New Roman"/>
          <w:b/>
          <w:sz w:val="16"/>
          <w:szCs w:val="16"/>
          <w:lang w:val="en-US"/>
        </w:rPr>
        <w:t>7</w:t>
      </w:r>
      <w:r w:rsidRPr="00320DCC">
        <w:rPr>
          <w:rFonts w:ascii="Times New Roman" w:eastAsiaTheme="minorHAnsi" w:hAnsi="Times New Roman"/>
          <w:sz w:val="16"/>
          <w:szCs w:val="16"/>
          <w:lang w:val="en-US"/>
        </w:rPr>
        <w:t xml:space="preserve">:Observation, </w:t>
      </w:r>
      <w:r w:rsidRPr="00320DCC">
        <w:rPr>
          <w:rFonts w:ascii="Times New Roman" w:eastAsiaTheme="minorHAnsi" w:hAnsi="Times New Roman"/>
          <w:b/>
          <w:sz w:val="16"/>
          <w:szCs w:val="16"/>
          <w:lang w:val="en-US"/>
        </w:rPr>
        <w:t>8</w:t>
      </w:r>
      <w:r w:rsidRPr="00320DCC">
        <w:rPr>
          <w:rFonts w:ascii="Times New Roman" w:eastAsiaTheme="minorHAnsi" w:hAnsi="Times New Roman"/>
          <w:sz w:val="16"/>
          <w:szCs w:val="16"/>
          <w:lang w:val="en-US"/>
        </w:rPr>
        <w:t xml:space="preserve">:Case Study, </w:t>
      </w:r>
      <w:r w:rsidRPr="00320DCC">
        <w:rPr>
          <w:rFonts w:ascii="Times New Roman" w:eastAsiaTheme="minorHAnsi" w:hAnsi="Times New Roman"/>
          <w:b/>
          <w:sz w:val="16"/>
          <w:szCs w:val="16"/>
          <w:lang w:val="en-US"/>
        </w:rPr>
        <w:t>9:</w:t>
      </w:r>
      <w:r w:rsidRPr="00320DCC">
        <w:rPr>
          <w:rFonts w:ascii="Times New Roman" w:eastAsiaTheme="minorHAnsi" w:hAnsi="Times New Roman"/>
          <w:sz w:val="16"/>
          <w:szCs w:val="16"/>
          <w:lang w:val="en-US"/>
        </w:rPr>
        <w:t xml:space="preserve">Technical Visit, </w:t>
      </w:r>
      <w:r w:rsidRPr="00320DCC">
        <w:rPr>
          <w:rFonts w:ascii="Times New Roman" w:eastAsiaTheme="minorHAnsi" w:hAnsi="Times New Roman"/>
          <w:b/>
          <w:sz w:val="16"/>
          <w:szCs w:val="16"/>
          <w:lang w:val="en-US"/>
        </w:rPr>
        <w:t>10:</w:t>
      </w:r>
      <w:r w:rsidRPr="00320DCC">
        <w:rPr>
          <w:rFonts w:ascii="Times New Roman" w:eastAsiaTheme="minorHAnsi" w:hAnsi="Times New Roman"/>
          <w:sz w:val="16"/>
          <w:szCs w:val="16"/>
          <w:lang w:val="en-US"/>
        </w:rPr>
        <w:t xml:space="preserve">Trouble/Problem Solving, </w:t>
      </w:r>
      <w:r w:rsidRPr="00320DCC">
        <w:rPr>
          <w:rFonts w:ascii="Times New Roman" w:eastAsiaTheme="minorHAnsi" w:hAnsi="Times New Roman"/>
          <w:b/>
          <w:sz w:val="16"/>
          <w:szCs w:val="16"/>
          <w:lang w:val="en-US"/>
        </w:rPr>
        <w:t>11:</w:t>
      </w:r>
      <w:r w:rsidRPr="00320DCC">
        <w:rPr>
          <w:rFonts w:ascii="Times New Roman" w:eastAsiaTheme="minorHAnsi" w:hAnsi="Times New Roman"/>
          <w:sz w:val="16"/>
          <w:szCs w:val="16"/>
          <w:lang w:val="en-US"/>
        </w:rPr>
        <w:t xml:space="preserve">Induvidual Work, </w:t>
      </w:r>
      <w:r w:rsidRPr="00320DCC">
        <w:rPr>
          <w:rFonts w:ascii="Times New Roman" w:eastAsiaTheme="minorHAnsi" w:hAnsi="Times New Roman"/>
          <w:b/>
          <w:sz w:val="16"/>
          <w:szCs w:val="16"/>
          <w:lang w:val="en-US"/>
        </w:rPr>
        <w:t>12</w:t>
      </w:r>
      <w:r w:rsidRPr="00320DCC">
        <w:rPr>
          <w:rFonts w:ascii="Times New Roman" w:eastAsiaTheme="minorHAnsi" w:hAnsi="Times New Roman"/>
          <w:sz w:val="16"/>
          <w:szCs w:val="16"/>
          <w:lang w:val="en-US"/>
        </w:rPr>
        <w:t xml:space="preserve">:Team/Group Work, </w:t>
      </w:r>
      <w:r w:rsidRPr="00320DCC">
        <w:rPr>
          <w:rFonts w:ascii="Times New Roman" w:eastAsiaTheme="minorHAnsi" w:hAnsi="Times New Roman"/>
          <w:b/>
          <w:sz w:val="16"/>
          <w:szCs w:val="16"/>
          <w:lang w:val="en-US"/>
        </w:rPr>
        <w:t>13</w:t>
      </w:r>
      <w:r w:rsidRPr="00320DCC">
        <w:rPr>
          <w:rFonts w:ascii="Times New Roman" w:eastAsiaTheme="minorHAnsi" w:hAnsi="Times New Roman"/>
          <w:sz w:val="16"/>
          <w:szCs w:val="16"/>
          <w:lang w:val="en-US"/>
        </w:rPr>
        <w:t xml:space="preserve">:Brain Storm, </w:t>
      </w:r>
      <w:r w:rsidRPr="00320DCC">
        <w:rPr>
          <w:rFonts w:ascii="Times New Roman" w:eastAsiaTheme="minorHAnsi" w:hAnsi="Times New Roman"/>
          <w:b/>
          <w:sz w:val="16"/>
          <w:szCs w:val="16"/>
          <w:lang w:val="en-US"/>
        </w:rPr>
        <w:t>14:</w:t>
      </w:r>
      <w:r w:rsidRPr="00320DCC">
        <w:rPr>
          <w:rFonts w:ascii="Times New Roman" w:eastAsiaTheme="minorHAnsi" w:hAnsi="Times New Roman"/>
          <w:sz w:val="16"/>
          <w:szCs w:val="16"/>
          <w:lang w:val="en-US"/>
        </w:rPr>
        <w:t xml:space="preserve">Project Design / Management, </w:t>
      </w:r>
      <w:r w:rsidRPr="00320DCC">
        <w:rPr>
          <w:rFonts w:ascii="Times New Roman" w:eastAsiaTheme="minorHAnsi" w:hAnsi="Times New Roman"/>
          <w:b/>
          <w:sz w:val="16"/>
          <w:szCs w:val="16"/>
          <w:lang w:val="en-US"/>
        </w:rPr>
        <w:t>15:</w:t>
      </w:r>
      <w:r w:rsidRPr="00320DCC">
        <w:rPr>
          <w:rFonts w:ascii="Times New Roman" w:eastAsiaTheme="minorHAnsi" w:hAnsi="Times New Roman"/>
          <w:sz w:val="16"/>
          <w:szCs w:val="16"/>
          <w:lang w:val="en-US"/>
        </w:rPr>
        <w:t xml:space="preserve">Report Preparation and/or Presentation </w:t>
      </w:r>
    </w:p>
    <w:p w14:paraId="5DC28033" w14:textId="77777777" w:rsidR="00320DCC" w:rsidRPr="00320DCC" w:rsidRDefault="00320DCC" w:rsidP="00320DCC">
      <w:pPr>
        <w:shd w:val="clear" w:color="auto" w:fill="FFFFFF"/>
        <w:spacing w:after="0" w:line="240" w:lineRule="auto"/>
        <w:ind w:left="284" w:hanging="284"/>
        <w:jc w:val="both"/>
        <w:rPr>
          <w:rFonts w:ascii="Times New Roman" w:eastAsiaTheme="minorHAnsi" w:hAnsi="Times New Roman"/>
          <w:sz w:val="16"/>
          <w:szCs w:val="16"/>
          <w:lang w:val="en-US"/>
        </w:rPr>
      </w:pPr>
      <w:r w:rsidRPr="00320DCC">
        <w:rPr>
          <w:rFonts w:ascii="Times New Roman" w:eastAsiaTheme="minorHAnsi" w:hAnsi="Times New Roman"/>
          <w:b/>
          <w:sz w:val="16"/>
          <w:szCs w:val="16"/>
          <w:lang w:val="en-US"/>
        </w:rPr>
        <w:t>**Measuring Methods</w:t>
      </w:r>
      <w:r w:rsidRPr="00320DCC">
        <w:rPr>
          <w:rFonts w:ascii="Times New Roman" w:eastAsiaTheme="minorHAnsi" w:hAnsi="Times New Roman"/>
          <w:sz w:val="16"/>
          <w:szCs w:val="16"/>
          <w:lang w:val="en-US"/>
        </w:rPr>
        <w:t xml:space="preserve"> </w:t>
      </w:r>
      <w:r w:rsidRPr="00320DCC">
        <w:rPr>
          <w:rFonts w:ascii="Times New Roman" w:eastAsiaTheme="minorHAnsi" w:hAnsi="Times New Roman"/>
          <w:b/>
          <w:sz w:val="16"/>
          <w:szCs w:val="16"/>
          <w:lang w:val="en-US"/>
        </w:rPr>
        <w:t>A:</w:t>
      </w:r>
      <w:r w:rsidRPr="00320DCC">
        <w:rPr>
          <w:rFonts w:ascii="Times New Roman" w:eastAsiaTheme="minorHAnsi" w:hAnsi="Times New Roman"/>
          <w:sz w:val="16"/>
          <w:szCs w:val="16"/>
          <w:lang w:val="en-US"/>
        </w:rPr>
        <w:t xml:space="preserve">Exam, </w:t>
      </w:r>
      <w:r w:rsidRPr="00320DCC">
        <w:rPr>
          <w:rFonts w:ascii="Times New Roman" w:eastAsiaTheme="minorHAnsi" w:hAnsi="Times New Roman"/>
          <w:b/>
          <w:sz w:val="16"/>
          <w:szCs w:val="16"/>
          <w:lang w:val="en-US"/>
        </w:rPr>
        <w:t>B:</w:t>
      </w:r>
      <w:r w:rsidRPr="00320DCC">
        <w:rPr>
          <w:rFonts w:ascii="Times New Roman" w:eastAsiaTheme="minorHAnsi" w:hAnsi="Times New Roman"/>
          <w:sz w:val="16"/>
          <w:szCs w:val="16"/>
          <w:lang w:val="en-US"/>
        </w:rPr>
        <w:t xml:space="preserve">Quiz, </w:t>
      </w:r>
      <w:r w:rsidRPr="00320DCC">
        <w:rPr>
          <w:rFonts w:ascii="Times New Roman" w:eastAsiaTheme="minorHAnsi" w:hAnsi="Times New Roman"/>
          <w:b/>
          <w:sz w:val="16"/>
          <w:szCs w:val="16"/>
          <w:lang w:val="en-US"/>
        </w:rPr>
        <w:t>C:</w:t>
      </w:r>
      <w:r w:rsidRPr="00320DCC">
        <w:rPr>
          <w:rFonts w:ascii="Times New Roman" w:eastAsiaTheme="minorHAnsi" w:hAnsi="Times New Roman"/>
          <w:sz w:val="16"/>
          <w:szCs w:val="16"/>
          <w:lang w:val="en-US"/>
        </w:rPr>
        <w:t xml:space="preserve">Oral Exam, </w:t>
      </w:r>
      <w:r w:rsidRPr="00320DCC">
        <w:rPr>
          <w:rFonts w:ascii="Times New Roman" w:eastAsiaTheme="minorHAnsi" w:hAnsi="Times New Roman"/>
          <w:b/>
          <w:sz w:val="16"/>
          <w:szCs w:val="16"/>
          <w:lang w:val="en-US"/>
        </w:rPr>
        <w:t>D:</w:t>
      </w:r>
      <w:r w:rsidRPr="00320DCC">
        <w:rPr>
          <w:rFonts w:ascii="Times New Roman" w:eastAsiaTheme="minorHAnsi" w:hAnsi="Times New Roman"/>
          <w:sz w:val="16"/>
          <w:szCs w:val="16"/>
          <w:lang w:val="en-US"/>
        </w:rPr>
        <w:t xml:space="preserve">Homework, </w:t>
      </w:r>
      <w:r w:rsidRPr="00320DCC">
        <w:rPr>
          <w:rFonts w:ascii="Times New Roman" w:eastAsiaTheme="minorHAnsi" w:hAnsi="Times New Roman"/>
          <w:b/>
          <w:sz w:val="16"/>
          <w:szCs w:val="16"/>
          <w:lang w:val="en-US"/>
        </w:rPr>
        <w:t>E:</w:t>
      </w:r>
      <w:r w:rsidRPr="00320DCC">
        <w:rPr>
          <w:rFonts w:ascii="Times New Roman" w:eastAsiaTheme="minorHAnsi" w:hAnsi="Times New Roman"/>
          <w:sz w:val="16"/>
          <w:szCs w:val="16"/>
          <w:lang w:val="en-US"/>
        </w:rPr>
        <w:t xml:space="preserve">Report, </w:t>
      </w:r>
      <w:r w:rsidRPr="00320DCC">
        <w:rPr>
          <w:rFonts w:ascii="Times New Roman" w:eastAsiaTheme="minorHAnsi" w:hAnsi="Times New Roman"/>
          <w:b/>
          <w:sz w:val="16"/>
          <w:szCs w:val="16"/>
          <w:lang w:val="en-US"/>
        </w:rPr>
        <w:t>F:</w:t>
      </w:r>
      <w:r w:rsidRPr="00320DCC">
        <w:rPr>
          <w:rFonts w:ascii="Times New Roman" w:eastAsiaTheme="minorHAnsi" w:hAnsi="Times New Roman"/>
          <w:sz w:val="16"/>
          <w:szCs w:val="16"/>
          <w:lang w:val="en-US"/>
        </w:rPr>
        <w:t xml:space="preserve">Article Examination, </w:t>
      </w:r>
      <w:r w:rsidRPr="00320DCC">
        <w:rPr>
          <w:rFonts w:ascii="Times New Roman" w:eastAsiaTheme="minorHAnsi" w:hAnsi="Times New Roman"/>
          <w:b/>
          <w:sz w:val="16"/>
          <w:szCs w:val="16"/>
          <w:lang w:val="en-US"/>
        </w:rPr>
        <w:t>G:</w:t>
      </w:r>
      <w:r w:rsidRPr="00320DCC">
        <w:rPr>
          <w:rFonts w:ascii="Times New Roman" w:eastAsiaTheme="minorHAnsi" w:hAnsi="Times New Roman"/>
          <w:sz w:val="16"/>
          <w:szCs w:val="16"/>
          <w:lang w:val="en-US"/>
        </w:rPr>
        <w:t xml:space="preserve">Presentation, </w:t>
      </w:r>
      <w:r w:rsidRPr="00320DCC">
        <w:rPr>
          <w:rFonts w:ascii="Times New Roman" w:eastAsiaTheme="minorHAnsi" w:hAnsi="Times New Roman"/>
          <w:b/>
          <w:sz w:val="16"/>
          <w:szCs w:val="16"/>
          <w:lang w:val="en-US"/>
        </w:rPr>
        <w:t>I:</w:t>
      </w:r>
      <w:r w:rsidRPr="00320DCC">
        <w:rPr>
          <w:rFonts w:ascii="Times New Roman" w:eastAsiaTheme="minorHAnsi" w:hAnsi="Times New Roman"/>
          <w:sz w:val="16"/>
          <w:szCs w:val="16"/>
          <w:lang w:val="en-US"/>
        </w:rPr>
        <w:t xml:space="preserve">Experimental Skill, </w:t>
      </w:r>
      <w:r w:rsidRPr="00320DCC">
        <w:rPr>
          <w:rFonts w:ascii="Times New Roman" w:eastAsiaTheme="minorHAnsi" w:hAnsi="Times New Roman"/>
          <w:b/>
          <w:sz w:val="16"/>
          <w:szCs w:val="16"/>
          <w:lang w:val="en-US"/>
        </w:rPr>
        <w:t>J:</w:t>
      </w:r>
      <w:r w:rsidRPr="00320DCC">
        <w:rPr>
          <w:rFonts w:ascii="Times New Roman" w:eastAsiaTheme="minorHAnsi" w:hAnsi="Times New Roman"/>
          <w:sz w:val="16"/>
          <w:szCs w:val="16"/>
          <w:lang w:val="en-US"/>
        </w:rPr>
        <w:t xml:space="preserve">Project Observation, </w:t>
      </w:r>
      <w:r w:rsidRPr="00320DCC">
        <w:rPr>
          <w:rFonts w:ascii="Times New Roman" w:eastAsiaTheme="minorHAnsi" w:hAnsi="Times New Roman"/>
          <w:b/>
          <w:sz w:val="16"/>
          <w:szCs w:val="16"/>
          <w:lang w:val="en-US"/>
        </w:rPr>
        <w:t>K</w:t>
      </w:r>
      <w:r w:rsidRPr="00320DCC">
        <w:rPr>
          <w:rFonts w:ascii="Times New Roman" w:eastAsiaTheme="minorHAnsi" w:hAnsi="Times New Roman"/>
          <w:sz w:val="16"/>
          <w:szCs w:val="16"/>
          <w:lang w:val="en-US"/>
        </w:rPr>
        <w:t xml:space="preserve">:Class Attendance; </w:t>
      </w:r>
      <w:r w:rsidRPr="00320DCC">
        <w:rPr>
          <w:rFonts w:ascii="Times New Roman" w:eastAsiaTheme="minorHAnsi" w:hAnsi="Times New Roman"/>
          <w:b/>
          <w:sz w:val="16"/>
          <w:szCs w:val="16"/>
          <w:lang w:val="en-US"/>
        </w:rPr>
        <w:t>L</w:t>
      </w:r>
      <w:r w:rsidRPr="00320DCC">
        <w:rPr>
          <w:rFonts w:ascii="Times New Roman" w:eastAsiaTheme="minorHAnsi" w:hAnsi="Times New Roman"/>
          <w:sz w:val="16"/>
          <w:szCs w:val="16"/>
          <w:lang w:val="en-US"/>
        </w:rPr>
        <w:t>:Jury Exam</w:t>
      </w:r>
    </w:p>
    <w:p w14:paraId="09BD18AB" w14:textId="77777777" w:rsidR="00320DCC" w:rsidRPr="00320DCC" w:rsidRDefault="00320DCC" w:rsidP="00320DC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20DCC" w:rsidRPr="00320DCC" w14:paraId="42B39A9B" w14:textId="77777777" w:rsidTr="00320DCC">
        <w:trPr>
          <w:trHeight w:val="567"/>
        </w:trPr>
        <w:tc>
          <w:tcPr>
            <w:tcW w:w="2112" w:type="dxa"/>
            <w:shd w:val="clear" w:color="auto" w:fill="FFF2CC" w:themeFill="accent4" w:themeFillTint="33"/>
            <w:vAlign w:val="center"/>
          </w:tcPr>
          <w:p w14:paraId="3668206E"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53B0DA4D" w14:textId="77777777" w:rsidR="00320DCC" w:rsidRPr="00916751" w:rsidRDefault="00320DCC" w:rsidP="00320DCC">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12"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320DCC" w:rsidRPr="00320DCC" w14:paraId="20710500" w14:textId="77777777" w:rsidTr="00320DCC">
        <w:trPr>
          <w:trHeight w:val="843"/>
        </w:trPr>
        <w:tc>
          <w:tcPr>
            <w:tcW w:w="2112" w:type="dxa"/>
            <w:shd w:val="clear" w:color="auto" w:fill="FFF2CC" w:themeFill="accent4" w:themeFillTint="33"/>
            <w:vAlign w:val="center"/>
          </w:tcPr>
          <w:p w14:paraId="7F3F15F4"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323A3631" w14:textId="77777777" w:rsidR="00320DCC" w:rsidRPr="00916751" w:rsidRDefault="00320DCC" w:rsidP="00320DCC">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7E3DB5B6" w14:textId="77777777" w:rsidR="00320DCC" w:rsidRPr="00BE79A6" w:rsidRDefault="00320DCC" w:rsidP="00320DCC">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320DCC" w:rsidRPr="00320DCC" w14:paraId="4072B9EB" w14:textId="77777777" w:rsidTr="00C0706E">
        <w:trPr>
          <w:trHeight w:val="210"/>
        </w:trPr>
        <w:tc>
          <w:tcPr>
            <w:tcW w:w="2112" w:type="dxa"/>
            <w:shd w:val="clear" w:color="auto" w:fill="FFF2CC" w:themeFill="accent4" w:themeFillTint="33"/>
            <w:vAlign w:val="center"/>
          </w:tcPr>
          <w:p w14:paraId="2AD98A79"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6A203A5" w14:textId="77777777" w:rsidR="00320DCC" w:rsidRPr="00320DCC" w:rsidRDefault="00320DCC" w:rsidP="00320DCC">
            <w:pPr>
              <w:spacing w:after="0" w:line="240" w:lineRule="auto"/>
              <w:jc w:val="both"/>
              <w:rPr>
                <w:rFonts w:ascii="Times New Roman" w:eastAsiaTheme="minorHAnsi" w:hAnsi="Times New Roman"/>
                <w:sz w:val="20"/>
                <w:szCs w:val="20"/>
                <w:lang w:val="en-US"/>
              </w:rPr>
            </w:pPr>
          </w:p>
        </w:tc>
      </w:tr>
    </w:tbl>
    <w:p w14:paraId="0C533248" w14:textId="77777777" w:rsidR="00320DCC" w:rsidRPr="00320DCC" w:rsidRDefault="00320DCC" w:rsidP="00320D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20DCC" w:rsidRPr="00320DCC" w14:paraId="592C845B" w14:textId="77777777" w:rsidTr="00320DCC">
        <w:trPr>
          <w:trHeight w:val="312"/>
        </w:trPr>
        <w:tc>
          <w:tcPr>
            <w:tcW w:w="9624" w:type="dxa"/>
            <w:gridSpan w:val="2"/>
            <w:shd w:val="clear" w:color="auto" w:fill="FFF2CC" w:themeFill="accent4" w:themeFillTint="33"/>
            <w:vAlign w:val="center"/>
          </w:tcPr>
          <w:p w14:paraId="6EBCB9B0"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Course Schedule</w:t>
            </w:r>
          </w:p>
        </w:tc>
      </w:tr>
      <w:tr w:rsidR="00320DCC" w:rsidRPr="00320DCC" w14:paraId="10BC81C7"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DE74CC"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40337280"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Definitions related to antimicrobial agents</w:t>
            </w:r>
          </w:p>
        </w:tc>
      </w:tr>
      <w:tr w:rsidR="00320DCC" w:rsidRPr="00320DCC" w14:paraId="5C4CF911"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CB6AA3"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8C6C3A8"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Antimicrobial mechanisms of action</w:t>
            </w:r>
          </w:p>
        </w:tc>
      </w:tr>
      <w:tr w:rsidR="00320DCC" w:rsidRPr="00320DCC" w14:paraId="31068290"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FBF6BE"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0358A46"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Beta lactam group antibiotics</w:t>
            </w:r>
          </w:p>
        </w:tc>
      </w:tr>
      <w:tr w:rsidR="00320DCC" w:rsidRPr="00320DCC" w14:paraId="22E15B18"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B8DB3"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907FF7E"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Glycopeptides</w:t>
            </w:r>
          </w:p>
        </w:tc>
      </w:tr>
      <w:tr w:rsidR="00320DCC" w:rsidRPr="00320DCC" w14:paraId="52E30323"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7064C9"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4D74E49"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Other antimicrobial drugs acting on the cell wall</w:t>
            </w:r>
          </w:p>
        </w:tc>
      </w:tr>
      <w:tr w:rsidR="00320DCC" w:rsidRPr="00320DCC" w14:paraId="5B768E51"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FC2D87"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0A6B8FC1" w14:textId="77777777" w:rsidR="00320DCC" w:rsidRPr="00916751" w:rsidRDefault="00320DCC" w:rsidP="00320DC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 xml:space="preserve">Macrolide, </w:t>
            </w:r>
            <w:proofErr w:type="spellStart"/>
            <w:r w:rsidRPr="00916751">
              <w:rPr>
                <w:rFonts w:ascii="Times New Roman" w:eastAsia="Times New Roman" w:hAnsi="Times New Roman"/>
                <w:bCs/>
                <w:sz w:val="20"/>
                <w:szCs w:val="20"/>
                <w:lang w:eastAsia="tr-TR"/>
              </w:rPr>
              <w:t>Lincosamide</w:t>
            </w:r>
            <w:proofErr w:type="spellEnd"/>
            <w:r w:rsidRPr="00916751">
              <w:rPr>
                <w:rFonts w:ascii="Times New Roman" w:eastAsia="Times New Roman" w:hAnsi="Times New Roman"/>
                <w:bCs/>
                <w:sz w:val="20"/>
                <w:szCs w:val="20"/>
                <w:lang w:eastAsia="tr-TR"/>
              </w:rPr>
              <w:t xml:space="preserve">, </w:t>
            </w:r>
            <w:proofErr w:type="spellStart"/>
            <w:r w:rsidRPr="00916751">
              <w:rPr>
                <w:rFonts w:ascii="Times New Roman" w:eastAsia="Times New Roman" w:hAnsi="Times New Roman"/>
                <w:bCs/>
                <w:sz w:val="20"/>
                <w:szCs w:val="20"/>
                <w:lang w:eastAsia="tr-TR"/>
              </w:rPr>
              <w:t>streptogramin</w:t>
            </w:r>
            <w:proofErr w:type="spellEnd"/>
            <w:r w:rsidRPr="00916751">
              <w:rPr>
                <w:rFonts w:ascii="Times New Roman" w:eastAsia="Times New Roman" w:hAnsi="Times New Roman"/>
                <w:bCs/>
                <w:sz w:val="20"/>
                <w:szCs w:val="20"/>
                <w:lang w:eastAsia="tr-TR"/>
              </w:rPr>
              <w:t xml:space="preserve"> group antibiotics</w:t>
            </w:r>
          </w:p>
        </w:tc>
      </w:tr>
      <w:tr w:rsidR="00320DCC" w:rsidRPr="00320DCC" w14:paraId="6C7B34FD"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EA3E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74228CA9"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Aminoglycosides and other protein synthesis inhibiting antibiotics</w:t>
            </w:r>
          </w:p>
        </w:tc>
      </w:tr>
      <w:tr w:rsidR="00320DCC" w:rsidRPr="00320DCC" w14:paraId="749F89F2" w14:textId="77777777" w:rsidTr="00320D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ACC904"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78A88913"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Mid-Term Exam</w:t>
            </w:r>
          </w:p>
        </w:tc>
      </w:tr>
      <w:tr w:rsidR="00320DCC" w:rsidRPr="00320DCC" w14:paraId="4A70D73C"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C066C"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5C0F1A4D"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Quinolones</w:t>
            </w:r>
          </w:p>
        </w:tc>
      </w:tr>
      <w:tr w:rsidR="00320DCC" w:rsidRPr="00320DCC" w14:paraId="2A85DC84"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FDFBC6"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5BB0D91C"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Combined antimicrobial use</w:t>
            </w:r>
          </w:p>
        </w:tc>
      </w:tr>
      <w:tr w:rsidR="00320DCC" w:rsidRPr="00320DCC" w14:paraId="162B2C92"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698985"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27CD9DCB" w14:textId="77777777" w:rsidR="00320DCC" w:rsidRPr="00916751" w:rsidRDefault="00320DCC" w:rsidP="00320DC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Antibiotic susceptibility test selection, limited result reporting, ADT interpretation</w:t>
            </w:r>
          </w:p>
        </w:tc>
      </w:tr>
      <w:tr w:rsidR="00320DCC" w:rsidRPr="00320DCC" w14:paraId="0EB6B87A"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99CE2"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35E4344A" w14:textId="77777777" w:rsidR="00320DCC" w:rsidRPr="00916751" w:rsidRDefault="00320DCC" w:rsidP="00320DCC">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sz w:val="20"/>
                <w:szCs w:val="20"/>
                <w:lang w:eastAsia="tr-TR"/>
              </w:rPr>
              <w:t>Antimicrobacterial</w:t>
            </w:r>
            <w:proofErr w:type="spellEnd"/>
            <w:r w:rsidRPr="00916751">
              <w:rPr>
                <w:rFonts w:ascii="Times New Roman" w:eastAsia="Times New Roman" w:hAnsi="Times New Roman"/>
                <w:sz w:val="20"/>
                <w:szCs w:val="20"/>
                <w:lang w:eastAsia="tr-TR"/>
              </w:rPr>
              <w:t xml:space="preserve"> drug</w:t>
            </w:r>
          </w:p>
        </w:tc>
      </w:tr>
      <w:tr w:rsidR="00320DCC" w:rsidRPr="00320DCC" w14:paraId="1B08CEC6"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CFDFA3"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4BC33659"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Antifungal drugs</w:t>
            </w:r>
          </w:p>
        </w:tc>
      </w:tr>
      <w:tr w:rsidR="00320DCC" w:rsidRPr="00320DCC" w14:paraId="57122415"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13E9F"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30FC388C"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Antiviral drugs</w:t>
            </w:r>
          </w:p>
        </w:tc>
      </w:tr>
      <w:tr w:rsidR="00320DCC" w:rsidRPr="00320DCC" w14:paraId="7CB4EBED" w14:textId="77777777" w:rsidTr="00320DC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FF0F92"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6D053AFD" w14:textId="77777777" w:rsidR="00320DCC" w:rsidRPr="00916751" w:rsidRDefault="00320DCC" w:rsidP="00320DC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Antiparasitic drugs</w:t>
            </w:r>
          </w:p>
        </w:tc>
      </w:tr>
      <w:tr w:rsidR="00320DCC" w:rsidRPr="00320DCC" w14:paraId="78796E21" w14:textId="77777777" w:rsidTr="00320DC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3CBD237"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7D4C7034"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Final Exam</w:t>
            </w:r>
          </w:p>
        </w:tc>
      </w:tr>
    </w:tbl>
    <w:p w14:paraId="6582CFE9" w14:textId="77777777" w:rsidR="00320DCC" w:rsidRPr="00320DCC" w:rsidRDefault="00320DCC" w:rsidP="00320DC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20DCC" w:rsidRPr="00320DCC" w14:paraId="4F7CE3A4" w14:textId="77777777" w:rsidTr="00320DCC">
        <w:trPr>
          <w:trHeight w:val="312"/>
        </w:trPr>
        <w:tc>
          <w:tcPr>
            <w:tcW w:w="9624" w:type="dxa"/>
            <w:gridSpan w:val="4"/>
            <w:shd w:val="clear" w:color="auto" w:fill="FFF2CC" w:themeFill="accent4" w:themeFillTint="33"/>
            <w:vAlign w:val="center"/>
          </w:tcPr>
          <w:p w14:paraId="666F1B72"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Calculation of Course Workload</w:t>
            </w:r>
          </w:p>
        </w:tc>
      </w:tr>
      <w:tr w:rsidR="00320DCC" w:rsidRPr="00320DCC" w14:paraId="00125480" w14:textId="77777777" w:rsidTr="00320DCC">
        <w:trPr>
          <w:trHeight w:val="312"/>
        </w:trPr>
        <w:tc>
          <w:tcPr>
            <w:tcW w:w="5797" w:type="dxa"/>
            <w:shd w:val="clear" w:color="auto" w:fill="FFF2CC" w:themeFill="accent4" w:themeFillTint="33"/>
            <w:vAlign w:val="center"/>
          </w:tcPr>
          <w:p w14:paraId="0535F4C1"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1FB525B"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193100D"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1DB95E6"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Total Workload (Hour)</w:t>
            </w:r>
          </w:p>
        </w:tc>
      </w:tr>
      <w:tr w:rsidR="00320DCC" w:rsidRPr="00320DCC" w14:paraId="6EC7E8CF" w14:textId="77777777" w:rsidTr="00320DCC">
        <w:trPr>
          <w:trHeight w:val="312"/>
        </w:trPr>
        <w:tc>
          <w:tcPr>
            <w:tcW w:w="5797" w:type="dxa"/>
            <w:shd w:val="clear" w:color="auto" w:fill="FFFFFF" w:themeFill="background1"/>
            <w:vAlign w:val="center"/>
          </w:tcPr>
          <w:p w14:paraId="5A4071F7"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7560E4CC"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21366C4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3FE5D27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48405C2C" w14:textId="77777777" w:rsidTr="00320DCC">
        <w:trPr>
          <w:trHeight w:val="312"/>
        </w:trPr>
        <w:tc>
          <w:tcPr>
            <w:tcW w:w="5797" w:type="dxa"/>
            <w:shd w:val="clear" w:color="auto" w:fill="FFFFFF" w:themeFill="background1"/>
            <w:vAlign w:val="center"/>
          </w:tcPr>
          <w:p w14:paraId="063B3547"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 xml:space="preserve">Classroom Studying Time (review, reinforcing, </w:t>
            </w:r>
            <w:proofErr w:type="spellStart"/>
            <w:r w:rsidRPr="00320DCC">
              <w:rPr>
                <w:rFonts w:ascii="Times New Roman" w:eastAsiaTheme="minorHAnsi" w:hAnsi="Times New Roman"/>
                <w:sz w:val="20"/>
                <w:szCs w:val="20"/>
                <w:lang w:val="en-US"/>
              </w:rPr>
              <w:t>prestudy</w:t>
            </w:r>
            <w:proofErr w:type="spellEnd"/>
            <w:r w:rsidRPr="00320DCC">
              <w:rPr>
                <w:rFonts w:ascii="Times New Roman" w:eastAsiaTheme="minorHAnsi" w:hAnsi="Times New Roman"/>
                <w:sz w:val="20"/>
                <w:szCs w:val="20"/>
                <w:lang w:val="en-US"/>
              </w:rPr>
              <w:t>,….)</w:t>
            </w:r>
          </w:p>
        </w:tc>
        <w:tc>
          <w:tcPr>
            <w:tcW w:w="1275" w:type="dxa"/>
            <w:shd w:val="clear" w:color="auto" w:fill="FFFFFF" w:themeFill="background1"/>
            <w:vAlign w:val="center"/>
          </w:tcPr>
          <w:p w14:paraId="2877A3C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10D40CD3"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31FCBF3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3C9AFCD6" w14:textId="77777777" w:rsidTr="00320DCC">
        <w:trPr>
          <w:trHeight w:val="312"/>
        </w:trPr>
        <w:tc>
          <w:tcPr>
            <w:tcW w:w="5797" w:type="dxa"/>
            <w:shd w:val="clear" w:color="auto" w:fill="FFFFFF" w:themeFill="background1"/>
            <w:vAlign w:val="center"/>
          </w:tcPr>
          <w:p w14:paraId="681CF0DA"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Homework</w:t>
            </w:r>
          </w:p>
        </w:tc>
        <w:tc>
          <w:tcPr>
            <w:tcW w:w="1275" w:type="dxa"/>
            <w:shd w:val="clear" w:color="auto" w:fill="FFFFFF" w:themeFill="background1"/>
            <w:vAlign w:val="center"/>
          </w:tcPr>
          <w:p w14:paraId="3950D87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10</w:t>
            </w:r>
          </w:p>
        </w:tc>
        <w:tc>
          <w:tcPr>
            <w:tcW w:w="1276" w:type="dxa"/>
            <w:shd w:val="clear" w:color="auto" w:fill="FFFFFF" w:themeFill="background1"/>
            <w:vAlign w:val="center"/>
          </w:tcPr>
          <w:p w14:paraId="6D8D8EC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w:t>
            </w:r>
          </w:p>
        </w:tc>
        <w:tc>
          <w:tcPr>
            <w:tcW w:w="1276" w:type="dxa"/>
            <w:shd w:val="clear" w:color="auto" w:fill="FFFFFF" w:themeFill="background1"/>
            <w:vAlign w:val="center"/>
          </w:tcPr>
          <w:p w14:paraId="6AAAFC39"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40</w:t>
            </w:r>
          </w:p>
        </w:tc>
      </w:tr>
      <w:tr w:rsidR="00320DCC" w:rsidRPr="00320DCC" w14:paraId="2E1E5346" w14:textId="77777777" w:rsidTr="00320DCC">
        <w:trPr>
          <w:trHeight w:val="312"/>
        </w:trPr>
        <w:tc>
          <w:tcPr>
            <w:tcW w:w="5797" w:type="dxa"/>
            <w:shd w:val="clear" w:color="auto" w:fill="FFFFFF" w:themeFill="background1"/>
            <w:vAlign w:val="center"/>
          </w:tcPr>
          <w:p w14:paraId="20E26753"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8A29CDE"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0168AF98"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2824FD83"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10D7CB77" w14:textId="77777777" w:rsidTr="00320DCC">
        <w:trPr>
          <w:trHeight w:val="312"/>
        </w:trPr>
        <w:tc>
          <w:tcPr>
            <w:tcW w:w="5797" w:type="dxa"/>
            <w:shd w:val="clear" w:color="auto" w:fill="FFFFFF" w:themeFill="background1"/>
            <w:vAlign w:val="center"/>
          </w:tcPr>
          <w:p w14:paraId="5C6D6AC0"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CA5206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15D9E17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62AC8E31"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2D966BEF" w14:textId="77777777" w:rsidTr="00320DCC">
        <w:trPr>
          <w:trHeight w:val="312"/>
        </w:trPr>
        <w:tc>
          <w:tcPr>
            <w:tcW w:w="5797" w:type="dxa"/>
            <w:shd w:val="clear" w:color="auto" w:fill="FFFFFF" w:themeFill="background1"/>
            <w:vAlign w:val="center"/>
          </w:tcPr>
          <w:p w14:paraId="41A549A8"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D07790F"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22BC3C25"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2A5C2F7C"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27545492" w14:textId="77777777" w:rsidTr="00320DCC">
        <w:trPr>
          <w:trHeight w:val="312"/>
        </w:trPr>
        <w:tc>
          <w:tcPr>
            <w:tcW w:w="5797" w:type="dxa"/>
            <w:shd w:val="clear" w:color="auto" w:fill="FFFFFF" w:themeFill="background1"/>
            <w:vAlign w:val="center"/>
          </w:tcPr>
          <w:p w14:paraId="7EB77907"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FAAED23"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3B5851A0"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46402EE8"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72B1EAE2" w14:textId="77777777" w:rsidTr="00320DCC">
        <w:trPr>
          <w:trHeight w:val="312"/>
        </w:trPr>
        <w:tc>
          <w:tcPr>
            <w:tcW w:w="5797" w:type="dxa"/>
            <w:shd w:val="clear" w:color="auto" w:fill="FFFFFF" w:themeFill="background1"/>
            <w:vAlign w:val="center"/>
          </w:tcPr>
          <w:p w14:paraId="693D3A28"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CECF78E"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59E1F96C"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4D2A815F"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0A251F2E" w14:textId="77777777" w:rsidTr="00320DCC">
        <w:trPr>
          <w:trHeight w:val="312"/>
        </w:trPr>
        <w:tc>
          <w:tcPr>
            <w:tcW w:w="5797" w:type="dxa"/>
            <w:shd w:val="clear" w:color="auto" w:fill="FFFFFF" w:themeFill="background1"/>
            <w:vAlign w:val="center"/>
          </w:tcPr>
          <w:p w14:paraId="2E8CC3FB"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694752F7"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7046C550"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660C8A5E"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382767D6" w14:textId="77777777" w:rsidTr="00320DCC">
        <w:trPr>
          <w:trHeight w:val="312"/>
        </w:trPr>
        <w:tc>
          <w:tcPr>
            <w:tcW w:w="5797" w:type="dxa"/>
            <w:shd w:val="clear" w:color="auto" w:fill="FFFFFF" w:themeFill="background1"/>
            <w:vAlign w:val="center"/>
          </w:tcPr>
          <w:p w14:paraId="4D29D1D2"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8634246"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72F2613A"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5788DA31"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7AD64697" w14:textId="77777777" w:rsidTr="00320DCC">
        <w:trPr>
          <w:trHeight w:val="312"/>
        </w:trPr>
        <w:tc>
          <w:tcPr>
            <w:tcW w:w="5797" w:type="dxa"/>
            <w:shd w:val="clear" w:color="auto" w:fill="FFFFFF" w:themeFill="background1"/>
            <w:vAlign w:val="center"/>
          </w:tcPr>
          <w:p w14:paraId="5AC75502"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C150685"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3DA7D929"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6B42C040"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sz w:val="20"/>
                <w:szCs w:val="20"/>
                <w:lang w:val="tr-TR"/>
              </w:rPr>
              <w:t>-</w:t>
            </w:r>
          </w:p>
        </w:tc>
      </w:tr>
      <w:tr w:rsidR="00320DCC" w:rsidRPr="00320DCC" w14:paraId="51894C63" w14:textId="77777777" w:rsidTr="00320DCC">
        <w:trPr>
          <w:trHeight w:val="312"/>
        </w:trPr>
        <w:tc>
          <w:tcPr>
            <w:tcW w:w="5797" w:type="dxa"/>
            <w:shd w:val="clear" w:color="auto" w:fill="FFFFFF" w:themeFill="background1"/>
            <w:vAlign w:val="center"/>
          </w:tcPr>
          <w:p w14:paraId="095F0C10"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1E5E895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2BC8C6E6"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508320AC"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786389C7" w14:textId="77777777" w:rsidTr="00320DCC">
        <w:trPr>
          <w:trHeight w:val="312"/>
        </w:trPr>
        <w:tc>
          <w:tcPr>
            <w:tcW w:w="5797" w:type="dxa"/>
            <w:shd w:val="clear" w:color="auto" w:fill="FFFFFF" w:themeFill="background1"/>
            <w:vAlign w:val="center"/>
          </w:tcPr>
          <w:p w14:paraId="1B444D01"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264AED71"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2383C5DE"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c>
          <w:tcPr>
            <w:tcW w:w="1276" w:type="dxa"/>
            <w:shd w:val="clear" w:color="auto" w:fill="FFFFFF" w:themeFill="background1"/>
            <w:vAlign w:val="center"/>
          </w:tcPr>
          <w:p w14:paraId="114AA9D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w:t>
            </w:r>
          </w:p>
        </w:tc>
      </w:tr>
      <w:tr w:rsidR="00320DCC" w:rsidRPr="00320DCC" w14:paraId="4A291046" w14:textId="77777777" w:rsidTr="00320DCC">
        <w:trPr>
          <w:trHeight w:val="312"/>
        </w:trPr>
        <w:tc>
          <w:tcPr>
            <w:tcW w:w="5797" w:type="dxa"/>
            <w:shd w:val="clear" w:color="auto" w:fill="FFFFFF" w:themeFill="background1"/>
            <w:vAlign w:val="center"/>
          </w:tcPr>
          <w:p w14:paraId="1DA99939"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E67D1F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3FEF85D1"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62ED7186"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2E0EE038" w14:textId="77777777" w:rsidTr="00320DCC">
        <w:trPr>
          <w:trHeight w:val="312"/>
        </w:trPr>
        <w:tc>
          <w:tcPr>
            <w:tcW w:w="5797" w:type="dxa"/>
            <w:tcBorders>
              <w:bottom w:val="single" w:sz="12" w:space="0" w:color="auto"/>
            </w:tcBorders>
            <w:shd w:val="clear" w:color="auto" w:fill="FFFFFF" w:themeFill="background1"/>
            <w:vAlign w:val="center"/>
          </w:tcPr>
          <w:p w14:paraId="24622B2B"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51ECD03"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69ABD55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3</w:t>
            </w:r>
          </w:p>
        </w:tc>
        <w:tc>
          <w:tcPr>
            <w:tcW w:w="1276" w:type="dxa"/>
            <w:shd w:val="clear" w:color="auto" w:fill="FFFFFF" w:themeFill="background1"/>
            <w:vAlign w:val="center"/>
          </w:tcPr>
          <w:p w14:paraId="0025327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42</w:t>
            </w:r>
          </w:p>
        </w:tc>
      </w:tr>
      <w:tr w:rsidR="00320DCC" w:rsidRPr="00320DCC" w14:paraId="7BF52904" w14:textId="77777777" w:rsidTr="00320DCC">
        <w:trPr>
          <w:trHeight w:val="312"/>
        </w:trPr>
        <w:tc>
          <w:tcPr>
            <w:tcW w:w="5797" w:type="dxa"/>
            <w:tcBorders>
              <w:bottom w:val="single" w:sz="12" w:space="0" w:color="auto"/>
            </w:tcBorders>
            <w:shd w:val="clear" w:color="auto" w:fill="FFFFFF" w:themeFill="background1"/>
            <w:vAlign w:val="center"/>
          </w:tcPr>
          <w:p w14:paraId="0BBC9306"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C610467"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w:t>
            </w:r>
          </w:p>
        </w:tc>
        <w:tc>
          <w:tcPr>
            <w:tcW w:w="1276" w:type="dxa"/>
            <w:shd w:val="clear" w:color="auto" w:fill="FFFFFF" w:themeFill="background1"/>
            <w:vAlign w:val="center"/>
          </w:tcPr>
          <w:p w14:paraId="10F2B83D"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2</w:t>
            </w:r>
          </w:p>
        </w:tc>
        <w:tc>
          <w:tcPr>
            <w:tcW w:w="1276" w:type="dxa"/>
            <w:shd w:val="clear" w:color="auto" w:fill="FFFFFF" w:themeFill="background1"/>
            <w:vAlign w:val="center"/>
          </w:tcPr>
          <w:p w14:paraId="4A92C750"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2</w:t>
            </w:r>
          </w:p>
        </w:tc>
      </w:tr>
      <w:tr w:rsidR="00320DCC" w:rsidRPr="00320DCC" w14:paraId="3773202D" w14:textId="77777777" w:rsidTr="00320DCC">
        <w:trPr>
          <w:trHeight w:val="312"/>
        </w:trPr>
        <w:tc>
          <w:tcPr>
            <w:tcW w:w="5797" w:type="dxa"/>
            <w:tcBorders>
              <w:bottom w:val="single" w:sz="12" w:space="0" w:color="auto"/>
            </w:tcBorders>
            <w:shd w:val="clear" w:color="auto" w:fill="FFFFFF" w:themeFill="background1"/>
            <w:vAlign w:val="center"/>
          </w:tcPr>
          <w:p w14:paraId="0733804F" w14:textId="77777777" w:rsidR="00320DCC" w:rsidRPr="00320DCC" w:rsidRDefault="00320DCC" w:rsidP="00320DCC">
            <w:pPr>
              <w:spacing w:after="0" w:line="240" w:lineRule="auto"/>
              <w:rPr>
                <w:rFonts w:ascii="Times New Roman" w:eastAsiaTheme="minorHAnsi" w:hAnsi="Times New Roman"/>
                <w:sz w:val="20"/>
                <w:szCs w:val="20"/>
                <w:lang w:val="en-US"/>
              </w:rPr>
            </w:pPr>
            <w:r w:rsidRPr="00320DCC">
              <w:rPr>
                <w:rFonts w:ascii="Times New Roman" w:eastAsiaTheme="minorHAnsi" w:hAnsi="Times New Roman"/>
                <w:sz w:val="20"/>
                <w:szCs w:val="20"/>
                <w:lang w:val="en-US"/>
              </w:rPr>
              <w:lastRenderedPageBreak/>
              <w:t>Studying for Supplemental Exam</w:t>
            </w:r>
          </w:p>
        </w:tc>
        <w:tc>
          <w:tcPr>
            <w:tcW w:w="1275" w:type="dxa"/>
            <w:shd w:val="clear" w:color="auto" w:fill="FFFFFF" w:themeFill="background1"/>
            <w:vAlign w:val="center"/>
          </w:tcPr>
          <w:p w14:paraId="5DCE01EE"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14</w:t>
            </w:r>
          </w:p>
        </w:tc>
        <w:tc>
          <w:tcPr>
            <w:tcW w:w="1276" w:type="dxa"/>
            <w:shd w:val="clear" w:color="auto" w:fill="FFFFFF" w:themeFill="background1"/>
            <w:vAlign w:val="center"/>
          </w:tcPr>
          <w:p w14:paraId="432D003F"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4</w:t>
            </w:r>
          </w:p>
        </w:tc>
        <w:tc>
          <w:tcPr>
            <w:tcW w:w="1276" w:type="dxa"/>
            <w:shd w:val="clear" w:color="auto" w:fill="FFFFFF" w:themeFill="background1"/>
            <w:vAlign w:val="center"/>
          </w:tcPr>
          <w:p w14:paraId="306F433C"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sidRPr="00320DCC">
              <w:rPr>
                <w:rFonts w:ascii="Times New Roman" w:eastAsiaTheme="minorHAnsi" w:hAnsi="Times New Roman"/>
                <w:sz w:val="20"/>
                <w:szCs w:val="20"/>
                <w:lang w:val="tr-TR"/>
              </w:rPr>
              <w:t>56</w:t>
            </w:r>
          </w:p>
        </w:tc>
      </w:tr>
      <w:tr w:rsidR="00320DCC" w:rsidRPr="00320DCC" w14:paraId="2BBE988F" w14:textId="77777777" w:rsidTr="00320DC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6A62DD8" w14:textId="77777777" w:rsidR="00320DCC" w:rsidRPr="00320DCC" w:rsidRDefault="00320DCC" w:rsidP="00320D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039ACF5" w14:textId="77777777" w:rsidR="00320DCC" w:rsidRPr="00320DCC" w:rsidRDefault="00320DCC" w:rsidP="00320DCC">
            <w:pPr>
              <w:spacing w:after="0" w:line="240" w:lineRule="auto"/>
              <w:jc w:val="right"/>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7FAD05A5"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Cs/>
                <w:sz w:val="20"/>
                <w:szCs w:val="20"/>
                <w:lang w:val="tr-TR"/>
              </w:rPr>
              <w:t>225</w:t>
            </w:r>
          </w:p>
        </w:tc>
      </w:tr>
      <w:tr w:rsidR="00320DCC" w:rsidRPr="00320DCC" w14:paraId="190F025D" w14:textId="77777777" w:rsidTr="00320DCC">
        <w:trPr>
          <w:trHeight w:val="347"/>
        </w:trPr>
        <w:tc>
          <w:tcPr>
            <w:tcW w:w="5797" w:type="dxa"/>
            <w:tcBorders>
              <w:top w:val="nil"/>
              <w:left w:val="nil"/>
              <w:bottom w:val="nil"/>
              <w:right w:val="single" w:sz="12" w:space="0" w:color="auto"/>
            </w:tcBorders>
            <w:shd w:val="clear" w:color="auto" w:fill="FFFFFF" w:themeFill="background1"/>
            <w:vAlign w:val="center"/>
          </w:tcPr>
          <w:p w14:paraId="49EF651D" w14:textId="77777777" w:rsidR="00320DCC" w:rsidRPr="00320DCC" w:rsidRDefault="00320DCC" w:rsidP="00320D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006E819" w14:textId="77777777" w:rsidR="00320DCC" w:rsidRPr="00320DCC" w:rsidRDefault="00320DCC" w:rsidP="00320DCC">
            <w:pPr>
              <w:spacing w:after="0" w:line="240" w:lineRule="auto"/>
              <w:jc w:val="right"/>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402C367"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Cs/>
                <w:sz w:val="20"/>
                <w:szCs w:val="20"/>
                <w:lang w:val="tr-TR"/>
              </w:rPr>
              <w:t>225/30</w:t>
            </w:r>
          </w:p>
        </w:tc>
      </w:tr>
      <w:tr w:rsidR="00320DCC" w:rsidRPr="00320DCC" w14:paraId="08798B42" w14:textId="77777777" w:rsidTr="00320DCC">
        <w:trPr>
          <w:trHeight w:val="312"/>
        </w:trPr>
        <w:tc>
          <w:tcPr>
            <w:tcW w:w="5797" w:type="dxa"/>
            <w:tcBorders>
              <w:top w:val="nil"/>
              <w:left w:val="nil"/>
              <w:bottom w:val="nil"/>
              <w:right w:val="single" w:sz="12" w:space="0" w:color="auto"/>
            </w:tcBorders>
            <w:vAlign w:val="center"/>
          </w:tcPr>
          <w:p w14:paraId="6FDA76E2" w14:textId="77777777" w:rsidR="00320DCC" w:rsidRPr="00320DCC" w:rsidRDefault="00320DCC" w:rsidP="00320DC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B0FB8C9" w14:textId="77777777" w:rsidR="00320DCC" w:rsidRPr="00320DCC" w:rsidRDefault="00320DCC" w:rsidP="00320DCC">
            <w:pPr>
              <w:spacing w:after="0" w:line="240" w:lineRule="auto"/>
              <w:jc w:val="right"/>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Course ECTS Credit</w:t>
            </w:r>
          </w:p>
        </w:tc>
        <w:tc>
          <w:tcPr>
            <w:tcW w:w="1276" w:type="dxa"/>
            <w:vAlign w:val="center"/>
          </w:tcPr>
          <w:p w14:paraId="1530B417"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Cs/>
                <w:sz w:val="20"/>
                <w:szCs w:val="20"/>
                <w:lang w:val="tr-TR"/>
              </w:rPr>
              <w:t>7,5</w:t>
            </w:r>
          </w:p>
        </w:tc>
      </w:tr>
    </w:tbl>
    <w:p w14:paraId="39E01F98" w14:textId="77777777" w:rsidR="00320DCC" w:rsidRPr="00320DCC" w:rsidRDefault="00320DCC" w:rsidP="00320DC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20DCC" w:rsidRPr="00320DCC" w14:paraId="4974489D" w14:textId="77777777" w:rsidTr="00320DCC">
        <w:trPr>
          <w:trHeight w:val="312"/>
        </w:trPr>
        <w:tc>
          <w:tcPr>
            <w:tcW w:w="9624" w:type="dxa"/>
            <w:gridSpan w:val="2"/>
            <w:shd w:val="clear" w:color="auto" w:fill="FFF2CC" w:themeFill="accent4" w:themeFillTint="33"/>
            <w:vAlign w:val="center"/>
          </w:tcPr>
          <w:p w14:paraId="6628E208"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Evaluation</w:t>
            </w:r>
          </w:p>
        </w:tc>
      </w:tr>
      <w:tr w:rsidR="00320DCC" w:rsidRPr="00320DCC" w14:paraId="39E1D0FB" w14:textId="77777777" w:rsidTr="00C0706E">
        <w:trPr>
          <w:trHeight w:val="266"/>
        </w:trPr>
        <w:tc>
          <w:tcPr>
            <w:tcW w:w="5797" w:type="dxa"/>
            <w:vAlign w:val="center"/>
          </w:tcPr>
          <w:p w14:paraId="0D12849B"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Activity Type</w:t>
            </w:r>
          </w:p>
        </w:tc>
        <w:tc>
          <w:tcPr>
            <w:tcW w:w="3827" w:type="dxa"/>
            <w:vAlign w:val="center"/>
          </w:tcPr>
          <w:p w14:paraId="1A75F26C" w14:textId="77777777" w:rsidR="00320DCC" w:rsidRPr="00320DCC" w:rsidRDefault="00320DCC" w:rsidP="00320DCC">
            <w:pPr>
              <w:spacing w:after="0" w:line="240" w:lineRule="auto"/>
              <w:jc w:val="center"/>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320DCC" w:rsidRPr="00320DCC" w14:paraId="5D8446B6" w14:textId="77777777" w:rsidTr="00C0706E">
        <w:trPr>
          <w:trHeight w:val="270"/>
        </w:trPr>
        <w:sdt>
          <w:sdtPr>
            <w:rPr>
              <w:rFonts w:ascii="Times New Roman" w:eastAsiaTheme="minorHAnsi" w:hAnsi="Times New Roman"/>
              <w:sz w:val="20"/>
              <w:szCs w:val="20"/>
              <w:lang w:val="en-US"/>
            </w:rPr>
            <w:id w:val="-1000729857"/>
            <w:placeholder>
              <w:docPart w:val="BCF8EFAD2A684A70AB125C7175FF6199"/>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71B0C6B" w14:textId="77777777" w:rsidR="00320DCC" w:rsidRPr="00320DCC" w:rsidRDefault="00320DCC" w:rsidP="00320DCC">
                <w:pPr>
                  <w:spacing w:after="0" w:line="240" w:lineRule="auto"/>
                  <w:ind w:left="303"/>
                  <w:rPr>
                    <w:rFonts w:ascii="Times New Roman" w:eastAsiaTheme="minorHAnsi" w:hAnsi="Times New Roman"/>
                    <w:sz w:val="20"/>
                    <w:szCs w:val="20"/>
                    <w:lang w:val="en-US"/>
                  </w:rPr>
                </w:pPr>
                <w:r w:rsidRPr="00320DCC">
                  <w:rPr>
                    <w:rFonts w:ascii="Times New Roman" w:eastAsiaTheme="minorHAnsi" w:hAnsi="Times New Roman"/>
                    <w:sz w:val="20"/>
                    <w:szCs w:val="20"/>
                    <w:lang w:val="en-US"/>
                  </w:rPr>
                  <w:t>Mid-term</w:t>
                </w:r>
              </w:p>
            </w:tc>
          </w:sdtContent>
        </w:sdt>
        <w:tc>
          <w:tcPr>
            <w:tcW w:w="3827" w:type="dxa"/>
            <w:vAlign w:val="center"/>
          </w:tcPr>
          <w:p w14:paraId="53B8398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p>
        </w:tc>
      </w:tr>
      <w:tr w:rsidR="00320DCC" w:rsidRPr="00320DCC" w14:paraId="1360AED3" w14:textId="77777777" w:rsidTr="00C0706E">
        <w:trPr>
          <w:trHeight w:val="274"/>
        </w:trPr>
        <w:tc>
          <w:tcPr>
            <w:tcW w:w="5797" w:type="dxa"/>
            <w:vAlign w:val="center"/>
          </w:tcPr>
          <w:p w14:paraId="36999D51"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Final Exam</w:t>
            </w:r>
          </w:p>
        </w:tc>
        <w:tc>
          <w:tcPr>
            <w:tcW w:w="3827" w:type="dxa"/>
            <w:vAlign w:val="center"/>
          </w:tcPr>
          <w:p w14:paraId="3E35072A"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320DCC" w:rsidRPr="00320DCC" w14:paraId="592DE0A4" w14:textId="77777777" w:rsidTr="00C0706E">
        <w:trPr>
          <w:trHeight w:val="268"/>
        </w:trPr>
        <w:tc>
          <w:tcPr>
            <w:tcW w:w="5797" w:type="dxa"/>
            <w:vAlign w:val="center"/>
          </w:tcPr>
          <w:p w14:paraId="7F1FA2F3" w14:textId="77777777" w:rsidR="00320DCC" w:rsidRPr="00320DCC" w:rsidRDefault="00320DCC" w:rsidP="00320DCC">
            <w:pPr>
              <w:spacing w:after="0" w:line="240" w:lineRule="auto"/>
              <w:jc w:val="right"/>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Total</w:t>
            </w:r>
          </w:p>
        </w:tc>
        <w:tc>
          <w:tcPr>
            <w:tcW w:w="3827" w:type="dxa"/>
            <w:vAlign w:val="center"/>
          </w:tcPr>
          <w:p w14:paraId="7BBB3D5C"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00FD4E9"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320DCC" w:rsidRPr="00320DCC" w14:paraId="5BF82AF7" w14:textId="77777777" w:rsidTr="00320DC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A67C69D"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 xml:space="preserve">RELATIONSHIP BETWEEN THE COURSE LEARNING OUTCOMES AND THE PROGRAM OUTCOMES (PO) </w:t>
            </w:r>
          </w:p>
          <w:p w14:paraId="4A3B31F4"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 xml:space="preserve">(5: </w:t>
            </w:r>
            <w:proofErr w:type="spellStart"/>
            <w:r w:rsidRPr="00320DCC">
              <w:rPr>
                <w:rFonts w:ascii="Times New Roman" w:eastAsiaTheme="minorHAnsi" w:hAnsi="Times New Roman"/>
                <w:b/>
                <w:sz w:val="20"/>
                <w:szCs w:val="20"/>
                <w:lang w:val="tr-TR"/>
              </w:rPr>
              <w:t>Very</w:t>
            </w:r>
            <w:proofErr w:type="spellEnd"/>
            <w:r w:rsidRPr="00320DCC">
              <w:rPr>
                <w:rFonts w:ascii="Times New Roman" w:eastAsiaTheme="minorHAnsi" w:hAnsi="Times New Roman"/>
                <w:b/>
                <w:sz w:val="20"/>
                <w:szCs w:val="20"/>
                <w:lang w:val="tr-TR"/>
              </w:rPr>
              <w:t xml:space="preserve"> </w:t>
            </w:r>
            <w:proofErr w:type="spellStart"/>
            <w:r w:rsidRPr="00320DCC">
              <w:rPr>
                <w:rFonts w:ascii="Times New Roman" w:eastAsiaTheme="minorHAnsi" w:hAnsi="Times New Roman"/>
                <w:b/>
                <w:sz w:val="20"/>
                <w:szCs w:val="20"/>
                <w:lang w:val="tr-TR"/>
              </w:rPr>
              <w:t>high</w:t>
            </w:r>
            <w:proofErr w:type="spellEnd"/>
            <w:r w:rsidRPr="00320DCC">
              <w:rPr>
                <w:rFonts w:ascii="Times New Roman" w:eastAsiaTheme="minorHAnsi" w:hAnsi="Times New Roman"/>
                <w:b/>
                <w:sz w:val="20"/>
                <w:szCs w:val="20"/>
                <w:lang w:val="tr-TR"/>
              </w:rPr>
              <w:t xml:space="preserve">, 4: High, 3: </w:t>
            </w:r>
            <w:proofErr w:type="spellStart"/>
            <w:r w:rsidRPr="00320DCC">
              <w:rPr>
                <w:rFonts w:ascii="Times New Roman" w:eastAsiaTheme="minorHAnsi" w:hAnsi="Times New Roman"/>
                <w:b/>
                <w:sz w:val="20"/>
                <w:szCs w:val="20"/>
                <w:lang w:val="tr-TR"/>
              </w:rPr>
              <w:t>Middle</w:t>
            </w:r>
            <w:proofErr w:type="spellEnd"/>
            <w:r w:rsidRPr="00320DCC">
              <w:rPr>
                <w:rFonts w:ascii="Times New Roman" w:eastAsiaTheme="minorHAnsi" w:hAnsi="Times New Roman"/>
                <w:b/>
                <w:sz w:val="20"/>
                <w:szCs w:val="20"/>
                <w:lang w:val="tr-TR"/>
              </w:rPr>
              <w:t xml:space="preserve">, 2: </w:t>
            </w:r>
            <w:proofErr w:type="spellStart"/>
            <w:r w:rsidRPr="00320DCC">
              <w:rPr>
                <w:rFonts w:ascii="Times New Roman" w:eastAsiaTheme="minorHAnsi" w:hAnsi="Times New Roman"/>
                <w:b/>
                <w:sz w:val="20"/>
                <w:szCs w:val="20"/>
                <w:lang w:val="tr-TR"/>
              </w:rPr>
              <w:t>Low</w:t>
            </w:r>
            <w:proofErr w:type="spellEnd"/>
            <w:r w:rsidRPr="00320DCC">
              <w:rPr>
                <w:rFonts w:ascii="Times New Roman" w:eastAsiaTheme="minorHAnsi" w:hAnsi="Times New Roman"/>
                <w:b/>
                <w:sz w:val="20"/>
                <w:szCs w:val="20"/>
                <w:lang w:val="tr-TR"/>
              </w:rPr>
              <w:t xml:space="preserve">, 1: </w:t>
            </w:r>
            <w:proofErr w:type="spellStart"/>
            <w:r w:rsidRPr="00320DCC">
              <w:rPr>
                <w:rFonts w:ascii="Times New Roman" w:eastAsiaTheme="minorHAnsi" w:hAnsi="Times New Roman"/>
                <w:b/>
                <w:sz w:val="20"/>
                <w:szCs w:val="20"/>
                <w:lang w:val="tr-TR"/>
              </w:rPr>
              <w:t>Very</w:t>
            </w:r>
            <w:proofErr w:type="spellEnd"/>
            <w:r w:rsidRPr="00320DCC">
              <w:rPr>
                <w:rFonts w:ascii="Times New Roman" w:eastAsiaTheme="minorHAnsi" w:hAnsi="Times New Roman"/>
                <w:b/>
                <w:sz w:val="20"/>
                <w:szCs w:val="20"/>
                <w:lang w:val="tr-TR"/>
              </w:rPr>
              <w:t xml:space="preserve"> </w:t>
            </w:r>
            <w:proofErr w:type="spellStart"/>
            <w:r w:rsidRPr="00320DCC">
              <w:rPr>
                <w:rFonts w:ascii="Times New Roman" w:eastAsiaTheme="minorHAnsi" w:hAnsi="Times New Roman"/>
                <w:b/>
                <w:sz w:val="20"/>
                <w:szCs w:val="20"/>
                <w:lang w:val="tr-TR"/>
              </w:rPr>
              <w:t>low</w:t>
            </w:r>
            <w:proofErr w:type="spellEnd"/>
            <w:r w:rsidRPr="00320DCC">
              <w:rPr>
                <w:rFonts w:ascii="Times New Roman" w:eastAsiaTheme="minorHAnsi" w:hAnsi="Times New Roman"/>
                <w:b/>
                <w:sz w:val="20"/>
                <w:szCs w:val="20"/>
                <w:lang w:val="tr-TR"/>
              </w:rPr>
              <w:t>)</w:t>
            </w:r>
          </w:p>
        </w:tc>
      </w:tr>
      <w:tr w:rsidR="00320DCC" w:rsidRPr="00320DCC" w14:paraId="763F987E" w14:textId="77777777" w:rsidTr="00C0706E">
        <w:trPr>
          <w:trHeight w:hRule="exact" w:val="283"/>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A9530F4"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883D7B6"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4F71723" w14:textId="77777777" w:rsidR="00320DCC" w:rsidRPr="00320DCC" w:rsidRDefault="00320DCC" w:rsidP="00320DC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en-US"/>
              </w:rPr>
              <w:t>Contribution</w:t>
            </w:r>
          </w:p>
        </w:tc>
      </w:tr>
      <w:tr w:rsidR="0063456C" w:rsidRPr="00320DCC" w14:paraId="6C64FDE5" w14:textId="77777777" w:rsidTr="00C0706E">
        <w:trPr>
          <w:trHeight w:hRule="exact" w:val="37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CA0081"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60820989"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7B4C135"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320DCC" w14:paraId="04CE2CEA" w14:textId="77777777" w:rsidTr="00C0706E">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6D2CE7"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6C609DB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18F62CD"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320DCC" w14:paraId="678446D5" w14:textId="77777777" w:rsidTr="00C0706E">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9DC9B2"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644FB6CF"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61251ADC"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320DCC" w14:paraId="0C359408" w14:textId="77777777" w:rsidTr="00C0706E">
        <w:trPr>
          <w:trHeight w:hRule="exact" w:val="39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9E3C35"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978AD7F"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5A4BEB9"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320DCC" w14:paraId="34177784" w14:textId="77777777" w:rsidTr="00C0706E">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7C9BB1"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0D6DDCA0"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4AB59B66"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63456C" w:rsidRPr="00320DCC" w14:paraId="2E8A9D55" w14:textId="77777777" w:rsidTr="00C0706E">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50C62B"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4CCF1079"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3EB7DC48"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320DCC" w14:paraId="62993690" w14:textId="77777777" w:rsidTr="00C0706E">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C2A44B"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44257FA0"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6D9E07AC"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63456C" w:rsidRPr="00320DCC" w14:paraId="01399404" w14:textId="77777777" w:rsidTr="00C0706E">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CF0D80"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6445C383"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36A5486"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320DCC" w14:paraId="5CFF9A68" w14:textId="77777777" w:rsidTr="00C0706E">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F0102F"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4CA98D6D"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FA37657"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320DCC" w14:paraId="0DDFCB86" w14:textId="77777777" w:rsidTr="00C0706E">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4D36777"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sidRPr="00320DC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4D351858"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8F3D930"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320DCC" w14:paraId="2FADF074" w14:textId="77777777" w:rsidTr="00C0706E">
        <w:trPr>
          <w:trHeight w:hRule="exact" w:val="39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8F9949"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68F87BE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1FB64CD3"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320DCC" w14:paraId="423D1314" w14:textId="77777777" w:rsidTr="00C0706E">
        <w:trPr>
          <w:trHeight w:hRule="exact" w:val="38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EEE55A7"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858B465"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E0D6087"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320DCC" w14:paraId="671232E9" w14:textId="77777777" w:rsidTr="00C0706E">
        <w:trPr>
          <w:trHeight w:hRule="exact" w:val="38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11BFA8"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0FF25E42"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016D5BA"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320DCC" w14:paraId="5FCF3715" w14:textId="77777777" w:rsidTr="00C0706E">
        <w:trPr>
          <w:trHeight w:hRule="exact" w:val="38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037F587" w14:textId="77777777" w:rsidR="0063456C" w:rsidRPr="00320DC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3DD31090"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652F39F4" w14:textId="77777777" w:rsidR="0063456C" w:rsidRPr="00320DC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2B80FA9F"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p w14:paraId="0E1B5F03" w14:textId="77777777" w:rsidR="00320DCC" w:rsidRPr="00320DCC" w:rsidRDefault="00320DCC" w:rsidP="00320DC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320DCC" w:rsidRPr="00320DCC" w14:paraId="0AE0805A" w14:textId="77777777" w:rsidTr="00320DCC">
        <w:trPr>
          <w:trHeight w:val="449"/>
        </w:trPr>
        <w:tc>
          <w:tcPr>
            <w:tcW w:w="9624" w:type="dxa"/>
            <w:gridSpan w:val="5"/>
            <w:shd w:val="clear" w:color="auto" w:fill="FFF2CC" w:themeFill="accent4" w:themeFillTint="33"/>
            <w:vAlign w:val="center"/>
          </w:tcPr>
          <w:p w14:paraId="4B18A0E0"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r w:rsidRPr="00320DCC">
              <w:rPr>
                <w:rFonts w:ascii="Times New Roman" w:eastAsiaTheme="minorHAnsi" w:hAnsi="Times New Roman"/>
                <w:b/>
                <w:sz w:val="20"/>
                <w:szCs w:val="20"/>
                <w:lang w:val="en-US"/>
              </w:rPr>
              <w:t>LECTUTER(S)</w:t>
            </w:r>
          </w:p>
        </w:tc>
      </w:tr>
      <w:tr w:rsidR="00320DCC" w:rsidRPr="00320DCC" w14:paraId="1DB539F7" w14:textId="77777777" w:rsidTr="00320DCC">
        <w:trPr>
          <w:trHeight w:val="567"/>
        </w:trPr>
        <w:tc>
          <w:tcPr>
            <w:tcW w:w="1403" w:type="dxa"/>
            <w:shd w:val="clear" w:color="auto" w:fill="FFF2CC" w:themeFill="accent4" w:themeFillTint="33"/>
            <w:vAlign w:val="center"/>
          </w:tcPr>
          <w:p w14:paraId="61A8C167"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2107BEA" w14:textId="6C8908B8" w:rsidR="00320DCC" w:rsidRPr="00320DCC" w:rsidRDefault="00C0706E" w:rsidP="00320DC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Doç. Dr. Fatma ERDEM</w:t>
            </w:r>
          </w:p>
        </w:tc>
        <w:tc>
          <w:tcPr>
            <w:tcW w:w="2693" w:type="dxa"/>
            <w:shd w:val="clear" w:color="auto" w:fill="FFFFFF" w:themeFill="background1"/>
            <w:vAlign w:val="center"/>
          </w:tcPr>
          <w:p w14:paraId="6D6E7E45" w14:textId="77777777" w:rsidR="00320DCC" w:rsidRPr="00320DCC" w:rsidRDefault="00320DCC" w:rsidP="00320DC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2EF1B19"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9EF55A3" w14:textId="77777777" w:rsidR="00320DCC" w:rsidRPr="00320DCC" w:rsidRDefault="00320DCC" w:rsidP="00320DCC">
            <w:pPr>
              <w:spacing w:after="0" w:line="240" w:lineRule="auto"/>
              <w:jc w:val="center"/>
              <w:rPr>
                <w:rFonts w:ascii="Times New Roman" w:eastAsiaTheme="minorHAnsi" w:hAnsi="Times New Roman"/>
                <w:sz w:val="20"/>
                <w:szCs w:val="20"/>
                <w:lang w:val="en-US"/>
              </w:rPr>
            </w:pPr>
          </w:p>
        </w:tc>
      </w:tr>
      <w:tr w:rsidR="00320DCC" w:rsidRPr="00320DCC" w14:paraId="22B4B688" w14:textId="77777777" w:rsidTr="00320DCC">
        <w:trPr>
          <w:trHeight w:val="585"/>
        </w:trPr>
        <w:tc>
          <w:tcPr>
            <w:tcW w:w="1403" w:type="dxa"/>
            <w:shd w:val="clear" w:color="auto" w:fill="FFF2CC" w:themeFill="accent4" w:themeFillTint="33"/>
            <w:vAlign w:val="center"/>
          </w:tcPr>
          <w:p w14:paraId="4C7D73D9" w14:textId="77777777" w:rsidR="00320DCC" w:rsidRPr="00320DCC" w:rsidRDefault="00320DCC" w:rsidP="00320DCC">
            <w:pPr>
              <w:spacing w:after="0" w:line="240" w:lineRule="auto"/>
              <w:rPr>
                <w:rFonts w:ascii="Times New Roman" w:eastAsiaTheme="minorHAnsi" w:hAnsi="Times New Roman"/>
                <w:b/>
                <w:sz w:val="20"/>
                <w:szCs w:val="20"/>
                <w:lang w:val="en-US"/>
              </w:rPr>
            </w:pPr>
            <w:r w:rsidRPr="00320DC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03D231BD"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1CAD456"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D40B551"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678C89B" w14:textId="77777777" w:rsidR="00320DCC" w:rsidRPr="00320DCC" w:rsidRDefault="00320DCC" w:rsidP="00320DCC">
            <w:pPr>
              <w:spacing w:after="0" w:line="240" w:lineRule="auto"/>
              <w:jc w:val="center"/>
              <w:rPr>
                <w:rFonts w:ascii="Times New Roman" w:eastAsiaTheme="minorHAnsi" w:hAnsi="Times New Roman"/>
                <w:color w:val="FF0000"/>
                <w:sz w:val="20"/>
                <w:szCs w:val="20"/>
                <w:lang w:val="en-US"/>
              </w:rPr>
            </w:pPr>
          </w:p>
        </w:tc>
      </w:tr>
    </w:tbl>
    <w:p w14:paraId="09CB392E" w14:textId="6B111BB1" w:rsidR="00320DCC" w:rsidRPr="00320DCC" w:rsidRDefault="00320DCC" w:rsidP="00320DCC">
      <w:pPr>
        <w:spacing w:after="160" w:line="259" w:lineRule="auto"/>
        <w:jc w:val="center"/>
        <w:rPr>
          <w:rFonts w:ascii="Times New Roman" w:eastAsiaTheme="minorHAnsi" w:hAnsi="Times New Roman"/>
          <w:lang w:val="en-US"/>
        </w:rPr>
      </w:pPr>
      <w:r w:rsidRPr="00320DCC">
        <w:rPr>
          <w:rFonts w:ascii="Times New Roman" w:eastAsiaTheme="minorHAnsi" w:hAnsi="Times New Roman"/>
          <w:b/>
          <w:lang w:val="en-US"/>
        </w:rPr>
        <w:t xml:space="preserve">                                                                                                                          Date:</w:t>
      </w:r>
      <w:r w:rsidR="0063456C" w:rsidRPr="0063456C">
        <w:t xml:space="preserve"> </w:t>
      </w:r>
      <w:r w:rsidR="0063456C" w:rsidRPr="0063456C">
        <w:rPr>
          <w:rFonts w:ascii="Times New Roman" w:eastAsiaTheme="minorHAnsi" w:hAnsi="Times New Roman"/>
          <w:b/>
          <w:lang w:val="en-US"/>
        </w:rPr>
        <w:t>2</w:t>
      </w:r>
      <w:r w:rsidR="00C0706E">
        <w:rPr>
          <w:rFonts w:ascii="Times New Roman" w:eastAsiaTheme="minorHAnsi" w:hAnsi="Times New Roman"/>
          <w:b/>
          <w:lang w:val="en-US"/>
        </w:rPr>
        <w:t>5</w:t>
      </w:r>
      <w:r w:rsidR="0063456C" w:rsidRPr="0063456C">
        <w:rPr>
          <w:rFonts w:ascii="Times New Roman" w:eastAsiaTheme="minorHAnsi" w:hAnsi="Times New Roman"/>
          <w:b/>
          <w:lang w:val="en-US"/>
        </w:rPr>
        <w:t>.02.202</w:t>
      </w:r>
      <w:r w:rsidR="00C0706E">
        <w:rPr>
          <w:rFonts w:ascii="Times New Roman" w:eastAsiaTheme="minorHAnsi" w:hAnsi="Times New Roman"/>
          <w:b/>
          <w:lang w:val="en-US"/>
        </w:rPr>
        <w:t>6</w:t>
      </w:r>
    </w:p>
    <w:p w14:paraId="29059258" w14:textId="77777777" w:rsidR="00C0706E" w:rsidRDefault="00C0706E"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E82FC02" w14:textId="77777777" w:rsidR="00C0706E" w:rsidRDefault="00C0706E"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9CB5765" w14:textId="77777777" w:rsidR="00C0706E" w:rsidRDefault="00C0706E"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A756A97" w14:textId="77777777" w:rsidR="00C0706E" w:rsidRDefault="00C0706E"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545D4EE9" w14:textId="08E4BEB9"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noProof/>
          <w:lang w:val="tr-TR" w:eastAsia="tr-TR"/>
        </w:rPr>
        <w:lastRenderedPageBreak/>
        <w:drawing>
          <wp:anchor distT="0" distB="0" distL="0" distR="0" simplePos="0" relativeHeight="251669504" behindDoc="0" locked="0" layoutInCell="1" allowOverlap="1" wp14:anchorId="15213670" wp14:editId="3632319E">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3456C">
        <w:rPr>
          <w:rFonts w:ascii="Times New Roman" w:eastAsia="Times New Roman" w:hAnsi="Times New Roman"/>
          <w:b/>
          <w:spacing w:val="-2"/>
          <w:lang w:val="tr-TR"/>
        </w:rPr>
        <w:t>T.C.</w:t>
      </w:r>
    </w:p>
    <w:p w14:paraId="1AA91923" w14:textId="77777777"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spacing w:val="-2"/>
          <w:lang w:val="tr-TR"/>
        </w:rPr>
        <w:t>ESKİŞEHİR OSMANGAZİ UNIVERSITY</w:t>
      </w:r>
    </w:p>
    <w:p w14:paraId="64361B0B" w14:textId="77777777"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spacing w:val="-2"/>
          <w:lang w:val="tr-TR"/>
        </w:rPr>
        <w:t>INSTITUTE OF HEALTH SCIENCES</w:t>
      </w:r>
    </w:p>
    <w:p w14:paraId="0AB87234" w14:textId="39B225AE"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63456C">
        <w:rPr>
          <w:rFonts w:ascii="Times New Roman" w:eastAsia="Times New Roman" w:hAnsi="Times New Roman"/>
          <w:b/>
          <w:spacing w:val="-2"/>
          <w:lang w:val="tr-TR"/>
        </w:rPr>
        <w:t xml:space="preserve"> DEPARTMENT</w:t>
      </w:r>
    </w:p>
    <w:p w14:paraId="6101FC5F" w14:textId="77777777" w:rsidR="0063456C" w:rsidRPr="0063456C" w:rsidRDefault="0063456C" w:rsidP="0063456C">
      <w:pPr>
        <w:widowControl w:val="0"/>
        <w:autoSpaceDE w:val="0"/>
        <w:autoSpaceDN w:val="0"/>
        <w:spacing w:after="20" w:line="240" w:lineRule="auto"/>
        <w:ind w:right="1"/>
        <w:jc w:val="center"/>
        <w:rPr>
          <w:rFonts w:ascii="Times New Roman" w:eastAsia="Times New Roman" w:hAnsi="Times New Roman"/>
          <w:b/>
          <w:lang w:val="tr-TR"/>
        </w:rPr>
      </w:pPr>
      <w:r w:rsidRPr="0063456C">
        <w:rPr>
          <w:rFonts w:ascii="Times New Roman" w:eastAsia="Times New Roman" w:hAnsi="Times New Roman"/>
          <w:b/>
          <w:lang w:val="tr-TR"/>
        </w:rPr>
        <w:t>COURSE INFORMATION FORM</w:t>
      </w:r>
    </w:p>
    <w:p w14:paraId="243BAD4B" w14:textId="77777777" w:rsidR="0063456C" w:rsidRPr="0063456C" w:rsidRDefault="0063456C" w:rsidP="0063456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3456C" w:rsidRPr="0063456C" w14:paraId="0BE174F7" w14:textId="77777777" w:rsidTr="0063456C">
        <w:trPr>
          <w:trHeight w:val="312"/>
        </w:trPr>
        <w:tc>
          <w:tcPr>
            <w:tcW w:w="6506" w:type="dxa"/>
            <w:shd w:val="clear" w:color="auto" w:fill="FFF2CC" w:themeFill="accent4" w:themeFillTint="33"/>
            <w:vAlign w:val="center"/>
          </w:tcPr>
          <w:p w14:paraId="2073D57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6D1DB94"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Code</w:t>
            </w:r>
          </w:p>
        </w:tc>
      </w:tr>
      <w:tr w:rsidR="0063456C" w:rsidRPr="0063456C" w14:paraId="6C269995" w14:textId="77777777" w:rsidTr="0063456C">
        <w:trPr>
          <w:trHeight w:val="397"/>
        </w:trPr>
        <w:tc>
          <w:tcPr>
            <w:tcW w:w="6506" w:type="dxa"/>
            <w:vAlign w:val="center"/>
          </w:tcPr>
          <w:p w14:paraId="6350E40C"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IMMUNODEFICIENT HOST INFECTIONS</w:t>
            </w:r>
          </w:p>
        </w:tc>
        <w:tc>
          <w:tcPr>
            <w:tcW w:w="3118" w:type="dxa"/>
            <w:vAlign w:val="center"/>
          </w:tcPr>
          <w:p w14:paraId="314982AB" w14:textId="77777777" w:rsidR="0063456C" w:rsidRPr="0063456C" w:rsidRDefault="0063456C" w:rsidP="0063456C">
            <w:pPr>
              <w:spacing w:after="0" w:line="240" w:lineRule="auto"/>
              <w:jc w:val="center"/>
              <w:rPr>
                <w:rFonts w:ascii="Times New Roman" w:eastAsiaTheme="minorHAnsi" w:hAnsi="Times New Roman"/>
                <w:bCs/>
                <w:sz w:val="20"/>
                <w:szCs w:val="20"/>
                <w:lang w:val="en-US"/>
              </w:rPr>
            </w:pPr>
            <w:r w:rsidRPr="0063456C">
              <w:rPr>
                <w:rFonts w:ascii="Times New Roman" w:eastAsiaTheme="minorHAnsi" w:hAnsi="Times New Roman"/>
                <w:bCs/>
                <w:sz w:val="20"/>
                <w:szCs w:val="20"/>
                <w:lang w:val="en-US"/>
              </w:rPr>
              <w:t>521505307</w:t>
            </w:r>
          </w:p>
        </w:tc>
      </w:tr>
    </w:tbl>
    <w:p w14:paraId="1FDEE390"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3456C" w:rsidRPr="0063456C" w14:paraId="055A0AA5" w14:textId="77777777" w:rsidTr="0063456C">
        <w:trPr>
          <w:trHeight w:val="312"/>
        </w:trPr>
        <w:tc>
          <w:tcPr>
            <w:tcW w:w="1928" w:type="dxa"/>
            <w:vMerge w:val="restart"/>
            <w:shd w:val="clear" w:color="auto" w:fill="FFF2CC" w:themeFill="accent4" w:themeFillTint="33"/>
            <w:vAlign w:val="center"/>
          </w:tcPr>
          <w:p w14:paraId="44CCDDA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026067C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779E66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2A89D91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ECTS</w:t>
            </w:r>
          </w:p>
        </w:tc>
      </w:tr>
      <w:tr w:rsidR="0063456C" w:rsidRPr="0063456C" w14:paraId="4C2CF7A3" w14:textId="77777777" w:rsidTr="0063456C">
        <w:trPr>
          <w:trHeight w:val="312"/>
        </w:trPr>
        <w:tc>
          <w:tcPr>
            <w:tcW w:w="1928" w:type="dxa"/>
            <w:vMerge/>
            <w:shd w:val="clear" w:color="auto" w:fill="FFF2CC" w:themeFill="accent4" w:themeFillTint="33"/>
            <w:vAlign w:val="center"/>
          </w:tcPr>
          <w:p w14:paraId="6A5713C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99E060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E5AA48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6674C7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3ECBD7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r>
      <w:tr w:rsidR="0063456C" w:rsidRPr="0063456C" w14:paraId="4E6FDBB2" w14:textId="77777777" w:rsidTr="0063456C">
        <w:trPr>
          <w:trHeight w:val="397"/>
        </w:trPr>
        <w:tc>
          <w:tcPr>
            <w:tcW w:w="1928" w:type="dxa"/>
            <w:vAlign w:val="center"/>
          </w:tcPr>
          <w:p w14:paraId="742502A7"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AUTUMN  </w:t>
            </w:r>
          </w:p>
        </w:tc>
        <w:tc>
          <w:tcPr>
            <w:tcW w:w="1885" w:type="dxa"/>
            <w:vAlign w:val="center"/>
          </w:tcPr>
          <w:p w14:paraId="4AE3A3B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1A0CCF25"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13" w:type="dxa"/>
            <w:vAlign w:val="center"/>
          </w:tcPr>
          <w:p w14:paraId="7873773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2,5</w:t>
            </w:r>
          </w:p>
        </w:tc>
        <w:tc>
          <w:tcPr>
            <w:tcW w:w="1914" w:type="dxa"/>
            <w:vAlign w:val="center"/>
          </w:tcPr>
          <w:p w14:paraId="00B22CDD"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344C2B76"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3456C" w:rsidRPr="0063456C" w14:paraId="59FFAA56" w14:textId="77777777" w:rsidTr="0063456C">
        <w:trPr>
          <w:trHeight w:val="312"/>
        </w:trPr>
        <w:tc>
          <w:tcPr>
            <w:tcW w:w="9624" w:type="dxa"/>
            <w:gridSpan w:val="6"/>
            <w:shd w:val="clear" w:color="auto" w:fill="FFF2CC" w:themeFill="accent4" w:themeFillTint="33"/>
            <w:vAlign w:val="center"/>
          </w:tcPr>
          <w:p w14:paraId="692C0D1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Category (Credit)</w:t>
            </w:r>
          </w:p>
        </w:tc>
      </w:tr>
      <w:tr w:rsidR="0063456C" w:rsidRPr="0063456C" w14:paraId="446ACB07" w14:textId="77777777" w:rsidTr="0063456C">
        <w:tc>
          <w:tcPr>
            <w:tcW w:w="1545" w:type="dxa"/>
            <w:shd w:val="clear" w:color="auto" w:fill="FFF2CC" w:themeFill="accent4" w:themeFillTint="33"/>
            <w:vAlign w:val="center"/>
          </w:tcPr>
          <w:p w14:paraId="403683C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66B3228"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96FE47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349CDBC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0A88218"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B937E8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Health Sciences</w:t>
            </w:r>
          </w:p>
        </w:tc>
      </w:tr>
      <w:tr w:rsidR="0063456C" w:rsidRPr="0063456C" w14:paraId="0ED1B921" w14:textId="77777777" w:rsidTr="0063456C">
        <w:trPr>
          <w:trHeight w:val="397"/>
        </w:trPr>
        <w:tc>
          <w:tcPr>
            <w:tcW w:w="1545" w:type="dxa"/>
            <w:vAlign w:val="center"/>
          </w:tcPr>
          <w:p w14:paraId="4FFBAEB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559" w:type="dxa"/>
            <w:vAlign w:val="center"/>
          </w:tcPr>
          <w:p w14:paraId="056BC21D"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276" w:type="dxa"/>
            <w:vAlign w:val="center"/>
          </w:tcPr>
          <w:p w14:paraId="12027528"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2268" w:type="dxa"/>
            <w:vAlign w:val="center"/>
          </w:tcPr>
          <w:p w14:paraId="03552FDD"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346" w:type="dxa"/>
            <w:vAlign w:val="center"/>
          </w:tcPr>
          <w:p w14:paraId="7619EAD4"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630" w:type="dxa"/>
            <w:vAlign w:val="center"/>
          </w:tcPr>
          <w:p w14:paraId="5B52B40A" w14:textId="77777777" w:rsidR="0063456C" w:rsidRPr="0063456C" w:rsidRDefault="0063456C" w:rsidP="0063456C">
            <w:pPr>
              <w:spacing w:after="0" w:line="240" w:lineRule="auto"/>
              <w:jc w:val="center"/>
              <w:rPr>
                <w:rFonts w:ascii="Times New Roman" w:eastAsiaTheme="minorHAnsi" w:hAnsi="Times New Roman"/>
                <w:b/>
                <w:bCs/>
                <w:sz w:val="20"/>
                <w:szCs w:val="20"/>
                <w:lang w:val="en-US"/>
              </w:rPr>
            </w:pPr>
            <w:r w:rsidRPr="0063456C">
              <w:rPr>
                <w:rFonts w:ascii="Times New Roman" w:eastAsiaTheme="minorHAnsi" w:hAnsi="Times New Roman"/>
                <w:b/>
                <w:bCs/>
                <w:sz w:val="20"/>
                <w:szCs w:val="20"/>
                <w:lang w:val="tr-TR"/>
              </w:rPr>
              <w:t>X</w:t>
            </w:r>
          </w:p>
        </w:tc>
      </w:tr>
    </w:tbl>
    <w:p w14:paraId="1EB7E422"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3456C" w:rsidRPr="0063456C" w14:paraId="36C01174" w14:textId="77777777" w:rsidTr="0063456C">
        <w:trPr>
          <w:trHeight w:val="312"/>
        </w:trPr>
        <w:tc>
          <w:tcPr>
            <w:tcW w:w="3208" w:type="dxa"/>
            <w:shd w:val="clear" w:color="auto" w:fill="FFF2CC" w:themeFill="accent4" w:themeFillTint="33"/>
            <w:vAlign w:val="center"/>
          </w:tcPr>
          <w:p w14:paraId="0FB7A83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roofErr w:type="spellStart"/>
            <w:r w:rsidRPr="0063456C">
              <w:rPr>
                <w:rFonts w:ascii="Times New Roman" w:eastAsiaTheme="minorHAnsi" w:hAnsi="Times New Roman"/>
                <w:b/>
                <w:sz w:val="20"/>
                <w:szCs w:val="20"/>
                <w:lang w:val="en-US"/>
              </w:rPr>
              <w:t>Course</w:t>
            </w:r>
            <w:proofErr w:type="spellEnd"/>
            <w:r w:rsidRPr="0063456C">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13BD4B3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FFAE214"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Type</w:t>
            </w:r>
          </w:p>
        </w:tc>
      </w:tr>
      <w:tr w:rsidR="0063456C" w:rsidRPr="0063456C" w14:paraId="032E68A7" w14:textId="77777777" w:rsidTr="0063456C">
        <w:trPr>
          <w:trHeight w:val="397"/>
        </w:trPr>
        <w:tc>
          <w:tcPr>
            <w:tcW w:w="3208" w:type="dxa"/>
            <w:vAlign w:val="center"/>
          </w:tcPr>
          <w:p w14:paraId="016A501C"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Turkish</w:t>
            </w:r>
          </w:p>
        </w:tc>
        <w:tc>
          <w:tcPr>
            <w:tcW w:w="3208" w:type="dxa"/>
            <w:vAlign w:val="center"/>
          </w:tcPr>
          <w:p w14:paraId="668FE1CA" w14:textId="77777777" w:rsidR="0063456C" w:rsidRPr="0063456C" w:rsidRDefault="0063456C" w:rsidP="0063456C">
            <w:pPr>
              <w:spacing w:after="0" w:line="240" w:lineRule="auto"/>
              <w:jc w:val="center"/>
              <w:rPr>
                <w:rFonts w:ascii="Times New Roman" w:eastAsiaTheme="minorHAnsi" w:hAnsi="Times New Roman"/>
                <w:lang w:val="en-US"/>
              </w:rPr>
            </w:pPr>
            <w:proofErr w:type="spellStart"/>
            <w:proofErr w:type="gramStart"/>
            <w:r w:rsidRPr="0063456C">
              <w:rPr>
                <w:rFonts w:ascii="Times New Roman" w:eastAsiaTheme="minorHAnsi" w:hAnsi="Times New Roman"/>
                <w:b/>
                <w:lang w:val="tr-TR"/>
              </w:rPr>
              <w:t>Ph.D</w:t>
            </w:r>
            <w:proofErr w:type="spellEnd"/>
            <w:proofErr w:type="gramEnd"/>
          </w:p>
        </w:tc>
        <w:tc>
          <w:tcPr>
            <w:tcW w:w="3208" w:type="dxa"/>
            <w:vAlign w:val="center"/>
          </w:tcPr>
          <w:p w14:paraId="38D5F540"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ELECTIVE</w:t>
            </w:r>
          </w:p>
        </w:tc>
      </w:tr>
    </w:tbl>
    <w:p w14:paraId="26717E53"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p w14:paraId="6B07FDB5"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456C" w:rsidRPr="0063456C" w14:paraId="69E56663" w14:textId="77777777" w:rsidTr="0063456C">
        <w:trPr>
          <w:trHeight w:val="421"/>
        </w:trPr>
        <w:tc>
          <w:tcPr>
            <w:tcW w:w="2112" w:type="dxa"/>
            <w:shd w:val="clear" w:color="auto" w:fill="FFF2CC" w:themeFill="accent4" w:themeFillTint="33"/>
            <w:vAlign w:val="center"/>
          </w:tcPr>
          <w:p w14:paraId="2C9D0B81"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FCF2C5B" w14:textId="77777777" w:rsidR="0063456C" w:rsidRPr="0063456C" w:rsidRDefault="0063456C" w:rsidP="0063456C">
            <w:pPr>
              <w:spacing w:after="0" w:line="240" w:lineRule="auto"/>
              <w:rPr>
                <w:rFonts w:ascii="Times New Roman" w:eastAsiaTheme="minorHAnsi" w:hAnsi="Times New Roman"/>
                <w:sz w:val="20"/>
                <w:szCs w:val="20"/>
                <w:lang w:val="en-US"/>
              </w:rPr>
            </w:pPr>
          </w:p>
        </w:tc>
      </w:tr>
      <w:tr w:rsidR="0063456C" w:rsidRPr="0063456C" w14:paraId="22E0C055" w14:textId="77777777" w:rsidTr="00C0706E">
        <w:trPr>
          <w:trHeight w:val="668"/>
        </w:trPr>
        <w:tc>
          <w:tcPr>
            <w:tcW w:w="2112" w:type="dxa"/>
            <w:shd w:val="clear" w:color="auto" w:fill="FFF2CC" w:themeFill="accent4" w:themeFillTint="33"/>
            <w:vAlign w:val="center"/>
          </w:tcPr>
          <w:p w14:paraId="2095E12C"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0EC1C78" w14:textId="77777777" w:rsidR="0063456C" w:rsidRPr="00916751" w:rsidRDefault="0063456C" w:rsidP="0063456C">
            <w:pPr>
              <w:shd w:val="clear" w:color="auto" w:fill="FFFFFF"/>
              <w:tabs>
                <w:tab w:val="left" w:pos="422"/>
              </w:tabs>
              <w:spacing w:after="0" w:line="240" w:lineRule="auto"/>
              <w:jc w:val="both"/>
              <w:rPr>
                <w:rFonts w:ascii="Times New Roman" w:eastAsia="Times New Roman" w:hAnsi="Times New Roman"/>
                <w:color w:val="000000"/>
                <w:spacing w:val="-8"/>
                <w:sz w:val="20"/>
                <w:szCs w:val="20"/>
                <w:lang w:eastAsia="tr-TR"/>
              </w:rPr>
            </w:pPr>
            <w:r w:rsidRPr="00916751">
              <w:rPr>
                <w:rFonts w:ascii="Times New Roman" w:eastAsia="Times New Roman" w:hAnsi="Times New Roman"/>
                <w:sz w:val="20"/>
                <w:szCs w:val="20"/>
                <w:lang w:eastAsia="tr-TR"/>
              </w:rPr>
              <w:t>To understand the pathogenesis, clinical presentation and follow-up of infections occurring in immunocompromised hosts.</w:t>
            </w:r>
          </w:p>
          <w:p w14:paraId="6D0CE602" w14:textId="77777777" w:rsidR="0063456C" w:rsidRPr="00916751" w:rsidRDefault="0063456C" w:rsidP="0063456C">
            <w:pPr>
              <w:spacing w:after="0" w:line="240" w:lineRule="auto"/>
              <w:rPr>
                <w:rFonts w:ascii="Times New Roman" w:eastAsia="Times New Roman" w:hAnsi="Times New Roman"/>
                <w:sz w:val="20"/>
                <w:szCs w:val="20"/>
                <w:lang w:eastAsia="tr-TR"/>
              </w:rPr>
            </w:pPr>
          </w:p>
        </w:tc>
      </w:tr>
      <w:tr w:rsidR="0063456C" w:rsidRPr="0063456C" w14:paraId="36F23A44" w14:textId="77777777" w:rsidTr="00C0706E">
        <w:trPr>
          <w:trHeight w:val="522"/>
        </w:trPr>
        <w:tc>
          <w:tcPr>
            <w:tcW w:w="2112" w:type="dxa"/>
            <w:shd w:val="clear" w:color="auto" w:fill="FFF2CC" w:themeFill="accent4" w:themeFillTint="33"/>
            <w:vAlign w:val="center"/>
          </w:tcPr>
          <w:p w14:paraId="233F3C0C"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BEF508E" w14:textId="77777777" w:rsidR="0063456C" w:rsidRPr="00916751" w:rsidRDefault="0063456C" w:rsidP="0063456C">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concept of immunocompromised host, impaired and/or lack of immunity, increased susceptibility to infections</w:t>
            </w:r>
          </w:p>
        </w:tc>
      </w:tr>
    </w:tbl>
    <w:p w14:paraId="05B22503"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3456C" w:rsidRPr="0063456C" w14:paraId="16D6DDFD" w14:textId="77777777" w:rsidTr="0063456C">
        <w:trPr>
          <w:trHeight w:val="312"/>
        </w:trPr>
        <w:tc>
          <w:tcPr>
            <w:tcW w:w="5103" w:type="dxa"/>
            <w:gridSpan w:val="2"/>
            <w:shd w:val="clear" w:color="auto" w:fill="FFF2CC" w:themeFill="accent4" w:themeFillTint="33"/>
            <w:vAlign w:val="center"/>
          </w:tcPr>
          <w:p w14:paraId="1E42A38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D8952A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834C93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C1899F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Measuring Methods **</w:t>
            </w:r>
          </w:p>
        </w:tc>
      </w:tr>
      <w:tr w:rsidR="00B12FAA" w:rsidRPr="0063456C" w14:paraId="5A57D01B" w14:textId="77777777" w:rsidTr="00E005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0EFD2A" w14:textId="77777777" w:rsidR="00B12FAA" w:rsidRPr="0063456C" w:rsidRDefault="00B12FAA" w:rsidP="00B12FAA">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9370680" w14:textId="77777777" w:rsidR="00B12FAA" w:rsidRPr="009B030F" w:rsidRDefault="00B12FAA" w:rsidP="00B12FAA">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Explain the immune system and its importance</w:t>
            </w:r>
          </w:p>
          <w:p w14:paraId="76130E52" w14:textId="7A8CB514" w:rsidR="00B12FAA" w:rsidRPr="0063456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5419465D" w14:textId="62C8944A" w:rsidR="00B12FAA" w:rsidRPr="0063456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8AD513F" w14:textId="43EDCC8D" w:rsidR="00B12FAA" w:rsidRPr="0063456C" w:rsidRDefault="00B12FAA" w:rsidP="00B12FAA">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5C12DA91" w14:textId="14CD05C2" w:rsidR="00B12FAA" w:rsidRPr="0063456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63456C" w14:paraId="2FF10F30" w14:textId="77777777" w:rsidTr="00E005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D77711" w14:textId="77777777" w:rsidR="00B12FAA" w:rsidRPr="0063456C" w:rsidRDefault="00B12FAA" w:rsidP="00B12FAA">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3E336393" w14:textId="77777777" w:rsidR="00B12FAA" w:rsidRPr="009B030F" w:rsidRDefault="00B12FAA" w:rsidP="00B12FAA">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List the causes of immunodeficiency</w:t>
            </w:r>
            <w:r>
              <w:rPr>
                <w:rFonts w:ascii="Times New Roman" w:eastAsia="Times New Roman" w:hAnsi="Times New Roman"/>
                <w:sz w:val="20"/>
                <w:szCs w:val="20"/>
                <w:lang w:eastAsia="tr-TR"/>
              </w:rPr>
              <w:t>.</w:t>
            </w:r>
          </w:p>
          <w:p w14:paraId="65FFD084" w14:textId="77777777" w:rsidR="00B12FAA" w:rsidRPr="0063456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1EF5636" w14:textId="1862905D" w:rsidR="00B12FAA" w:rsidRPr="0063456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75CB0B90" w14:textId="1848EBB2" w:rsidR="00B12FAA" w:rsidRPr="0063456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9878B20" w14:textId="4086D013" w:rsidR="00B12FAA" w:rsidRPr="0063456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63456C" w14:paraId="02CE1C01" w14:textId="77777777" w:rsidTr="00E005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E05FA1" w14:textId="77777777" w:rsidR="00B12FAA" w:rsidRPr="0063456C" w:rsidRDefault="00B12FAA" w:rsidP="00B12FAA">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04DDB127" w14:textId="47E1D45F" w:rsidR="00B12FAA" w:rsidRPr="009B030F" w:rsidRDefault="00B12FAA" w:rsidP="00B12FAA">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 xml:space="preserve">List the characteristics </w:t>
            </w:r>
            <w:r>
              <w:rPr>
                <w:rFonts w:ascii="Times New Roman" w:eastAsia="Times New Roman" w:hAnsi="Times New Roman"/>
                <w:sz w:val="20"/>
                <w:szCs w:val="20"/>
                <w:lang w:eastAsia="tr-TR"/>
              </w:rPr>
              <w:t xml:space="preserve">of the agents in </w:t>
            </w:r>
            <w:r w:rsidRPr="009B030F">
              <w:rPr>
                <w:rFonts w:ascii="Times New Roman" w:eastAsia="Times New Roman" w:hAnsi="Times New Roman"/>
                <w:sz w:val="20"/>
                <w:szCs w:val="20"/>
                <w:lang w:eastAsia="tr-TR"/>
              </w:rPr>
              <w:t>immunocompromised host infection</w:t>
            </w:r>
            <w:r>
              <w:rPr>
                <w:rFonts w:ascii="Times New Roman" w:eastAsia="Times New Roman" w:hAnsi="Times New Roman"/>
                <w:sz w:val="20"/>
                <w:szCs w:val="20"/>
                <w:lang w:eastAsia="tr-TR"/>
              </w:rPr>
              <w:t>.</w:t>
            </w:r>
          </w:p>
          <w:p w14:paraId="33C1905C" w14:textId="77777777" w:rsidR="00B12FAA" w:rsidRPr="0063456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23CBF057" w14:textId="0EE93C87" w:rsidR="00B12FAA" w:rsidRPr="0063456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61D0080E" w14:textId="24C3AF6E" w:rsidR="00B12FAA" w:rsidRPr="0063456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4D1E1BF" w14:textId="022DE522" w:rsidR="00B12FAA" w:rsidRPr="0063456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63456C" w14:paraId="104CEC1A" w14:textId="77777777" w:rsidTr="00E005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150E02" w14:textId="77777777" w:rsidR="00B12FAA" w:rsidRPr="0063456C" w:rsidRDefault="00B12FAA" w:rsidP="00B12FAA">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3583A62F" w14:textId="77777777" w:rsidR="00B12FAA" w:rsidRPr="009B030F" w:rsidRDefault="00B12FAA" w:rsidP="00B12FAA">
            <w:pPr>
              <w:spacing w:after="0" w:line="240" w:lineRule="auto"/>
              <w:jc w:val="both"/>
              <w:rPr>
                <w:rFonts w:ascii="Times New Roman" w:eastAsia="Times New Roman" w:hAnsi="Times New Roman"/>
                <w:sz w:val="20"/>
                <w:szCs w:val="20"/>
                <w:lang w:eastAsia="tr-TR"/>
              </w:rPr>
            </w:pPr>
            <w:r w:rsidRPr="009B030F">
              <w:rPr>
                <w:rFonts w:ascii="Times New Roman" w:eastAsia="Times New Roman" w:hAnsi="Times New Roman"/>
                <w:sz w:val="20"/>
                <w:szCs w:val="20"/>
                <w:lang w:eastAsia="tr-TR"/>
              </w:rPr>
              <w:t>List the characteristics of immunocompromised host infections</w:t>
            </w:r>
            <w:r>
              <w:rPr>
                <w:rFonts w:ascii="Times New Roman" w:eastAsia="Times New Roman" w:hAnsi="Times New Roman"/>
                <w:sz w:val="20"/>
                <w:szCs w:val="20"/>
                <w:lang w:eastAsia="tr-TR"/>
              </w:rPr>
              <w:t>.</w:t>
            </w:r>
          </w:p>
          <w:p w14:paraId="1AC72CB0" w14:textId="77777777" w:rsidR="00B12FAA" w:rsidRPr="0063456C" w:rsidRDefault="00B12FAA" w:rsidP="00B12FAA">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660A0AC4" w14:textId="35BBF87B" w:rsidR="00B12FAA" w:rsidRPr="0063456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A4BEF33" w14:textId="07386A32" w:rsidR="00B12FAA" w:rsidRPr="0063456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E2443E1" w14:textId="1A4EACAD" w:rsidR="00B12FAA" w:rsidRPr="0063456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B12FAA" w:rsidRPr="0063456C" w14:paraId="1E0705B4" w14:textId="77777777" w:rsidTr="00E005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0A615B" w14:textId="77777777" w:rsidR="00B12FAA" w:rsidRPr="0063456C" w:rsidRDefault="00B12FAA" w:rsidP="00B12FAA">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345DDF1" w14:textId="030BAFB0" w:rsidR="00B12FAA" w:rsidRPr="0063456C" w:rsidRDefault="00B12FAA" w:rsidP="00B12FAA">
            <w:pPr>
              <w:spacing w:after="0" w:line="240" w:lineRule="auto"/>
              <w:jc w:val="both"/>
              <w:rPr>
                <w:rFonts w:ascii="Times New Roman" w:eastAsiaTheme="minorHAnsi" w:hAnsi="Times New Roman"/>
                <w:sz w:val="20"/>
                <w:szCs w:val="20"/>
                <w:lang w:val="tr-TR"/>
              </w:rPr>
            </w:pPr>
            <w:r w:rsidRPr="009B030F">
              <w:rPr>
                <w:rFonts w:ascii="Times New Roman" w:eastAsia="Times New Roman" w:hAnsi="Times New Roman"/>
                <w:sz w:val="20"/>
                <w:szCs w:val="20"/>
                <w:lang w:eastAsia="tr-TR"/>
              </w:rPr>
              <w:t>Specify the rules of protection and prevention</w:t>
            </w:r>
            <w:r>
              <w:rPr>
                <w:rFonts w:ascii="Times New Roman" w:eastAsia="Times New Roman" w:hAnsi="Times New Roman"/>
                <w:sz w:val="20"/>
                <w:szCs w:val="20"/>
                <w:lang w:eastAsia="tr-TR"/>
              </w:rPr>
              <w:t>.</w:t>
            </w:r>
          </w:p>
        </w:tc>
        <w:tc>
          <w:tcPr>
            <w:tcW w:w="1743" w:type="dxa"/>
            <w:tcBorders>
              <w:left w:val="nil"/>
            </w:tcBorders>
          </w:tcPr>
          <w:p w14:paraId="7A602004" w14:textId="57431847" w:rsidR="00B12FAA" w:rsidRPr="0063456C" w:rsidRDefault="00B12FAA" w:rsidP="00B12FAA">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54B945DE" w14:textId="440734CF" w:rsidR="00B12FAA" w:rsidRPr="0063456C" w:rsidRDefault="00B12FAA" w:rsidP="00B12FAA">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2BA3EC5" w14:textId="6381BAF2" w:rsidR="00B12FAA" w:rsidRPr="0063456C" w:rsidRDefault="00B12FAA" w:rsidP="00B12FAA">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36A2E771" w14:textId="77777777" w:rsidR="0063456C" w:rsidRPr="0063456C" w:rsidRDefault="0063456C" w:rsidP="0063456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3456C">
        <w:rPr>
          <w:rFonts w:ascii="Times New Roman" w:eastAsiaTheme="minorHAnsi" w:hAnsi="Times New Roman"/>
          <w:b/>
          <w:sz w:val="16"/>
          <w:szCs w:val="16"/>
          <w:lang w:val="tr-TR"/>
        </w:rPr>
        <w:t>*</w:t>
      </w:r>
      <w:r w:rsidRPr="0063456C">
        <w:rPr>
          <w:rFonts w:ascii="Times New Roman" w:eastAsiaTheme="minorHAnsi" w:hAnsi="Times New Roman"/>
          <w:b/>
          <w:sz w:val="16"/>
          <w:szCs w:val="16"/>
          <w:lang w:val="en-US"/>
        </w:rPr>
        <w:t>Teaching Methods 1:</w:t>
      </w:r>
      <w:r w:rsidRPr="0063456C">
        <w:rPr>
          <w:rFonts w:ascii="Times New Roman" w:eastAsiaTheme="minorHAnsi" w:hAnsi="Times New Roman"/>
          <w:sz w:val="16"/>
          <w:szCs w:val="16"/>
          <w:lang w:val="en-US"/>
        </w:rPr>
        <w:t>Expression, 2</w:t>
      </w:r>
      <w:r w:rsidRPr="0063456C">
        <w:rPr>
          <w:rFonts w:ascii="Times New Roman" w:eastAsiaTheme="minorHAnsi" w:hAnsi="Times New Roman"/>
          <w:b/>
          <w:sz w:val="16"/>
          <w:szCs w:val="16"/>
          <w:lang w:val="en-US"/>
        </w:rPr>
        <w:t>:</w:t>
      </w:r>
      <w:r w:rsidRPr="0063456C">
        <w:rPr>
          <w:rFonts w:ascii="Times New Roman" w:eastAsiaTheme="minorHAnsi" w:hAnsi="Times New Roman"/>
          <w:sz w:val="16"/>
          <w:szCs w:val="16"/>
          <w:lang w:val="en-US"/>
        </w:rPr>
        <w:t xml:space="preserve">Discussion, </w:t>
      </w:r>
      <w:r w:rsidRPr="0063456C">
        <w:rPr>
          <w:rFonts w:ascii="Times New Roman" w:eastAsiaTheme="minorHAnsi" w:hAnsi="Times New Roman"/>
          <w:b/>
          <w:sz w:val="16"/>
          <w:szCs w:val="16"/>
          <w:lang w:val="en-US"/>
        </w:rPr>
        <w:t>3:</w:t>
      </w:r>
      <w:r w:rsidRPr="0063456C">
        <w:rPr>
          <w:rFonts w:ascii="Times New Roman" w:eastAsiaTheme="minorHAnsi" w:hAnsi="Times New Roman"/>
          <w:sz w:val="16"/>
          <w:szCs w:val="16"/>
          <w:lang w:val="en-US"/>
        </w:rPr>
        <w:t xml:space="preserve">Experiment,  </w:t>
      </w:r>
      <w:r w:rsidRPr="0063456C">
        <w:rPr>
          <w:rFonts w:ascii="Times New Roman" w:eastAsiaTheme="minorHAnsi" w:hAnsi="Times New Roman"/>
          <w:b/>
          <w:sz w:val="16"/>
          <w:szCs w:val="16"/>
          <w:lang w:val="en-US"/>
        </w:rPr>
        <w:t>4:</w:t>
      </w:r>
      <w:r w:rsidRPr="0063456C">
        <w:rPr>
          <w:rFonts w:ascii="Times New Roman" w:eastAsiaTheme="minorHAnsi" w:hAnsi="Times New Roman"/>
          <w:sz w:val="16"/>
          <w:szCs w:val="16"/>
          <w:lang w:val="en-US"/>
        </w:rPr>
        <w:t xml:space="preserve">Simulation,  </w:t>
      </w:r>
      <w:r w:rsidRPr="0063456C">
        <w:rPr>
          <w:rFonts w:ascii="Times New Roman" w:eastAsiaTheme="minorHAnsi" w:hAnsi="Times New Roman"/>
          <w:b/>
          <w:sz w:val="16"/>
          <w:szCs w:val="16"/>
          <w:lang w:val="en-US"/>
        </w:rPr>
        <w:t>5:</w:t>
      </w:r>
      <w:r w:rsidRPr="0063456C">
        <w:rPr>
          <w:rFonts w:ascii="Times New Roman" w:eastAsiaTheme="minorHAnsi" w:hAnsi="Times New Roman"/>
          <w:sz w:val="16"/>
          <w:szCs w:val="16"/>
          <w:lang w:val="en-US"/>
        </w:rPr>
        <w:t>Question-Answer,</w:t>
      </w:r>
      <w:r w:rsidRPr="0063456C">
        <w:rPr>
          <w:rFonts w:ascii="Times New Roman" w:eastAsiaTheme="minorHAnsi" w:hAnsi="Times New Roman"/>
          <w:b/>
          <w:sz w:val="16"/>
          <w:szCs w:val="16"/>
          <w:lang w:val="en-US"/>
        </w:rPr>
        <w:t xml:space="preserve"> 6:</w:t>
      </w:r>
      <w:r w:rsidRPr="0063456C">
        <w:rPr>
          <w:rFonts w:ascii="Times New Roman" w:eastAsiaTheme="minorHAnsi" w:hAnsi="Times New Roman"/>
          <w:sz w:val="16"/>
          <w:szCs w:val="16"/>
          <w:lang w:val="en-US"/>
        </w:rPr>
        <w:t xml:space="preserve">Tutorial, </w:t>
      </w:r>
      <w:r w:rsidRPr="0063456C">
        <w:rPr>
          <w:rFonts w:ascii="Times New Roman" w:eastAsiaTheme="minorHAnsi" w:hAnsi="Times New Roman"/>
          <w:b/>
          <w:sz w:val="16"/>
          <w:szCs w:val="16"/>
          <w:lang w:val="en-US"/>
        </w:rPr>
        <w:t>7</w:t>
      </w:r>
      <w:r w:rsidRPr="0063456C">
        <w:rPr>
          <w:rFonts w:ascii="Times New Roman" w:eastAsiaTheme="minorHAnsi" w:hAnsi="Times New Roman"/>
          <w:sz w:val="16"/>
          <w:szCs w:val="16"/>
          <w:lang w:val="en-US"/>
        </w:rPr>
        <w:t xml:space="preserve">:Observation, </w:t>
      </w:r>
      <w:r w:rsidRPr="0063456C">
        <w:rPr>
          <w:rFonts w:ascii="Times New Roman" w:eastAsiaTheme="minorHAnsi" w:hAnsi="Times New Roman"/>
          <w:b/>
          <w:sz w:val="16"/>
          <w:szCs w:val="16"/>
          <w:lang w:val="en-US"/>
        </w:rPr>
        <w:t>8</w:t>
      </w:r>
      <w:r w:rsidRPr="0063456C">
        <w:rPr>
          <w:rFonts w:ascii="Times New Roman" w:eastAsiaTheme="minorHAnsi" w:hAnsi="Times New Roman"/>
          <w:sz w:val="16"/>
          <w:szCs w:val="16"/>
          <w:lang w:val="en-US"/>
        </w:rPr>
        <w:t xml:space="preserve">:Case Study, </w:t>
      </w:r>
      <w:r w:rsidRPr="0063456C">
        <w:rPr>
          <w:rFonts w:ascii="Times New Roman" w:eastAsiaTheme="minorHAnsi" w:hAnsi="Times New Roman"/>
          <w:b/>
          <w:sz w:val="16"/>
          <w:szCs w:val="16"/>
          <w:lang w:val="en-US"/>
        </w:rPr>
        <w:t>9:</w:t>
      </w:r>
      <w:r w:rsidRPr="0063456C">
        <w:rPr>
          <w:rFonts w:ascii="Times New Roman" w:eastAsiaTheme="minorHAnsi" w:hAnsi="Times New Roman"/>
          <w:sz w:val="16"/>
          <w:szCs w:val="16"/>
          <w:lang w:val="en-US"/>
        </w:rPr>
        <w:t xml:space="preserve">Technical Visit, </w:t>
      </w:r>
      <w:r w:rsidRPr="0063456C">
        <w:rPr>
          <w:rFonts w:ascii="Times New Roman" w:eastAsiaTheme="minorHAnsi" w:hAnsi="Times New Roman"/>
          <w:b/>
          <w:sz w:val="16"/>
          <w:szCs w:val="16"/>
          <w:lang w:val="en-US"/>
        </w:rPr>
        <w:t>10:</w:t>
      </w:r>
      <w:r w:rsidRPr="0063456C">
        <w:rPr>
          <w:rFonts w:ascii="Times New Roman" w:eastAsiaTheme="minorHAnsi" w:hAnsi="Times New Roman"/>
          <w:sz w:val="16"/>
          <w:szCs w:val="16"/>
          <w:lang w:val="en-US"/>
        </w:rPr>
        <w:t xml:space="preserve">Trouble/Problem Solving, </w:t>
      </w:r>
      <w:r w:rsidRPr="0063456C">
        <w:rPr>
          <w:rFonts w:ascii="Times New Roman" w:eastAsiaTheme="minorHAnsi" w:hAnsi="Times New Roman"/>
          <w:b/>
          <w:sz w:val="16"/>
          <w:szCs w:val="16"/>
          <w:lang w:val="en-US"/>
        </w:rPr>
        <w:t>11:</w:t>
      </w:r>
      <w:r w:rsidRPr="0063456C">
        <w:rPr>
          <w:rFonts w:ascii="Times New Roman" w:eastAsiaTheme="minorHAnsi" w:hAnsi="Times New Roman"/>
          <w:sz w:val="16"/>
          <w:szCs w:val="16"/>
          <w:lang w:val="en-US"/>
        </w:rPr>
        <w:t xml:space="preserve">Induvidual Work, </w:t>
      </w:r>
      <w:r w:rsidRPr="0063456C">
        <w:rPr>
          <w:rFonts w:ascii="Times New Roman" w:eastAsiaTheme="minorHAnsi" w:hAnsi="Times New Roman"/>
          <w:b/>
          <w:sz w:val="16"/>
          <w:szCs w:val="16"/>
          <w:lang w:val="en-US"/>
        </w:rPr>
        <w:t>12</w:t>
      </w:r>
      <w:r w:rsidRPr="0063456C">
        <w:rPr>
          <w:rFonts w:ascii="Times New Roman" w:eastAsiaTheme="minorHAnsi" w:hAnsi="Times New Roman"/>
          <w:sz w:val="16"/>
          <w:szCs w:val="16"/>
          <w:lang w:val="en-US"/>
        </w:rPr>
        <w:t xml:space="preserve">:Team/Group Work, </w:t>
      </w:r>
      <w:r w:rsidRPr="0063456C">
        <w:rPr>
          <w:rFonts w:ascii="Times New Roman" w:eastAsiaTheme="minorHAnsi" w:hAnsi="Times New Roman"/>
          <w:b/>
          <w:sz w:val="16"/>
          <w:szCs w:val="16"/>
          <w:lang w:val="en-US"/>
        </w:rPr>
        <w:t>13</w:t>
      </w:r>
      <w:r w:rsidRPr="0063456C">
        <w:rPr>
          <w:rFonts w:ascii="Times New Roman" w:eastAsiaTheme="minorHAnsi" w:hAnsi="Times New Roman"/>
          <w:sz w:val="16"/>
          <w:szCs w:val="16"/>
          <w:lang w:val="en-US"/>
        </w:rPr>
        <w:t xml:space="preserve">:Brain Storm, </w:t>
      </w:r>
      <w:r w:rsidRPr="0063456C">
        <w:rPr>
          <w:rFonts w:ascii="Times New Roman" w:eastAsiaTheme="minorHAnsi" w:hAnsi="Times New Roman"/>
          <w:b/>
          <w:sz w:val="16"/>
          <w:szCs w:val="16"/>
          <w:lang w:val="en-US"/>
        </w:rPr>
        <w:t>14:</w:t>
      </w:r>
      <w:r w:rsidRPr="0063456C">
        <w:rPr>
          <w:rFonts w:ascii="Times New Roman" w:eastAsiaTheme="minorHAnsi" w:hAnsi="Times New Roman"/>
          <w:sz w:val="16"/>
          <w:szCs w:val="16"/>
          <w:lang w:val="en-US"/>
        </w:rPr>
        <w:t xml:space="preserve">Project Design / Management, </w:t>
      </w:r>
      <w:r w:rsidRPr="0063456C">
        <w:rPr>
          <w:rFonts w:ascii="Times New Roman" w:eastAsiaTheme="minorHAnsi" w:hAnsi="Times New Roman"/>
          <w:b/>
          <w:sz w:val="16"/>
          <w:szCs w:val="16"/>
          <w:lang w:val="en-US"/>
        </w:rPr>
        <w:t>15:</w:t>
      </w:r>
      <w:r w:rsidRPr="0063456C">
        <w:rPr>
          <w:rFonts w:ascii="Times New Roman" w:eastAsiaTheme="minorHAnsi" w:hAnsi="Times New Roman"/>
          <w:sz w:val="16"/>
          <w:szCs w:val="16"/>
          <w:lang w:val="en-US"/>
        </w:rPr>
        <w:t xml:space="preserve">Report Preparation and/or Presentation </w:t>
      </w:r>
    </w:p>
    <w:p w14:paraId="22959C4A" w14:textId="77777777" w:rsidR="0063456C" w:rsidRPr="0063456C" w:rsidRDefault="0063456C" w:rsidP="0063456C">
      <w:pPr>
        <w:shd w:val="clear" w:color="auto" w:fill="FFFFFF"/>
        <w:spacing w:after="0" w:line="240" w:lineRule="auto"/>
        <w:ind w:left="284" w:hanging="284"/>
        <w:jc w:val="both"/>
        <w:rPr>
          <w:rFonts w:ascii="Times New Roman" w:eastAsiaTheme="minorHAnsi" w:hAnsi="Times New Roman"/>
          <w:sz w:val="16"/>
          <w:szCs w:val="16"/>
          <w:lang w:val="en-US"/>
        </w:rPr>
      </w:pPr>
      <w:r w:rsidRPr="0063456C">
        <w:rPr>
          <w:rFonts w:ascii="Times New Roman" w:eastAsiaTheme="minorHAnsi" w:hAnsi="Times New Roman"/>
          <w:b/>
          <w:sz w:val="16"/>
          <w:szCs w:val="16"/>
          <w:lang w:val="en-US"/>
        </w:rPr>
        <w:t>**Measuring Methods</w:t>
      </w:r>
      <w:r w:rsidRPr="0063456C">
        <w:rPr>
          <w:rFonts w:ascii="Times New Roman" w:eastAsiaTheme="minorHAnsi" w:hAnsi="Times New Roman"/>
          <w:sz w:val="16"/>
          <w:szCs w:val="16"/>
          <w:lang w:val="en-US"/>
        </w:rPr>
        <w:t xml:space="preserve"> </w:t>
      </w:r>
      <w:r w:rsidRPr="0063456C">
        <w:rPr>
          <w:rFonts w:ascii="Times New Roman" w:eastAsiaTheme="minorHAnsi" w:hAnsi="Times New Roman"/>
          <w:b/>
          <w:sz w:val="16"/>
          <w:szCs w:val="16"/>
          <w:lang w:val="en-US"/>
        </w:rPr>
        <w:t>A:</w:t>
      </w:r>
      <w:r w:rsidRPr="0063456C">
        <w:rPr>
          <w:rFonts w:ascii="Times New Roman" w:eastAsiaTheme="minorHAnsi" w:hAnsi="Times New Roman"/>
          <w:sz w:val="16"/>
          <w:szCs w:val="16"/>
          <w:lang w:val="en-US"/>
        </w:rPr>
        <w:t xml:space="preserve">Exam, </w:t>
      </w:r>
      <w:r w:rsidRPr="0063456C">
        <w:rPr>
          <w:rFonts w:ascii="Times New Roman" w:eastAsiaTheme="minorHAnsi" w:hAnsi="Times New Roman"/>
          <w:b/>
          <w:sz w:val="16"/>
          <w:szCs w:val="16"/>
          <w:lang w:val="en-US"/>
        </w:rPr>
        <w:t>B:</w:t>
      </w:r>
      <w:r w:rsidRPr="0063456C">
        <w:rPr>
          <w:rFonts w:ascii="Times New Roman" w:eastAsiaTheme="minorHAnsi" w:hAnsi="Times New Roman"/>
          <w:sz w:val="16"/>
          <w:szCs w:val="16"/>
          <w:lang w:val="en-US"/>
        </w:rPr>
        <w:t xml:space="preserve">Quiz, </w:t>
      </w:r>
      <w:r w:rsidRPr="0063456C">
        <w:rPr>
          <w:rFonts w:ascii="Times New Roman" w:eastAsiaTheme="minorHAnsi" w:hAnsi="Times New Roman"/>
          <w:b/>
          <w:sz w:val="16"/>
          <w:szCs w:val="16"/>
          <w:lang w:val="en-US"/>
        </w:rPr>
        <w:t>C:</w:t>
      </w:r>
      <w:r w:rsidRPr="0063456C">
        <w:rPr>
          <w:rFonts w:ascii="Times New Roman" w:eastAsiaTheme="minorHAnsi" w:hAnsi="Times New Roman"/>
          <w:sz w:val="16"/>
          <w:szCs w:val="16"/>
          <w:lang w:val="en-US"/>
        </w:rPr>
        <w:t xml:space="preserve">Oral Exam, </w:t>
      </w:r>
      <w:r w:rsidRPr="0063456C">
        <w:rPr>
          <w:rFonts w:ascii="Times New Roman" w:eastAsiaTheme="minorHAnsi" w:hAnsi="Times New Roman"/>
          <w:b/>
          <w:sz w:val="16"/>
          <w:szCs w:val="16"/>
          <w:lang w:val="en-US"/>
        </w:rPr>
        <w:t>D:</w:t>
      </w:r>
      <w:r w:rsidRPr="0063456C">
        <w:rPr>
          <w:rFonts w:ascii="Times New Roman" w:eastAsiaTheme="minorHAnsi" w:hAnsi="Times New Roman"/>
          <w:sz w:val="16"/>
          <w:szCs w:val="16"/>
          <w:lang w:val="en-US"/>
        </w:rPr>
        <w:t xml:space="preserve">Homework, </w:t>
      </w:r>
      <w:r w:rsidRPr="0063456C">
        <w:rPr>
          <w:rFonts w:ascii="Times New Roman" w:eastAsiaTheme="minorHAnsi" w:hAnsi="Times New Roman"/>
          <w:b/>
          <w:sz w:val="16"/>
          <w:szCs w:val="16"/>
          <w:lang w:val="en-US"/>
        </w:rPr>
        <w:t>E:</w:t>
      </w:r>
      <w:r w:rsidRPr="0063456C">
        <w:rPr>
          <w:rFonts w:ascii="Times New Roman" w:eastAsiaTheme="minorHAnsi" w:hAnsi="Times New Roman"/>
          <w:sz w:val="16"/>
          <w:szCs w:val="16"/>
          <w:lang w:val="en-US"/>
        </w:rPr>
        <w:t xml:space="preserve">Report, </w:t>
      </w:r>
      <w:r w:rsidRPr="0063456C">
        <w:rPr>
          <w:rFonts w:ascii="Times New Roman" w:eastAsiaTheme="minorHAnsi" w:hAnsi="Times New Roman"/>
          <w:b/>
          <w:sz w:val="16"/>
          <w:szCs w:val="16"/>
          <w:lang w:val="en-US"/>
        </w:rPr>
        <w:t>F:</w:t>
      </w:r>
      <w:r w:rsidRPr="0063456C">
        <w:rPr>
          <w:rFonts w:ascii="Times New Roman" w:eastAsiaTheme="minorHAnsi" w:hAnsi="Times New Roman"/>
          <w:sz w:val="16"/>
          <w:szCs w:val="16"/>
          <w:lang w:val="en-US"/>
        </w:rPr>
        <w:t xml:space="preserve">Article Examination, </w:t>
      </w:r>
      <w:r w:rsidRPr="0063456C">
        <w:rPr>
          <w:rFonts w:ascii="Times New Roman" w:eastAsiaTheme="minorHAnsi" w:hAnsi="Times New Roman"/>
          <w:b/>
          <w:sz w:val="16"/>
          <w:szCs w:val="16"/>
          <w:lang w:val="en-US"/>
        </w:rPr>
        <w:t>G:</w:t>
      </w:r>
      <w:r w:rsidRPr="0063456C">
        <w:rPr>
          <w:rFonts w:ascii="Times New Roman" w:eastAsiaTheme="minorHAnsi" w:hAnsi="Times New Roman"/>
          <w:sz w:val="16"/>
          <w:szCs w:val="16"/>
          <w:lang w:val="en-US"/>
        </w:rPr>
        <w:t xml:space="preserve">Presentation, </w:t>
      </w:r>
      <w:r w:rsidRPr="0063456C">
        <w:rPr>
          <w:rFonts w:ascii="Times New Roman" w:eastAsiaTheme="minorHAnsi" w:hAnsi="Times New Roman"/>
          <w:b/>
          <w:sz w:val="16"/>
          <w:szCs w:val="16"/>
          <w:lang w:val="en-US"/>
        </w:rPr>
        <w:t>I:</w:t>
      </w:r>
      <w:r w:rsidRPr="0063456C">
        <w:rPr>
          <w:rFonts w:ascii="Times New Roman" w:eastAsiaTheme="minorHAnsi" w:hAnsi="Times New Roman"/>
          <w:sz w:val="16"/>
          <w:szCs w:val="16"/>
          <w:lang w:val="en-US"/>
        </w:rPr>
        <w:t xml:space="preserve">Experimental Skill, </w:t>
      </w:r>
      <w:r w:rsidRPr="0063456C">
        <w:rPr>
          <w:rFonts w:ascii="Times New Roman" w:eastAsiaTheme="minorHAnsi" w:hAnsi="Times New Roman"/>
          <w:b/>
          <w:sz w:val="16"/>
          <w:szCs w:val="16"/>
          <w:lang w:val="en-US"/>
        </w:rPr>
        <w:t>J:</w:t>
      </w:r>
      <w:r w:rsidRPr="0063456C">
        <w:rPr>
          <w:rFonts w:ascii="Times New Roman" w:eastAsiaTheme="minorHAnsi" w:hAnsi="Times New Roman"/>
          <w:sz w:val="16"/>
          <w:szCs w:val="16"/>
          <w:lang w:val="en-US"/>
        </w:rPr>
        <w:t xml:space="preserve">Project Observation, </w:t>
      </w:r>
      <w:r w:rsidRPr="0063456C">
        <w:rPr>
          <w:rFonts w:ascii="Times New Roman" w:eastAsiaTheme="minorHAnsi" w:hAnsi="Times New Roman"/>
          <w:b/>
          <w:sz w:val="16"/>
          <w:szCs w:val="16"/>
          <w:lang w:val="en-US"/>
        </w:rPr>
        <w:t>K</w:t>
      </w:r>
      <w:r w:rsidRPr="0063456C">
        <w:rPr>
          <w:rFonts w:ascii="Times New Roman" w:eastAsiaTheme="minorHAnsi" w:hAnsi="Times New Roman"/>
          <w:sz w:val="16"/>
          <w:szCs w:val="16"/>
          <w:lang w:val="en-US"/>
        </w:rPr>
        <w:t xml:space="preserve">:Class Attendance; </w:t>
      </w:r>
      <w:r w:rsidRPr="0063456C">
        <w:rPr>
          <w:rFonts w:ascii="Times New Roman" w:eastAsiaTheme="minorHAnsi" w:hAnsi="Times New Roman"/>
          <w:b/>
          <w:sz w:val="16"/>
          <w:szCs w:val="16"/>
          <w:lang w:val="en-US"/>
        </w:rPr>
        <w:t>L</w:t>
      </w:r>
      <w:r w:rsidRPr="0063456C">
        <w:rPr>
          <w:rFonts w:ascii="Times New Roman" w:eastAsiaTheme="minorHAnsi" w:hAnsi="Times New Roman"/>
          <w:sz w:val="16"/>
          <w:szCs w:val="16"/>
          <w:lang w:val="en-US"/>
        </w:rPr>
        <w:t>:Jury Exam</w:t>
      </w:r>
    </w:p>
    <w:p w14:paraId="60998C3C" w14:textId="77777777" w:rsidR="0063456C" w:rsidRPr="0063456C" w:rsidRDefault="0063456C" w:rsidP="0063456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456C" w:rsidRPr="0063456C" w14:paraId="3E83E6AE" w14:textId="77777777" w:rsidTr="0063456C">
        <w:trPr>
          <w:trHeight w:val="567"/>
        </w:trPr>
        <w:tc>
          <w:tcPr>
            <w:tcW w:w="2112" w:type="dxa"/>
            <w:shd w:val="clear" w:color="auto" w:fill="FFF2CC" w:themeFill="accent4" w:themeFillTint="33"/>
            <w:vAlign w:val="center"/>
          </w:tcPr>
          <w:p w14:paraId="7DA5D354"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DA92F2E" w14:textId="77777777" w:rsidR="0063456C" w:rsidRPr="00916751" w:rsidRDefault="0063456C" w:rsidP="0063456C">
            <w:pPr>
              <w:spacing w:after="0" w:line="240" w:lineRule="auto"/>
              <w:jc w:val="both"/>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13"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63456C" w:rsidRPr="0063456C" w14:paraId="308F5BDF" w14:textId="77777777" w:rsidTr="0063456C">
        <w:trPr>
          <w:trHeight w:val="843"/>
        </w:trPr>
        <w:tc>
          <w:tcPr>
            <w:tcW w:w="2112" w:type="dxa"/>
            <w:shd w:val="clear" w:color="auto" w:fill="FFF2CC" w:themeFill="accent4" w:themeFillTint="33"/>
            <w:vAlign w:val="center"/>
          </w:tcPr>
          <w:p w14:paraId="65357B6C"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vAlign w:val="center"/>
          </w:tcPr>
          <w:p w14:paraId="4FCCD2BF" w14:textId="77777777" w:rsidR="0063456C" w:rsidRPr="00916751" w:rsidRDefault="0063456C" w:rsidP="0063456C">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7FBDD488" w14:textId="77777777" w:rsidR="0063456C" w:rsidRPr="009B030F" w:rsidRDefault="0063456C" w:rsidP="0063456C">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63456C" w:rsidRPr="0063456C" w14:paraId="2175C72E" w14:textId="77777777" w:rsidTr="0063456C">
        <w:trPr>
          <w:trHeight w:val="567"/>
        </w:trPr>
        <w:tc>
          <w:tcPr>
            <w:tcW w:w="2112" w:type="dxa"/>
            <w:shd w:val="clear" w:color="auto" w:fill="FFF2CC" w:themeFill="accent4" w:themeFillTint="33"/>
            <w:vAlign w:val="center"/>
          </w:tcPr>
          <w:p w14:paraId="06C4343C"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30149A72" w14:textId="77777777" w:rsidR="0063456C" w:rsidRPr="0063456C" w:rsidRDefault="0063456C" w:rsidP="0063456C">
            <w:pPr>
              <w:spacing w:after="0" w:line="240" w:lineRule="auto"/>
              <w:jc w:val="both"/>
              <w:rPr>
                <w:rFonts w:ascii="Times New Roman" w:eastAsiaTheme="minorHAnsi" w:hAnsi="Times New Roman"/>
                <w:sz w:val="20"/>
                <w:szCs w:val="20"/>
                <w:lang w:val="en-US"/>
              </w:rPr>
            </w:pPr>
          </w:p>
        </w:tc>
      </w:tr>
    </w:tbl>
    <w:p w14:paraId="3E66F94A" w14:textId="77777777" w:rsidR="0063456C" w:rsidRPr="0063456C" w:rsidRDefault="0063456C" w:rsidP="0063456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3456C" w:rsidRPr="0063456C" w14:paraId="4E4B634E" w14:textId="77777777" w:rsidTr="0063456C">
        <w:trPr>
          <w:trHeight w:val="312"/>
        </w:trPr>
        <w:tc>
          <w:tcPr>
            <w:tcW w:w="9624" w:type="dxa"/>
            <w:gridSpan w:val="2"/>
            <w:shd w:val="clear" w:color="auto" w:fill="FFF2CC" w:themeFill="accent4" w:themeFillTint="33"/>
            <w:vAlign w:val="center"/>
          </w:tcPr>
          <w:p w14:paraId="0F7673F6"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Schedule</w:t>
            </w:r>
          </w:p>
        </w:tc>
      </w:tr>
      <w:tr w:rsidR="0063456C" w:rsidRPr="0063456C" w14:paraId="39EAA1D8"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D975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91446BE" w14:textId="77777777" w:rsidR="0063456C" w:rsidRPr="00916751" w:rsidRDefault="0063456C" w:rsidP="0063456C">
            <w:pPr>
              <w:shd w:val="clear" w:color="auto" w:fill="FFFFFF"/>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Identification of immunocompetent host</w:t>
            </w:r>
          </w:p>
        </w:tc>
      </w:tr>
      <w:tr w:rsidR="0063456C" w:rsidRPr="0063456C" w14:paraId="5B2CF40B"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4FA57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F8CE4A8"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Conditions and factors that make a person immunocompromised.</w:t>
            </w:r>
          </w:p>
        </w:tc>
      </w:tr>
      <w:tr w:rsidR="0063456C" w:rsidRPr="0063456C" w14:paraId="454867FA"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9B434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6D71E418"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Natural resistance disorders and deficiencies</w:t>
            </w:r>
          </w:p>
        </w:tc>
      </w:tr>
      <w:tr w:rsidR="0063456C" w:rsidRPr="0063456C" w14:paraId="30CD78B8"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C9B40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60BE142"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Acquired resistance disorders and deficiencies</w:t>
            </w:r>
          </w:p>
        </w:tc>
      </w:tr>
      <w:tr w:rsidR="0063456C" w:rsidRPr="0063456C" w14:paraId="7C0E2400"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9CF938"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211B309"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Formation of an infectious disease, Infection chain, Virulence factors</w:t>
            </w:r>
          </w:p>
        </w:tc>
      </w:tr>
      <w:tr w:rsidR="0063456C" w:rsidRPr="0063456C" w14:paraId="4B704AA1"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881BF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1A6EA1E"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of community and hospital acquired infections,</w:t>
            </w:r>
          </w:p>
        </w:tc>
      </w:tr>
      <w:tr w:rsidR="0063456C" w:rsidRPr="0063456C" w14:paraId="76F24DB2"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BD22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4AE965C7"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Characteristics of infections occurring in immunocompromised hosts, the systems in which they are frequently located and their clinical presentations</w:t>
            </w:r>
          </w:p>
        </w:tc>
      </w:tr>
      <w:tr w:rsidR="0063456C" w:rsidRPr="0063456C" w14:paraId="3549137F" w14:textId="77777777" w:rsidTr="0063456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9B8DA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12969118"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 Exam</w:t>
            </w:r>
          </w:p>
        </w:tc>
      </w:tr>
      <w:tr w:rsidR="0063456C" w:rsidRPr="0063456C" w14:paraId="252120C0"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7DB77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24F34EC2" w14:textId="77777777" w:rsidR="0063456C" w:rsidRPr="00916751" w:rsidRDefault="0063456C" w:rsidP="0063456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Opportunistic Infection Agents-1</w:t>
            </w:r>
          </w:p>
        </w:tc>
      </w:tr>
      <w:tr w:rsidR="0063456C" w:rsidRPr="0063456C" w14:paraId="3AD97459"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F2290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1F1D1C75"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Opportunistic Infection Agents-2</w:t>
            </w:r>
          </w:p>
        </w:tc>
      </w:tr>
      <w:tr w:rsidR="0063456C" w:rsidRPr="0063456C" w14:paraId="2C2A0965"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513B8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1E653835"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Prevention and protection against infections in immunocompromised hosts</w:t>
            </w:r>
          </w:p>
        </w:tc>
      </w:tr>
      <w:tr w:rsidR="0063456C" w:rsidRPr="0063456C" w14:paraId="3FF33585"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B72DB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0562F239"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Nosocomial surveillance,</w:t>
            </w:r>
          </w:p>
        </w:tc>
      </w:tr>
      <w:tr w:rsidR="0063456C" w:rsidRPr="0063456C" w14:paraId="2B1E80B0"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90DB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3706D51"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and Disinfection methods, their importance and applications</w:t>
            </w:r>
          </w:p>
        </w:tc>
      </w:tr>
      <w:tr w:rsidR="0063456C" w:rsidRPr="0063456C" w14:paraId="675D1088"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3BA59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274D9BC1"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Antimicrobial Drug Usage Policies</w:t>
            </w:r>
          </w:p>
        </w:tc>
      </w:tr>
      <w:tr w:rsidR="0063456C" w:rsidRPr="0063456C" w14:paraId="05E2C88E" w14:textId="77777777" w:rsidTr="0063456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8500DF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r>
              <w:rPr>
                <w:rFonts w:ascii="Times New Roman" w:eastAsiaTheme="minorHAnsi" w:hAnsi="Times New Roman"/>
                <w:b/>
                <w:sz w:val="20"/>
                <w:szCs w:val="20"/>
                <w:lang w:val="en-US"/>
              </w:rPr>
              <w:t>5</w:t>
            </w:r>
          </w:p>
        </w:tc>
        <w:tc>
          <w:tcPr>
            <w:tcW w:w="8957" w:type="dxa"/>
            <w:tcBorders>
              <w:left w:val="nil"/>
            </w:tcBorders>
            <w:shd w:val="clear" w:color="auto" w:fill="D9D9D9" w:themeFill="background1" w:themeFillShade="D9"/>
            <w:vAlign w:val="center"/>
          </w:tcPr>
          <w:p w14:paraId="3233BCE7"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Final Exam</w:t>
            </w:r>
          </w:p>
        </w:tc>
      </w:tr>
    </w:tbl>
    <w:p w14:paraId="6834B2DF" w14:textId="77777777" w:rsidR="0063456C" w:rsidRPr="0063456C" w:rsidRDefault="0063456C" w:rsidP="0063456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3456C" w:rsidRPr="0063456C" w14:paraId="6084AB5D" w14:textId="77777777" w:rsidTr="0063456C">
        <w:trPr>
          <w:trHeight w:val="312"/>
        </w:trPr>
        <w:tc>
          <w:tcPr>
            <w:tcW w:w="9624" w:type="dxa"/>
            <w:gridSpan w:val="4"/>
            <w:shd w:val="clear" w:color="auto" w:fill="FFF2CC" w:themeFill="accent4" w:themeFillTint="33"/>
            <w:vAlign w:val="center"/>
          </w:tcPr>
          <w:p w14:paraId="48BEF332"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Calculation of Course Workload</w:t>
            </w:r>
          </w:p>
        </w:tc>
      </w:tr>
      <w:tr w:rsidR="0063456C" w:rsidRPr="0063456C" w14:paraId="1A7F047F" w14:textId="77777777" w:rsidTr="0063456C">
        <w:trPr>
          <w:trHeight w:val="312"/>
        </w:trPr>
        <w:tc>
          <w:tcPr>
            <w:tcW w:w="5797" w:type="dxa"/>
            <w:shd w:val="clear" w:color="auto" w:fill="FFF2CC" w:themeFill="accent4" w:themeFillTint="33"/>
            <w:vAlign w:val="center"/>
          </w:tcPr>
          <w:p w14:paraId="5CAF05B2"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17A619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EFFD014"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6DE556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Total Workload (Hour)</w:t>
            </w:r>
          </w:p>
        </w:tc>
      </w:tr>
      <w:tr w:rsidR="00F25E3D" w:rsidRPr="0063456C" w14:paraId="39A6D343" w14:textId="77777777" w:rsidTr="0063456C">
        <w:trPr>
          <w:trHeight w:val="312"/>
        </w:trPr>
        <w:tc>
          <w:tcPr>
            <w:tcW w:w="5797" w:type="dxa"/>
            <w:shd w:val="clear" w:color="auto" w:fill="FFFFFF" w:themeFill="background1"/>
            <w:vAlign w:val="center"/>
          </w:tcPr>
          <w:p w14:paraId="15DC38D5"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C7CFBCD" w14:textId="7B8F492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21D4B8B2" w14:textId="42F683F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78BE5A9B" w14:textId="063134BC"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1542B98D" w14:textId="77777777" w:rsidTr="0063456C">
        <w:trPr>
          <w:trHeight w:val="312"/>
        </w:trPr>
        <w:tc>
          <w:tcPr>
            <w:tcW w:w="5797" w:type="dxa"/>
            <w:shd w:val="clear" w:color="auto" w:fill="FFFFFF" w:themeFill="background1"/>
            <w:vAlign w:val="center"/>
          </w:tcPr>
          <w:p w14:paraId="50037AFE"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Classroom Studying Time (review, reinforcing, </w:t>
            </w:r>
            <w:proofErr w:type="spellStart"/>
            <w:r w:rsidRPr="0063456C">
              <w:rPr>
                <w:rFonts w:ascii="Times New Roman" w:eastAsiaTheme="minorHAnsi" w:hAnsi="Times New Roman"/>
                <w:sz w:val="20"/>
                <w:szCs w:val="20"/>
                <w:lang w:val="en-US"/>
              </w:rPr>
              <w:t>prestudy</w:t>
            </w:r>
            <w:proofErr w:type="spellEnd"/>
            <w:r w:rsidRPr="0063456C">
              <w:rPr>
                <w:rFonts w:ascii="Times New Roman" w:eastAsiaTheme="minorHAnsi" w:hAnsi="Times New Roman"/>
                <w:sz w:val="20"/>
                <w:szCs w:val="20"/>
                <w:lang w:val="en-US"/>
              </w:rPr>
              <w:t>,….)</w:t>
            </w:r>
          </w:p>
        </w:tc>
        <w:tc>
          <w:tcPr>
            <w:tcW w:w="1275" w:type="dxa"/>
            <w:shd w:val="clear" w:color="auto" w:fill="FFFFFF" w:themeFill="background1"/>
            <w:vAlign w:val="center"/>
          </w:tcPr>
          <w:p w14:paraId="30925152" w14:textId="28C0C4E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7846719B" w14:textId="064E72A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418137B4" w14:textId="0A91A5B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34821373" w14:textId="77777777" w:rsidTr="0063456C">
        <w:trPr>
          <w:trHeight w:val="312"/>
        </w:trPr>
        <w:tc>
          <w:tcPr>
            <w:tcW w:w="5797" w:type="dxa"/>
            <w:shd w:val="clear" w:color="auto" w:fill="FFFFFF" w:themeFill="background1"/>
            <w:vAlign w:val="center"/>
          </w:tcPr>
          <w:p w14:paraId="3BD522CD"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Homework</w:t>
            </w:r>
          </w:p>
        </w:tc>
        <w:tc>
          <w:tcPr>
            <w:tcW w:w="1275" w:type="dxa"/>
            <w:shd w:val="clear" w:color="auto" w:fill="FFFFFF" w:themeFill="background1"/>
            <w:vAlign w:val="center"/>
          </w:tcPr>
          <w:p w14:paraId="7AA4DE5F" w14:textId="108E718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21F3E2CB" w14:textId="43A56BE2"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24503806" w14:textId="3C2886E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F25E3D" w:rsidRPr="0063456C" w14:paraId="5B77EC57" w14:textId="77777777" w:rsidTr="0063456C">
        <w:trPr>
          <w:trHeight w:val="312"/>
        </w:trPr>
        <w:tc>
          <w:tcPr>
            <w:tcW w:w="5797" w:type="dxa"/>
            <w:shd w:val="clear" w:color="auto" w:fill="FFFFFF" w:themeFill="background1"/>
            <w:vAlign w:val="center"/>
          </w:tcPr>
          <w:p w14:paraId="7D30F160"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9A8DE78" w14:textId="79CC48E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E6B7F54" w14:textId="2D15787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D009C46" w14:textId="2BBC6AF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187AE83" w14:textId="77777777" w:rsidTr="0063456C">
        <w:trPr>
          <w:trHeight w:val="312"/>
        </w:trPr>
        <w:tc>
          <w:tcPr>
            <w:tcW w:w="5797" w:type="dxa"/>
            <w:shd w:val="clear" w:color="auto" w:fill="FFFFFF" w:themeFill="background1"/>
            <w:vAlign w:val="center"/>
          </w:tcPr>
          <w:p w14:paraId="22B2A750"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AC97C82" w14:textId="7661575B"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EBA55E6" w14:textId="0F612A09"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D7E4E1E" w14:textId="1D964502"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348EBD42" w14:textId="77777777" w:rsidTr="0063456C">
        <w:trPr>
          <w:trHeight w:val="312"/>
        </w:trPr>
        <w:tc>
          <w:tcPr>
            <w:tcW w:w="5797" w:type="dxa"/>
            <w:shd w:val="clear" w:color="auto" w:fill="FFFFFF" w:themeFill="background1"/>
            <w:vAlign w:val="center"/>
          </w:tcPr>
          <w:p w14:paraId="2D3EBAB9"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5A8E0A98" w14:textId="28E217D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6395CB0" w14:textId="04BA9E0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1A57BE5" w14:textId="064E42F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0DC55257" w14:textId="77777777" w:rsidTr="0063456C">
        <w:trPr>
          <w:trHeight w:val="312"/>
        </w:trPr>
        <w:tc>
          <w:tcPr>
            <w:tcW w:w="5797" w:type="dxa"/>
            <w:shd w:val="clear" w:color="auto" w:fill="FFFFFF" w:themeFill="background1"/>
            <w:vAlign w:val="center"/>
          </w:tcPr>
          <w:p w14:paraId="62FF683D"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B4ECF23" w14:textId="036C13A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96D6FE6" w14:textId="643B25FD"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66A798A" w14:textId="4C2D54D1"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3EDADA1" w14:textId="77777777" w:rsidTr="0063456C">
        <w:trPr>
          <w:trHeight w:val="312"/>
        </w:trPr>
        <w:tc>
          <w:tcPr>
            <w:tcW w:w="5797" w:type="dxa"/>
            <w:shd w:val="clear" w:color="auto" w:fill="FFFFFF" w:themeFill="background1"/>
            <w:vAlign w:val="center"/>
          </w:tcPr>
          <w:p w14:paraId="65F497B7"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36D2596" w14:textId="021BC41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D47F117" w14:textId="7E3DC0D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BF8D41A" w14:textId="221B5A2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0512B380" w14:textId="77777777" w:rsidTr="0063456C">
        <w:trPr>
          <w:trHeight w:val="312"/>
        </w:trPr>
        <w:tc>
          <w:tcPr>
            <w:tcW w:w="5797" w:type="dxa"/>
            <w:shd w:val="clear" w:color="auto" w:fill="FFFFFF" w:themeFill="background1"/>
            <w:vAlign w:val="center"/>
          </w:tcPr>
          <w:p w14:paraId="302ADE91"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7A93BC9" w14:textId="0E5DC87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267896D" w14:textId="3EDFFEE1"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90FFABB" w14:textId="3241D76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5FBF428" w14:textId="77777777" w:rsidTr="0063456C">
        <w:trPr>
          <w:trHeight w:val="312"/>
        </w:trPr>
        <w:tc>
          <w:tcPr>
            <w:tcW w:w="5797" w:type="dxa"/>
            <w:shd w:val="clear" w:color="auto" w:fill="FFFFFF" w:themeFill="background1"/>
            <w:vAlign w:val="center"/>
          </w:tcPr>
          <w:p w14:paraId="397CE7A1"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07CED2D3" w14:textId="22F25AB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47A9922" w14:textId="468E404C"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E5174D6" w14:textId="5A45711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4D3A2630" w14:textId="77777777" w:rsidTr="0063456C">
        <w:trPr>
          <w:trHeight w:val="312"/>
        </w:trPr>
        <w:tc>
          <w:tcPr>
            <w:tcW w:w="5797" w:type="dxa"/>
            <w:shd w:val="clear" w:color="auto" w:fill="FFFFFF" w:themeFill="background1"/>
            <w:vAlign w:val="center"/>
          </w:tcPr>
          <w:p w14:paraId="0DD28823"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0BD65E1" w14:textId="35102BC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CFA474C" w14:textId="486CB33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88E114B" w14:textId="0D23D56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2BDEDDB4" w14:textId="77777777" w:rsidTr="0063456C">
        <w:trPr>
          <w:trHeight w:val="312"/>
        </w:trPr>
        <w:tc>
          <w:tcPr>
            <w:tcW w:w="5797" w:type="dxa"/>
            <w:shd w:val="clear" w:color="auto" w:fill="FFFFFF" w:themeFill="background1"/>
            <w:vAlign w:val="center"/>
          </w:tcPr>
          <w:p w14:paraId="4AD7E544"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578335C6" w14:textId="32BE2EB4"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FB2BF20" w14:textId="45126CE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75B126D" w14:textId="6EE8DEFD"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6326068" w14:textId="77777777" w:rsidTr="0063456C">
        <w:trPr>
          <w:trHeight w:val="312"/>
        </w:trPr>
        <w:tc>
          <w:tcPr>
            <w:tcW w:w="5797" w:type="dxa"/>
            <w:shd w:val="clear" w:color="auto" w:fill="FFFFFF" w:themeFill="background1"/>
            <w:vAlign w:val="center"/>
          </w:tcPr>
          <w:p w14:paraId="1FEC10C5"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E4C08E5" w14:textId="76BF808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5FDFCEE" w14:textId="2BB2952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BDCF1BA" w14:textId="7D11F354"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19D89F7D" w14:textId="77777777" w:rsidTr="0063456C">
        <w:trPr>
          <w:trHeight w:val="312"/>
        </w:trPr>
        <w:tc>
          <w:tcPr>
            <w:tcW w:w="5797" w:type="dxa"/>
            <w:shd w:val="clear" w:color="auto" w:fill="FFFFFF" w:themeFill="background1"/>
            <w:vAlign w:val="center"/>
          </w:tcPr>
          <w:p w14:paraId="35A96F17"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017A21E" w14:textId="34B0D3C1"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65B32DCA" w14:textId="7EB85EDD"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25F096DF" w14:textId="021C36A1"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47C1150F" w14:textId="77777777" w:rsidTr="0063456C">
        <w:trPr>
          <w:trHeight w:val="312"/>
        </w:trPr>
        <w:tc>
          <w:tcPr>
            <w:tcW w:w="5797" w:type="dxa"/>
            <w:tcBorders>
              <w:bottom w:val="single" w:sz="12" w:space="0" w:color="auto"/>
            </w:tcBorders>
            <w:shd w:val="clear" w:color="auto" w:fill="FFFFFF" w:themeFill="background1"/>
            <w:vAlign w:val="center"/>
          </w:tcPr>
          <w:p w14:paraId="266B33E9"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9B33FA4" w14:textId="0F687929"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6C9D7A26" w14:textId="35FCD5F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70640281" w14:textId="3FAA2F50"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474B23A1" w14:textId="77777777" w:rsidTr="0063456C">
        <w:trPr>
          <w:trHeight w:val="312"/>
        </w:trPr>
        <w:tc>
          <w:tcPr>
            <w:tcW w:w="5797" w:type="dxa"/>
            <w:tcBorders>
              <w:bottom w:val="single" w:sz="12" w:space="0" w:color="auto"/>
            </w:tcBorders>
            <w:shd w:val="clear" w:color="auto" w:fill="FFFFFF" w:themeFill="background1"/>
            <w:vAlign w:val="center"/>
          </w:tcPr>
          <w:p w14:paraId="5551C693"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3D3BE559" w14:textId="7EE5F92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3DDA490B" w14:textId="57957A3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7A31104C" w14:textId="1C7E201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F25E3D" w:rsidRPr="0063456C" w14:paraId="0FC02727" w14:textId="77777777" w:rsidTr="0063456C">
        <w:trPr>
          <w:trHeight w:val="312"/>
        </w:trPr>
        <w:tc>
          <w:tcPr>
            <w:tcW w:w="5797" w:type="dxa"/>
            <w:tcBorders>
              <w:bottom w:val="single" w:sz="12" w:space="0" w:color="auto"/>
            </w:tcBorders>
            <w:shd w:val="clear" w:color="auto" w:fill="FFFFFF" w:themeFill="background1"/>
            <w:vAlign w:val="center"/>
          </w:tcPr>
          <w:p w14:paraId="28A2A03F"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1EA52AE" w14:textId="2DA1EE3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15727CC2" w14:textId="383CA85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6428E403" w14:textId="0A13152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F25E3D" w:rsidRPr="0063456C" w14:paraId="5454C6A1" w14:textId="77777777" w:rsidTr="0063456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9AAB166" w14:textId="77777777" w:rsidR="00F25E3D" w:rsidRPr="0063456C"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46472AC" w14:textId="77777777" w:rsidR="00F25E3D" w:rsidRPr="0063456C" w:rsidRDefault="00F25E3D" w:rsidP="00F25E3D">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C8FD115" w14:textId="647D65C4" w:rsidR="00F25E3D" w:rsidRPr="0063456C" w:rsidRDefault="00F25E3D" w:rsidP="00F25E3D">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225</w:t>
            </w:r>
          </w:p>
        </w:tc>
      </w:tr>
      <w:tr w:rsidR="00F25E3D" w:rsidRPr="0063456C" w14:paraId="1C84CB67" w14:textId="77777777" w:rsidTr="0063456C">
        <w:trPr>
          <w:trHeight w:val="347"/>
        </w:trPr>
        <w:tc>
          <w:tcPr>
            <w:tcW w:w="5797" w:type="dxa"/>
            <w:tcBorders>
              <w:top w:val="nil"/>
              <w:left w:val="nil"/>
              <w:bottom w:val="nil"/>
              <w:right w:val="single" w:sz="12" w:space="0" w:color="auto"/>
            </w:tcBorders>
            <w:shd w:val="clear" w:color="auto" w:fill="FFFFFF" w:themeFill="background1"/>
            <w:vAlign w:val="center"/>
          </w:tcPr>
          <w:p w14:paraId="5354EA93" w14:textId="77777777" w:rsidR="00F25E3D" w:rsidRPr="0063456C"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B7EC4E" w14:textId="77777777" w:rsidR="00F25E3D" w:rsidRPr="0063456C" w:rsidRDefault="00F25E3D" w:rsidP="00F25E3D">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9F1638C" w14:textId="2BBF0ACF" w:rsidR="00F25E3D" w:rsidRPr="0063456C"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F25E3D" w:rsidRPr="0063456C" w14:paraId="5410435C" w14:textId="77777777" w:rsidTr="0063456C">
        <w:trPr>
          <w:trHeight w:val="312"/>
        </w:trPr>
        <w:tc>
          <w:tcPr>
            <w:tcW w:w="5797" w:type="dxa"/>
            <w:tcBorders>
              <w:top w:val="nil"/>
              <w:left w:val="nil"/>
              <w:bottom w:val="nil"/>
              <w:right w:val="single" w:sz="12" w:space="0" w:color="auto"/>
            </w:tcBorders>
            <w:vAlign w:val="center"/>
          </w:tcPr>
          <w:p w14:paraId="2D7BE438" w14:textId="77777777" w:rsidR="00F25E3D" w:rsidRPr="0063456C"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4EEFBDC" w14:textId="77777777" w:rsidR="00F25E3D" w:rsidRPr="0063456C" w:rsidRDefault="00F25E3D" w:rsidP="00F25E3D">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Course ECTS Credit</w:t>
            </w:r>
          </w:p>
        </w:tc>
        <w:tc>
          <w:tcPr>
            <w:tcW w:w="1276" w:type="dxa"/>
            <w:vAlign w:val="center"/>
          </w:tcPr>
          <w:p w14:paraId="5F40CD49" w14:textId="5B0E7E0A" w:rsidR="00F25E3D" w:rsidRPr="0063456C"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0EF4F219" w14:textId="77777777" w:rsidR="0063456C" w:rsidRPr="0063456C" w:rsidRDefault="0063456C" w:rsidP="0063456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3456C" w:rsidRPr="0063456C" w14:paraId="03F26C67" w14:textId="77777777" w:rsidTr="0063456C">
        <w:trPr>
          <w:trHeight w:val="312"/>
        </w:trPr>
        <w:tc>
          <w:tcPr>
            <w:tcW w:w="9624" w:type="dxa"/>
            <w:gridSpan w:val="2"/>
            <w:shd w:val="clear" w:color="auto" w:fill="FFF2CC" w:themeFill="accent4" w:themeFillTint="33"/>
            <w:vAlign w:val="center"/>
          </w:tcPr>
          <w:p w14:paraId="65F85C1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Evaluation</w:t>
            </w:r>
          </w:p>
        </w:tc>
      </w:tr>
      <w:tr w:rsidR="0063456C" w:rsidRPr="0063456C" w14:paraId="66F05C3A" w14:textId="77777777" w:rsidTr="0063456C">
        <w:trPr>
          <w:trHeight w:val="369"/>
        </w:trPr>
        <w:tc>
          <w:tcPr>
            <w:tcW w:w="5797" w:type="dxa"/>
            <w:vAlign w:val="center"/>
          </w:tcPr>
          <w:p w14:paraId="063550D0"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Activity Type</w:t>
            </w:r>
          </w:p>
        </w:tc>
        <w:tc>
          <w:tcPr>
            <w:tcW w:w="3827" w:type="dxa"/>
            <w:vAlign w:val="center"/>
          </w:tcPr>
          <w:p w14:paraId="4669E12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63456C" w:rsidRPr="0063456C" w14:paraId="4801D899" w14:textId="77777777" w:rsidTr="0063456C">
        <w:trPr>
          <w:trHeight w:val="369"/>
        </w:trPr>
        <w:sdt>
          <w:sdtPr>
            <w:rPr>
              <w:rFonts w:ascii="Times New Roman" w:eastAsiaTheme="minorHAnsi" w:hAnsi="Times New Roman"/>
              <w:sz w:val="20"/>
              <w:szCs w:val="20"/>
              <w:lang w:val="en-US"/>
            </w:rPr>
            <w:id w:val="1613476074"/>
            <w:placeholder>
              <w:docPart w:val="5796B207F7DE4F009B123E974A4306F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E0F17F4" w14:textId="77777777" w:rsidR="0063456C" w:rsidRPr="0063456C" w:rsidRDefault="0063456C" w:rsidP="0063456C">
                <w:pPr>
                  <w:spacing w:after="0" w:line="240" w:lineRule="auto"/>
                  <w:ind w:left="303"/>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w:t>
                </w:r>
              </w:p>
            </w:tc>
          </w:sdtContent>
        </w:sdt>
        <w:tc>
          <w:tcPr>
            <w:tcW w:w="3827" w:type="dxa"/>
            <w:vAlign w:val="center"/>
          </w:tcPr>
          <w:p w14:paraId="1416C14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r>
      <w:tr w:rsidR="0063456C" w:rsidRPr="0063456C" w14:paraId="3210E874" w14:textId="77777777" w:rsidTr="0063456C">
        <w:trPr>
          <w:trHeight w:val="369"/>
        </w:trPr>
        <w:tc>
          <w:tcPr>
            <w:tcW w:w="5797" w:type="dxa"/>
            <w:vAlign w:val="center"/>
          </w:tcPr>
          <w:p w14:paraId="09DF3F93"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Final Exam</w:t>
            </w:r>
          </w:p>
        </w:tc>
        <w:tc>
          <w:tcPr>
            <w:tcW w:w="3827" w:type="dxa"/>
            <w:vAlign w:val="center"/>
          </w:tcPr>
          <w:p w14:paraId="5496A3A6"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63456C" w:rsidRPr="0063456C" w14:paraId="0BD181CE" w14:textId="77777777" w:rsidTr="0063456C">
        <w:trPr>
          <w:trHeight w:val="369"/>
        </w:trPr>
        <w:tc>
          <w:tcPr>
            <w:tcW w:w="5797" w:type="dxa"/>
            <w:vAlign w:val="center"/>
          </w:tcPr>
          <w:p w14:paraId="4DB2791D" w14:textId="77777777" w:rsidR="0063456C" w:rsidRPr="0063456C" w:rsidRDefault="0063456C" w:rsidP="0063456C">
            <w:pPr>
              <w:spacing w:after="0" w:line="240" w:lineRule="auto"/>
              <w:jc w:val="right"/>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Total</w:t>
            </w:r>
          </w:p>
        </w:tc>
        <w:tc>
          <w:tcPr>
            <w:tcW w:w="3827" w:type="dxa"/>
            <w:vAlign w:val="center"/>
          </w:tcPr>
          <w:p w14:paraId="52DD389B"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F6D7A19"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3456C" w:rsidRPr="0063456C" w14:paraId="2C29C51B" w14:textId="77777777" w:rsidTr="0063456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5F20F1D"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RELATIONSHIP BETWEEN THE COURSE LEARNING OUTCOMES AND THE PROGRAM OUTCOMES (PO) </w:t>
            </w:r>
          </w:p>
          <w:p w14:paraId="523A9317"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(5: </w:t>
            </w:r>
            <w:proofErr w:type="spellStart"/>
            <w:r w:rsidRPr="0063456C">
              <w:rPr>
                <w:rFonts w:ascii="Times New Roman" w:eastAsiaTheme="minorHAnsi" w:hAnsi="Times New Roman"/>
                <w:b/>
                <w:sz w:val="20"/>
                <w:szCs w:val="20"/>
                <w:lang w:val="tr-TR"/>
              </w:rPr>
              <w:t>Very</w:t>
            </w:r>
            <w:proofErr w:type="spellEnd"/>
            <w:r w:rsidRPr="0063456C">
              <w:rPr>
                <w:rFonts w:ascii="Times New Roman" w:eastAsiaTheme="minorHAnsi" w:hAnsi="Times New Roman"/>
                <w:b/>
                <w:sz w:val="20"/>
                <w:szCs w:val="20"/>
                <w:lang w:val="tr-TR"/>
              </w:rPr>
              <w:t xml:space="preserve"> </w:t>
            </w:r>
            <w:proofErr w:type="spellStart"/>
            <w:r w:rsidRPr="0063456C">
              <w:rPr>
                <w:rFonts w:ascii="Times New Roman" w:eastAsiaTheme="minorHAnsi" w:hAnsi="Times New Roman"/>
                <w:b/>
                <w:sz w:val="20"/>
                <w:szCs w:val="20"/>
                <w:lang w:val="tr-TR"/>
              </w:rPr>
              <w:t>high</w:t>
            </w:r>
            <w:proofErr w:type="spellEnd"/>
            <w:r w:rsidRPr="0063456C">
              <w:rPr>
                <w:rFonts w:ascii="Times New Roman" w:eastAsiaTheme="minorHAnsi" w:hAnsi="Times New Roman"/>
                <w:b/>
                <w:sz w:val="20"/>
                <w:szCs w:val="20"/>
                <w:lang w:val="tr-TR"/>
              </w:rPr>
              <w:t xml:space="preserve">, 4: High, 3: </w:t>
            </w:r>
            <w:proofErr w:type="spellStart"/>
            <w:r w:rsidRPr="0063456C">
              <w:rPr>
                <w:rFonts w:ascii="Times New Roman" w:eastAsiaTheme="minorHAnsi" w:hAnsi="Times New Roman"/>
                <w:b/>
                <w:sz w:val="20"/>
                <w:szCs w:val="20"/>
                <w:lang w:val="tr-TR"/>
              </w:rPr>
              <w:t>Middle</w:t>
            </w:r>
            <w:proofErr w:type="spellEnd"/>
            <w:r w:rsidRPr="0063456C">
              <w:rPr>
                <w:rFonts w:ascii="Times New Roman" w:eastAsiaTheme="minorHAnsi" w:hAnsi="Times New Roman"/>
                <w:b/>
                <w:sz w:val="20"/>
                <w:szCs w:val="20"/>
                <w:lang w:val="tr-TR"/>
              </w:rPr>
              <w:t xml:space="preserve">, 2: </w:t>
            </w:r>
            <w:proofErr w:type="spellStart"/>
            <w:r w:rsidRPr="0063456C">
              <w:rPr>
                <w:rFonts w:ascii="Times New Roman" w:eastAsiaTheme="minorHAnsi" w:hAnsi="Times New Roman"/>
                <w:b/>
                <w:sz w:val="20"/>
                <w:szCs w:val="20"/>
                <w:lang w:val="tr-TR"/>
              </w:rPr>
              <w:t>Low</w:t>
            </w:r>
            <w:proofErr w:type="spellEnd"/>
            <w:r w:rsidRPr="0063456C">
              <w:rPr>
                <w:rFonts w:ascii="Times New Roman" w:eastAsiaTheme="minorHAnsi" w:hAnsi="Times New Roman"/>
                <w:b/>
                <w:sz w:val="20"/>
                <w:szCs w:val="20"/>
                <w:lang w:val="tr-TR"/>
              </w:rPr>
              <w:t xml:space="preserve">, 1: </w:t>
            </w:r>
            <w:proofErr w:type="spellStart"/>
            <w:r w:rsidRPr="0063456C">
              <w:rPr>
                <w:rFonts w:ascii="Times New Roman" w:eastAsiaTheme="minorHAnsi" w:hAnsi="Times New Roman"/>
                <w:b/>
                <w:sz w:val="20"/>
                <w:szCs w:val="20"/>
                <w:lang w:val="tr-TR"/>
              </w:rPr>
              <w:t>Very</w:t>
            </w:r>
            <w:proofErr w:type="spellEnd"/>
            <w:r w:rsidRPr="0063456C">
              <w:rPr>
                <w:rFonts w:ascii="Times New Roman" w:eastAsiaTheme="minorHAnsi" w:hAnsi="Times New Roman"/>
                <w:b/>
                <w:sz w:val="20"/>
                <w:szCs w:val="20"/>
                <w:lang w:val="tr-TR"/>
              </w:rPr>
              <w:t xml:space="preserve"> </w:t>
            </w:r>
            <w:proofErr w:type="spellStart"/>
            <w:r w:rsidRPr="0063456C">
              <w:rPr>
                <w:rFonts w:ascii="Times New Roman" w:eastAsiaTheme="minorHAnsi" w:hAnsi="Times New Roman"/>
                <w:b/>
                <w:sz w:val="20"/>
                <w:szCs w:val="20"/>
                <w:lang w:val="tr-TR"/>
              </w:rPr>
              <w:t>low</w:t>
            </w:r>
            <w:proofErr w:type="spellEnd"/>
            <w:r w:rsidRPr="0063456C">
              <w:rPr>
                <w:rFonts w:ascii="Times New Roman" w:eastAsiaTheme="minorHAnsi" w:hAnsi="Times New Roman"/>
                <w:b/>
                <w:sz w:val="20"/>
                <w:szCs w:val="20"/>
                <w:lang w:val="tr-TR"/>
              </w:rPr>
              <w:t>)</w:t>
            </w:r>
          </w:p>
        </w:tc>
      </w:tr>
      <w:tr w:rsidR="0063456C" w:rsidRPr="0063456C" w14:paraId="54E1C9C8" w14:textId="77777777" w:rsidTr="0063456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97B57ED"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BE904FF"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571AC0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Contribution</w:t>
            </w:r>
          </w:p>
        </w:tc>
      </w:tr>
      <w:tr w:rsidR="0063456C" w:rsidRPr="0063456C" w14:paraId="0336E7CB" w14:textId="77777777" w:rsidTr="00AC2C97">
        <w:trPr>
          <w:trHeight w:hRule="exact" w:val="41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06E8CD"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251DF6F0"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9970F6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2D80B023" w14:textId="77777777" w:rsidTr="00AC2C97">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C671682"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49D7692C"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67EA95C6"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791EE1A7" w14:textId="77777777" w:rsidTr="00AC2C97">
        <w:trPr>
          <w:trHeight w:hRule="exact" w:val="38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F1F513"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2953A2E2"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89C8EC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41C97CF0" w14:textId="77777777" w:rsidTr="00AC2C97">
        <w:trPr>
          <w:trHeight w:hRule="exact" w:val="39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C3B0B1"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5E5E34DD"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F1EF5D3"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5558E38A" w14:textId="77777777" w:rsidTr="00AC2C97">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CAE27E"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275FFDC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2897746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2BC1C785" w14:textId="77777777" w:rsidTr="00AC2C97">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1DFC5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6F66CCA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55C6193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2BB1F943" w14:textId="77777777" w:rsidTr="00AC2C97">
        <w:trPr>
          <w:trHeight w:hRule="exact" w:val="3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0FF4CF"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332F8B95"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420A9990"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215E85D5" w14:textId="77777777" w:rsidTr="00AC2C97">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B451E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51B737ED"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CE96898"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609C7AD7" w14:textId="77777777" w:rsidTr="00AC2C97">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41048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5357D289"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B34B8A5"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40B49DE4" w14:textId="77777777" w:rsidTr="0063456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E216F55"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13B8F8EE"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A328F6A"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0DA04063" w14:textId="77777777" w:rsidTr="0063456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6C19F922"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3B778E3B"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74983117"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2A9C9CE9"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D2C15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4B5053B0"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3A77767"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41479EFB"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53C5F1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081934BA"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4A08739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126CB53D"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3AADA53"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7C868581"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4FBCA0A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6F7194F6"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p w14:paraId="736C9D39"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3456C" w:rsidRPr="0063456C" w14:paraId="136514CC" w14:textId="77777777" w:rsidTr="0063456C">
        <w:trPr>
          <w:trHeight w:val="449"/>
        </w:trPr>
        <w:tc>
          <w:tcPr>
            <w:tcW w:w="9624" w:type="dxa"/>
            <w:gridSpan w:val="5"/>
            <w:shd w:val="clear" w:color="auto" w:fill="FFF2CC" w:themeFill="accent4" w:themeFillTint="33"/>
            <w:vAlign w:val="center"/>
          </w:tcPr>
          <w:p w14:paraId="28D8774A"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LECTUTER(S)</w:t>
            </w:r>
          </w:p>
        </w:tc>
      </w:tr>
      <w:tr w:rsidR="0063456C" w:rsidRPr="0063456C" w14:paraId="4889EE0C" w14:textId="77777777" w:rsidTr="0063456C">
        <w:trPr>
          <w:trHeight w:val="567"/>
        </w:trPr>
        <w:tc>
          <w:tcPr>
            <w:tcW w:w="1403" w:type="dxa"/>
            <w:shd w:val="clear" w:color="auto" w:fill="FFF2CC" w:themeFill="accent4" w:themeFillTint="33"/>
            <w:vAlign w:val="center"/>
          </w:tcPr>
          <w:p w14:paraId="27DB9174"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D67E396" w14:textId="4967C09F" w:rsidR="0063456C" w:rsidRPr="0063456C" w:rsidRDefault="00C0706E"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Dr. Ekin KIRBAŞ</w:t>
            </w:r>
          </w:p>
        </w:tc>
        <w:tc>
          <w:tcPr>
            <w:tcW w:w="2693" w:type="dxa"/>
            <w:shd w:val="clear" w:color="auto" w:fill="FFFFFF" w:themeFill="background1"/>
            <w:vAlign w:val="center"/>
          </w:tcPr>
          <w:p w14:paraId="0592C02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9E300D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4A351E7"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r>
      <w:tr w:rsidR="0063456C" w:rsidRPr="0063456C" w14:paraId="4B91CC70" w14:textId="77777777" w:rsidTr="0063456C">
        <w:trPr>
          <w:trHeight w:val="585"/>
        </w:trPr>
        <w:tc>
          <w:tcPr>
            <w:tcW w:w="1403" w:type="dxa"/>
            <w:shd w:val="clear" w:color="auto" w:fill="FFF2CC" w:themeFill="accent4" w:themeFillTint="33"/>
            <w:vAlign w:val="center"/>
          </w:tcPr>
          <w:p w14:paraId="6E7E281C"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8D5ADA2"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8731C9C"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331D50C8"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06B0E6C5"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r>
    </w:tbl>
    <w:p w14:paraId="335CB95C" w14:textId="4B47756D" w:rsidR="0063456C" w:rsidRPr="0063456C" w:rsidRDefault="0063456C" w:rsidP="0063456C">
      <w:pPr>
        <w:spacing w:after="160" w:line="259" w:lineRule="auto"/>
        <w:jc w:val="center"/>
        <w:rPr>
          <w:rFonts w:ascii="Times New Roman" w:eastAsiaTheme="minorHAnsi" w:hAnsi="Times New Roman"/>
          <w:lang w:val="en-US"/>
        </w:rPr>
      </w:pPr>
      <w:r w:rsidRPr="0063456C">
        <w:rPr>
          <w:rFonts w:ascii="Times New Roman" w:eastAsiaTheme="minorHAnsi" w:hAnsi="Times New Roman"/>
          <w:b/>
          <w:lang w:val="en-US"/>
        </w:rPr>
        <w:t xml:space="preserve">                                                                                                                          Date:</w:t>
      </w:r>
      <w:r w:rsidRPr="0063456C">
        <w:t xml:space="preserve"> </w:t>
      </w:r>
      <w:r w:rsidR="00C0706E" w:rsidRPr="0063456C">
        <w:rPr>
          <w:rFonts w:ascii="Times New Roman" w:eastAsiaTheme="minorHAnsi" w:hAnsi="Times New Roman"/>
          <w:b/>
          <w:lang w:val="en-US"/>
        </w:rPr>
        <w:t>2</w:t>
      </w:r>
      <w:r w:rsidR="00C0706E">
        <w:rPr>
          <w:rFonts w:ascii="Times New Roman" w:eastAsiaTheme="minorHAnsi" w:hAnsi="Times New Roman"/>
          <w:b/>
          <w:lang w:val="en-US"/>
        </w:rPr>
        <w:t>5</w:t>
      </w:r>
      <w:r w:rsidR="00C0706E" w:rsidRPr="0063456C">
        <w:rPr>
          <w:rFonts w:ascii="Times New Roman" w:eastAsiaTheme="minorHAnsi" w:hAnsi="Times New Roman"/>
          <w:b/>
          <w:lang w:val="en-US"/>
        </w:rPr>
        <w:t>.02.202</w:t>
      </w:r>
      <w:r w:rsidR="00C0706E">
        <w:rPr>
          <w:rFonts w:ascii="Times New Roman" w:eastAsiaTheme="minorHAnsi" w:hAnsi="Times New Roman"/>
          <w:b/>
          <w:lang w:val="en-US"/>
        </w:rPr>
        <w:t>6</w:t>
      </w:r>
    </w:p>
    <w:p w14:paraId="1F15539B" w14:textId="77777777" w:rsidR="005C1A4F" w:rsidRDefault="005C1A4F"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73FBBA4" w14:textId="0D3AAD41"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noProof/>
          <w:lang w:val="tr-TR" w:eastAsia="tr-TR"/>
        </w:rPr>
        <w:lastRenderedPageBreak/>
        <w:drawing>
          <wp:anchor distT="0" distB="0" distL="0" distR="0" simplePos="0" relativeHeight="251671552" behindDoc="0" locked="0" layoutInCell="1" allowOverlap="1" wp14:anchorId="77DD3DC4" wp14:editId="7D978D0C">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3456C">
        <w:rPr>
          <w:rFonts w:ascii="Times New Roman" w:eastAsia="Times New Roman" w:hAnsi="Times New Roman"/>
          <w:b/>
          <w:spacing w:val="-2"/>
          <w:lang w:val="tr-TR"/>
        </w:rPr>
        <w:t>T.C.</w:t>
      </w:r>
    </w:p>
    <w:p w14:paraId="330E456A" w14:textId="77777777"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spacing w:val="-2"/>
          <w:lang w:val="tr-TR"/>
        </w:rPr>
        <w:t>ESKİŞEHİR OSMANGAZİ UNIVERSITY</w:t>
      </w:r>
    </w:p>
    <w:p w14:paraId="4589CE3F" w14:textId="77777777"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spacing w:val="-2"/>
          <w:lang w:val="tr-TR"/>
        </w:rPr>
        <w:t>INSTITUTE OF HEALTH SCIENCES</w:t>
      </w:r>
    </w:p>
    <w:p w14:paraId="52BA1F73" w14:textId="69D670C5"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5C1A4F">
        <w:rPr>
          <w:rFonts w:ascii="Times New Roman" w:eastAsia="Times New Roman" w:hAnsi="Times New Roman"/>
          <w:b/>
          <w:spacing w:val="-2"/>
          <w:lang w:val="tr-TR"/>
        </w:rPr>
        <w:t xml:space="preserve"> </w:t>
      </w:r>
      <w:r w:rsidRPr="0063456C">
        <w:rPr>
          <w:rFonts w:ascii="Times New Roman" w:eastAsia="Times New Roman" w:hAnsi="Times New Roman"/>
          <w:b/>
          <w:spacing w:val="-2"/>
          <w:lang w:val="tr-TR"/>
        </w:rPr>
        <w:t>DEPARTMENT</w:t>
      </w:r>
    </w:p>
    <w:p w14:paraId="49557371" w14:textId="77777777" w:rsidR="0063456C" w:rsidRPr="0063456C" w:rsidRDefault="0063456C" w:rsidP="0063456C">
      <w:pPr>
        <w:widowControl w:val="0"/>
        <w:autoSpaceDE w:val="0"/>
        <w:autoSpaceDN w:val="0"/>
        <w:spacing w:after="20" w:line="240" w:lineRule="auto"/>
        <w:ind w:right="1"/>
        <w:jc w:val="center"/>
        <w:rPr>
          <w:rFonts w:ascii="Times New Roman" w:eastAsia="Times New Roman" w:hAnsi="Times New Roman"/>
          <w:b/>
          <w:lang w:val="tr-TR"/>
        </w:rPr>
      </w:pPr>
      <w:r w:rsidRPr="0063456C">
        <w:rPr>
          <w:rFonts w:ascii="Times New Roman" w:eastAsia="Times New Roman" w:hAnsi="Times New Roman"/>
          <w:b/>
          <w:lang w:val="tr-TR"/>
        </w:rPr>
        <w:t>COURSE INFORMATION FORM</w:t>
      </w:r>
    </w:p>
    <w:p w14:paraId="6E3A88C5" w14:textId="77777777" w:rsidR="0063456C" w:rsidRPr="0063456C" w:rsidRDefault="0063456C" w:rsidP="0063456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3456C" w:rsidRPr="0063456C" w14:paraId="4D5947A9" w14:textId="77777777" w:rsidTr="0063456C">
        <w:trPr>
          <w:trHeight w:val="312"/>
        </w:trPr>
        <w:tc>
          <w:tcPr>
            <w:tcW w:w="6506" w:type="dxa"/>
            <w:shd w:val="clear" w:color="auto" w:fill="FFF2CC" w:themeFill="accent4" w:themeFillTint="33"/>
            <w:vAlign w:val="center"/>
          </w:tcPr>
          <w:p w14:paraId="569DDBC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1058F5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Code</w:t>
            </w:r>
          </w:p>
        </w:tc>
      </w:tr>
      <w:tr w:rsidR="0063456C" w:rsidRPr="0063456C" w14:paraId="518DAA7E" w14:textId="77777777" w:rsidTr="0063456C">
        <w:trPr>
          <w:trHeight w:val="397"/>
        </w:trPr>
        <w:tc>
          <w:tcPr>
            <w:tcW w:w="6506" w:type="dxa"/>
            <w:vAlign w:val="center"/>
          </w:tcPr>
          <w:p w14:paraId="751F01AC"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HOSPITAL INFECTIONS</w:t>
            </w:r>
          </w:p>
        </w:tc>
        <w:tc>
          <w:tcPr>
            <w:tcW w:w="3118" w:type="dxa"/>
            <w:vAlign w:val="center"/>
          </w:tcPr>
          <w:p w14:paraId="419022A3" w14:textId="77777777" w:rsidR="0063456C" w:rsidRPr="0063456C" w:rsidRDefault="0063456C" w:rsidP="0063456C">
            <w:pPr>
              <w:spacing w:after="0" w:line="240" w:lineRule="auto"/>
              <w:jc w:val="center"/>
              <w:rPr>
                <w:rFonts w:ascii="Times New Roman" w:eastAsiaTheme="minorHAnsi" w:hAnsi="Times New Roman"/>
                <w:bCs/>
                <w:sz w:val="20"/>
                <w:szCs w:val="20"/>
                <w:lang w:val="en-US"/>
              </w:rPr>
            </w:pPr>
            <w:r w:rsidRPr="0063456C">
              <w:rPr>
                <w:rFonts w:ascii="Times New Roman" w:eastAsiaTheme="minorHAnsi" w:hAnsi="Times New Roman"/>
                <w:bCs/>
                <w:sz w:val="20"/>
                <w:szCs w:val="20"/>
                <w:lang w:val="en-US"/>
              </w:rPr>
              <w:t>521505308</w:t>
            </w:r>
          </w:p>
        </w:tc>
      </w:tr>
    </w:tbl>
    <w:p w14:paraId="42D29776"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3456C" w:rsidRPr="0063456C" w14:paraId="1DFFB614" w14:textId="77777777" w:rsidTr="0063456C">
        <w:trPr>
          <w:trHeight w:val="312"/>
        </w:trPr>
        <w:tc>
          <w:tcPr>
            <w:tcW w:w="1928" w:type="dxa"/>
            <w:vMerge w:val="restart"/>
            <w:shd w:val="clear" w:color="auto" w:fill="FFF2CC" w:themeFill="accent4" w:themeFillTint="33"/>
            <w:vAlign w:val="center"/>
          </w:tcPr>
          <w:p w14:paraId="2409751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9DDCA6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CAB6D9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0799452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ECTS</w:t>
            </w:r>
          </w:p>
        </w:tc>
      </w:tr>
      <w:tr w:rsidR="0063456C" w:rsidRPr="0063456C" w14:paraId="2E6EF8B4" w14:textId="77777777" w:rsidTr="0063456C">
        <w:trPr>
          <w:trHeight w:val="312"/>
        </w:trPr>
        <w:tc>
          <w:tcPr>
            <w:tcW w:w="1928" w:type="dxa"/>
            <w:vMerge/>
            <w:shd w:val="clear" w:color="auto" w:fill="FFF2CC" w:themeFill="accent4" w:themeFillTint="33"/>
            <w:vAlign w:val="center"/>
          </w:tcPr>
          <w:p w14:paraId="75F8D1D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597F8C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22EEC7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2D33523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4E6343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r>
      <w:tr w:rsidR="0063456C" w:rsidRPr="0063456C" w14:paraId="63D6890B" w14:textId="77777777" w:rsidTr="0063456C">
        <w:trPr>
          <w:trHeight w:val="397"/>
        </w:trPr>
        <w:tc>
          <w:tcPr>
            <w:tcW w:w="1928" w:type="dxa"/>
            <w:vAlign w:val="center"/>
          </w:tcPr>
          <w:p w14:paraId="7247E47C"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AUTUMN  </w:t>
            </w:r>
          </w:p>
        </w:tc>
        <w:tc>
          <w:tcPr>
            <w:tcW w:w="1885" w:type="dxa"/>
            <w:vAlign w:val="center"/>
          </w:tcPr>
          <w:p w14:paraId="4B1553BF"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C3A930B"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13" w:type="dxa"/>
            <w:vAlign w:val="center"/>
          </w:tcPr>
          <w:p w14:paraId="3E27B981"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2,5</w:t>
            </w:r>
          </w:p>
        </w:tc>
        <w:tc>
          <w:tcPr>
            <w:tcW w:w="1914" w:type="dxa"/>
            <w:vAlign w:val="center"/>
          </w:tcPr>
          <w:p w14:paraId="15045FA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3854631B"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3456C" w:rsidRPr="0063456C" w14:paraId="5799B2B9" w14:textId="77777777" w:rsidTr="0063456C">
        <w:trPr>
          <w:trHeight w:val="312"/>
        </w:trPr>
        <w:tc>
          <w:tcPr>
            <w:tcW w:w="9624" w:type="dxa"/>
            <w:gridSpan w:val="6"/>
            <w:shd w:val="clear" w:color="auto" w:fill="FFF2CC" w:themeFill="accent4" w:themeFillTint="33"/>
            <w:vAlign w:val="center"/>
          </w:tcPr>
          <w:p w14:paraId="186AE32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Category (Credit)</w:t>
            </w:r>
          </w:p>
        </w:tc>
      </w:tr>
      <w:tr w:rsidR="0063456C" w:rsidRPr="0063456C" w14:paraId="0AB3B13D" w14:textId="77777777" w:rsidTr="0063456C">
        <w:tc>
          <w:tcPr>
            <w:tcW w:w="1545" w:type="dxa"/>
            <w:shd w:val="clear" w:color="auto" w:fill="FFF2CC" w:themeFill="accent4" w:themeFillTint="33"/>
            <w:vAlign w:val="center"/>
          </w:tcPr>
          <w:p w14:paraId="3E6A55B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10667C7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6C26D5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BE8DF8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FD4C1E6"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01F455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Health Sciences</w:t>
            </w:r>
          </w:p>
        </w:tc>
      </w:tr>
      <w:tr w:rsidR="0063456C" w:rsidRPr="0063456C" w14:paraId="3C3597BD" w14:textId="77777777" w:rsidTr="0063456C">
        <w:trPr>
          <w:trHeight w:val="397"/>
        </w:trPr>
        <w:tc>
          <w:tcPr>
            <w:tcW w:w="1545" w:type="dxa"/>
            <w:vAlign w:val="center"/>
          </w:tcPr>
          <w:p w14:paraId="2AA31F18"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559" w:type="dxa"/>
            <w:vAlign w:val="center"/>
          </w:tcPr>
          <w:p w14:paraId="4EEC9C75"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276" w:type="dxa"/>
            <w:vAlign w:val="center"/>
          </w:tcPr>
          <w:p w14:paraId="663B0BF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2268" w:type="dxa"/>
            <w:vAlign w:val="center"/>
          </w:tcPr>
          <w:p w14:paraId="02461BC8"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346" w:type="dxa"/>
            <w:vAlign w:val="center"/>
          </w:tcPr>
          <w:p w14:paraId="56A48B77"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630" w:type="dxa"/>
            <w:vAlign w:val="center"/>
          </w:tcPr>
          <w:p w14:paraId="01873CD6" w14:textId="77777777" w:rsidR="0063456C" w:rsidRPr="0063456C" w:rsidRDefault="0063456C" w:rsidP="0063456C">
            <w:pPr>
              <w:spacing w:after="0" w:line="240" w:lineRule="auto"/>
              <w:jc w:val="center"/>
              <w:rPr>
                <w:rFonts w:ascii="Times New Roman" w:eastAsiaTheme="minorHAnsi" w:hAnsi="Times New Roman"/>
                <w:b/>
                <w:bCs/>
                <w:sz w:val="20"/>
                <w:szCs w:val="20"/>
                <w:lang w:val="en-US"/>
              </w:rPr>
            </w:pPr>
            <w:r w:rsidRPr="0063456C">
              <w:rPr>
                <w:rFonts w:ascii="Times New Roman" w:eastAsiaTheme="minorHAnsi" w:hAnsi="Times New Roman"/>
                <w:b/>
                <w:bCs/>
                <w:sz w:val="20"/>
                <w:szCs w:val="20"/>
                <w:lang w:val="tr-TR"/>
              </w:rPr>
              <w:t>X</w:t>
            </w:r>
          </w:p>
        </w:tc>
      </w:tr>
    </w:tbl>
    <w:p w14:paraId="6F0AF7C3"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3456C" w:rsidRPr="0063456C" w14:paraId="5F4B9B9F" w14:textId="77777777" w:rsidTr="0063456C">
        <w:trPr>
          <w:trHeight w:val="312"/>
        </w:trPr>
        <w:tc>
          <w:tcPr>
            <w:tcW w:w="3208" w:type="dxa"/>
            <w:shd w:val="clear" w:color="auto" w:fill="FFF2CC" w:themeFill="accent4" w:themeFillTint="33"/>
            <w:vAlign w:val="center"/>
          </w:tcPr>
          <w:p w14:paraId="12CFF1C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roofErr w:type="spellStart"/>
            <w:r w:rsidRPr="0063456C">
              <w:rPr>
                <w:rFonts w:ascii="Times New Roman" w:eastAsiaTheme="minorHAnsi" w:hAnsi="Times New Roman"/>
                <w:b/>
                <w:sz w:val="20"/>
                <w:szCs w:val="20"/>
                <w:lang w:val="en-US"/>
              </w:rPr>
              <w:t>Course</w:t>
            </w:r>
            <w:proofErr w:type="spellEnd"/>
            <w:r w:rsidRPr="0063456C">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4E7BDF9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13EBFA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Type</w:t>
            </w:r>
          </w:p>
        </w:tc>
      </w:tr>
      <w:tr w:rsidR="0063456C" w:rsidRPr="0063456C" w14:paraId="71281CC8" w14:textId="77777777" w:rsidTr="0063456C">
        <w:trPr>
          <w:trHeight w:val="397"/>
        </w:trPr>
        <w:tc>
          <w:tcPr>
            <w:tcW w:w="3208" w:type="dxa"/>
            <w:vAlign w:val="center"/>
          </w:tcPr>
          <w:p w14:paraId="729E0BC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Turkish</w:t>
            </w:r>
          </w:p>
        </w:tc>
        <w:tc>
          <w:tcPr>
            <w:tcW w:w="3208" w:type="dxa"/>
            <w:vAlign w:val="center"/>
          </w:tcPr>
          <w:p w14:paraId="343802D4" w14:textId="77777777" w:rsidR="0063456C" w:rsidRPr="0063456C" w:rsidRDefault="0063456C" w:rsidP="0063456C">
            <w:pPr>
              <w:spacing w:after="0" w:line="240" w:lineRule="auto"/>
              <w:jc w:val="center"/>
              <w:rPr>
                <w:rFonts w:ascii="Times New Roman" w:eastAsiaTheme="minorHAnsi" w:hAnsi="Times New Roman"/>
                <w:lang w:val="en-US"/>
              </w:rPr>
            </w:pPr>
            <w:proofErr w:type="spellStart"/>
            <w:proofErr w:type="gramStart"/>
            <w:r w:rsidRPr="0063456C">
              <w:rPr>
                <w:rFonts w:ascii="Times New Roman" w:eastAsiaTheme="minorHAnsi" w:hAnsi="Times New Roman"/>
                <w:b/>
                <w:lang w:val="tr-TR"/>
              </w:rPr>
              <w:t>Ph.D</w:t>
            </w:r>
            <w:proofErr w:type="spellEnd"/>
            <w:proofErr w:type="gramEnd"/>
          </w:p>
        </w:tc>
        <w:tc>
          <w:tcPr>
            <w:tcW w:w="3208" w:type="dxa"/>
            <w:vAlign w:val="center"/>
          </w:tcPr>
          <w:p w14:paraId="63D157F4"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ELECTIVE</w:t>
            </w:r>
          </w:p>
        </w:tc>
      </w:tr>
    </w:tbl>
    <w:p w14:paraId="2AE50923"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p w14:paraId="2F9C4D85"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456C" w:rsidRPr="0063456C" w14:paraId="6F90F3FB" w14:textId="77777777" w:rsidTr="0063456C">
        <w:trPr>
          <w:trHeight w:val="421"/>
        </w:trPr>
        <w:tc>
          <w:tcPr>
            <w:tcW w:w="2112" w:type="dxa"/>
            <w:shd w:val="clear" w:color="auto" w:fill="FFF2CC" w:themeFill="accent4" w:themeFillTint="33"/>
            <w:vAlign w:val="center"/>
          </w:tcPr>
          <w:p w14:paraId="1A56BDF0"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0CC152C4" w14:textId="77777777" w:rsidR="0063456C" w:rsidRPr="0063456C" w:rsidRDefault="0063456C" w:rsidP="0063456C">
            <w:pPr>
              <w:spacing w:after="0" w:line="240" w:lineRule="auto"/>
              <w:rPr>
                <w:rFonts w:ascii="Times New Roman" w:eastAsiaTheme="minorHAnsi" w:hAnsi="Times New Roman"/>
                <w:sz w:val="20"/>
                <w:szCs w:val="20"/>
                <w:lang w:val="en-US"/>
              </w:rPr>
            </w:pPr>
          </w:p>
        </w:tc>
      </w:tr>
      <w:tr w:rsidR="0063456C" w:rsidRPr="0063456C" w14:paraId="3D8BC9EE" w14:textId="77777777" w:rsidTr="0063456C">
        <w:trPr>
          <w:trHeight w:val="1012"/>
        </w:trPr>
        <w:tc>
          <w:tcPr>
            <w:tcW w:w="2112" w:type="dxa"/>
            <w:shd w:val="clear" w:color="auto" w:fill="FFF2CC" w:themeFill="accent4" w:themeFillTint="33"/>
            <w:vAlign w:val="center"/>
          </w:tcPr>
          <w:p w14:paraId="26ECC8AA"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4DAEB8F"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aim of the course is to define hospital infections and their agents from a microbiological perspective and to explain resistance problems.</w:t>
            </w:r>
          </w:p>
        </w:tc>
      </w:tr>
      <w:tr w:rsidR="0063456C" w:rsidRPr="0063456C" w14:paraId="1F823CA5" w14:textId="77777777" w:rsidTr="0063456C">
        <w:trPr>
          <w:trHeight w:val="984"/>
        </w:trPr>
        <w:tc>
          <w:tcPr>
            <w:tcW w:w="2112" w:type="dxa"/>
            <w:shd w:val="clear" w:color="auto" w:fill="FFF2CC" w:themeFill="accent4" w:themeFillTint="33"/>
            <w:vAlign w:val="center"/>
          </w:tcPr>
          <w:p w14:paraId="36CE8867"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C53A233" w14:textId="77777777" w:rsidR="0063456C" w:rsidRPr="00916751" w:rsidRDefault="0063456C" w:rsidP="0063456C">
            <w:pPr>
              <w:spacing w:after="0" w:line="240" w:lineRule="auto"/>
              <w:ind w:left="47"/>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Hospital Infections, Definitions, Epidemiology, Organization, Control Programs, Infection Control Committees, National-International Communication, Sterilization-Disinfection Practices, The Role of Microbiology Laboratory, Hospital Infection Agents, Hospital Infections Regarding Systems, Bacterial, Fungal, Viral, Parasitic Agents, Laboratory Infections, Quality Control, Correct Antimicrobial Use and Policies, Multi-resistant Agents, Prevention Practices of Hospital Infections.</w:t>
            </w:r>
          </w:p>
        </w:tc>
      </w:tr>
    </w:tbl>
    <w:p w14:paraId="625D4FAB"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3456C" w:rsidRPr="0063456C" w14:paraId="14325047" w14:textId="77777777" w:rsidTr="0063456C">
        <w:trPr>
          <w:trHeight w:val="312"/>
        </w:trPr>
        <w:tc>
          <w:tcPr>
            <w:tcW w:w="5103" w:type="dxa"/>
            <w:gridSpan w:val="2"/>
            <w:shd w:val="clear" w:color="auto" w:fill="FFF2CC" w:themeFill="accent4" w:themeFillTint="33"/>
            <w:vAlign w:val="center"/>
          </w:tcPr>
          <w:p w14:paraId="30C64922"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1F07A6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194FEE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C0418A6"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Measuring Methods **</w:t>
            </w:r>
          </w:p>
        </w:tc>
      </w:tr>
      <w:tr w:rsidR="005C1A4F" w:rsidRPr="0063456C" w14:paraId="1A13F80C" w14:textId="77777777" w:rsidTr="005D26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3E8191"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37ECE3E7" w14:textId="36AC2520" w:rsidR="005C1A4F" w:rsidRPr="009B030F" w:rsidRDefault="005C1A4F" w:rsidP="005C1A4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Define basic concepts related to hospital infections</w:t>
            </w:r>
            <w:r>
              <w:rPr>
                <w:rFonts w:ascii="Times New Roman" w:eastAsia="Times New Roman" w:hAnsi="Times New Roman"/>
                <w:bCs/>
                <w:sz w:val="20"/>
                <w:szCs w:val="20"/>
                <w:lang w:eastAsia="tr-TR"/>
              </w:rPr>
              <w:t>.</w:t>
            </w:r>
          </w:p>
          <w:p w14:paraId="1DFD8659" w14:textId="4408979D"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217C2AD" w14:textId="67769203"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04941F1F" w14:textId="4ACC731A" w:rsidR="005C1A4F" w:rsidRPr="0063456C" w:rsidRDefault="005C1A4F" w:rsidP="005C1A4F">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417AAB8C" w14:textId="20688982"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107CAD8F" w14:textId="77777777" w:rsidTr="005D26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1FA434"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33B32256" w14:textId="77777777" w:rsidR="005C1A4F" w:rsidRPr="009B030F" w:rsidRDefault="005C1A4F" w:rsidP="005C1A4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Explain the importance of hospital infections</w:t>
            </w:r>
            <w:r>
              <w:rPr>
                <w:rFonts w:ascii="Times New Roman" w:eastAsia="Times New Roman" w:hAnsi="Times New Roman"/>
                <w:bCs/>
                <w:sz w:val="20"/>
                <w:szCs w:val="20"/>
                <w:lang w:eastAsia="tr-TR"/>
              </w:rPr>
              <w:t>.</w:t>
            </w:r>
          </w:p>
          <w:p w14:paraId="57EB0913" w14:textId="77777777"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6EC801DB" w14:textId="65700AA1"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09FC143D" w14:textId="1654AA7E"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6A12E5F" w14:textId="491D5BBF"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767DB48E" w14:textId="77777777" w:rsidTr="005D26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1AFF86"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2DFBEB71" w14:textId="77777777" w:rsidR="005C1A4F" w:rsidRPr="009B030F" w:rsidRDefault="005C1A4F" w:rsidP="005C1A4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Explain the characteristics of hospital infection agents</w:t>
            </w:r>
            <w:r>
              <w:rPr>
                <w:rFonts w:ascii="Times New Roman" w:eastAsia="Times New Roman" w:hAnsi="Times New Roman"/>
                <w:bCs/>
                <w:sz w:val="20"/>
                <w:szCs w:val="20"/>
                <w:lang w:eastAsia="tr-TR"/>
              </w:rPr>
              <w:t>.</w:t>
            </w:r>
          </w:p>
          <w:p w14:paraId="18C9707A" w14:textId="77777777"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02ECC606" w14:textId="06557C2B"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50759584" w14:textId="18891F91"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9F5D1C8" w14:textId="5F8CBC04"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68D75518" w14:textId="77777777" w:rsidTr="005D26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848FB1"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C677A35" w14:textId="77777777" w:rsidR="005C1A4F" w:rsidRPr="009B030F" w:rsidRDefault="005C1A4F" w:rsidP="005C1A4F">
            <w:pPr>
              <w:spacing w:after="0" w:line="240" w:lineRule="auto"/>
              <w:outlineLvl w:val="3"/>
              <w:rPr>
                <w:rFonts w:ascii="Times New Roman" w:eastAsia="Times New Roman" w:hAnsi="Times New Roman"/>
                <w:bCs/>
                <w:sz w:val="20"/>
                <w:szCs w:val="20"/>
                <w:lang w:eastAsia="tr-TR"/>
              </w:rPr>
            </w:pPr>
            <w:r w:rsidRPr="009B030F">
              <w:rPr>
                <w:rFonts w:ascii="Times New Roman" w:eastAsia="Times New Roman" w:hAnsi="Times New Roman"/>
                <w:bCs/>
                <w:sz w:val="20"/>
                <w:szCs w:val="20"/>
                <w:lang w:eastAsia="tr-TR"/>
              </w:rPr>
              <w:t>List common hospital infections and their agents</w:t>
            </w:r>
            <w:r>
              <w:rPr>
                <w:rFonts w:ascii="Times New Roman" w:eastAsia="Times New Roman" w:hAnsi="Times New Roman"/>
                <w:bCs/>
                <w:sz w:val="20"/>
                <w:szCs w:val="20"/>
                <w:lang w:eastAsia="tr-TR"/>
              </w:rPr>
              <w:t>.</w:t>
            </w:r>
          </w:p>
          <w:p w14:paraId="2B89468E" w14:textId="77777777"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4C64737A" w14:textId="3515C417"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4AEEA82" w14:textId="1F1069A5"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567593E" w14:textId="53B196C3"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718F27B8" w14:textId="77777777" w:rsidTr="005D264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E8750D"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BDF4CD1" w14:textId="18AD2B2B" w:rsidR="005C1A4F" w:rsidRPr="0063456C" w:rsidRDefault="005C1A4F" w:rsidP="005C1A4F">
            <w:pPr>
              <w:spacing w:after="0" w:line="240" w:lineRule="auto"/>
              <w:jc w:val="both"/>
              <w:rPr>
                <w:rFonts w:ascii="Times New Roman" w:eastAsiaTheme="minorHAnsi" w:hAnsi="Times New Roman"/>
                <w:sz w:val="20"/>
                <w:szCs w:val="20"/>
                <w:lang w:val="tr-TR"/>
              </w:rPr>
            </w:pPr>
            <w:r w:rsidRPr="009B030F">
              <w:rPr>
                <w:rFonts w:ascii="Times New Roman" w:eastAsia="Times New Roman" w:hAnsi="Times New Roman"/>
                <w:bCs/>
                <w:sz w:val="20"/>
                <w:szCs w:val="20"/>
                <w:lang w:eastAsia="tr-TR"/>
              </w:rPr>
              <w:t>List strategies to prevent hospital infections</w:t>
            </w:r>
            <w:r>
              <w:rPr>
                <w:rFonts w:ascii="Times New Roman" w:eastAsia="Times New Roman" w:hAnsi="Times New Roman"/>
                <w:bCs/>
                <w:sz w:val="20"/>
                <w:szCs w:val="20"/>
                <w:lang w:eastAsia="tr-TR"/>
              </w:rPr>
              <w:t>.</w:t>
            </w:r>
          </w:p>
        </w:tc>
        <w:tc>
          <w:tcPr>
            <w:tcW w:w="1743" w:type="dxa"/>
            <w:tcBorders>
              <w:left w:val="nil"/>
            </w:tcBorders>
          </w:tcPr>
          <w:p w14:paraId="6092A047" w14:textId="5EF19D0A"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41BA007" w14:textId="76227F8B"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2D71D62" w14:textId="2483DB74"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118EFDC8" w14:textId="77777777" w:rsidR="0063456C" w:rsidRPr="0063456C" w:rsidRDefault="0063456C" w:rsidP="0063456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3456C">
        <w:rPr>
          <w:rFonts w:ascii="Times New Roman" w:eastAsiaTheme="minorHAnsi" w:hAnsi="Times New Roman"/>
          <w:b/>
          <w:sz w:val="16"/>
          <w:szCs w:val="16"/>
          <w:lang w:val="tr-TR"/>
        </w:rPr>
        <w:t>*</w:t>
      </w:r>
      <w:r w:rsidRPr="0063456C">
        <w:rPr>
          <w:rFonts w:ascii="Times New Roman" w:eastAsiaTheme="minorHAnsi" w:hAnsi="Times New Roman"/>
          <w:b/>
          <w:sz w:val="16"/>
          <w:szCs w:val="16"/>
          <w:lang w:val="en-US"/>
        </w:rPr>
        <w:t>Teaching Methods 1:</w:t>
      </w:r>
      <w:r w:rsidRPr="0063456C">
        <w:rPr>
          <w:rFonts w:ascii="Times New Roman" w:eastAsiaTheme="minorHAnsi" w:hAnsi="Times New Roman"/>
          <w:sz w:val="16"/>
          <w:szCs w:val="16"/>
          <w:lang w:val="en-US"/>
        </w:rPr>
        <w:t>Expression, 2</w:t>
      </w:r>
      <w:r w:rsidRPr="0063456C">
        <w:rPr>
          <w:rFonts w:ascii="Times New Roman" w:eastAsiaTheme="minorHAnsi" w:hAnsi="Times New Roman"/>
          <w:b/>
          <w:sz w:val="16"/>
          <w:szCs w:val="16"/>
          <w:lang w:val="en-US"/>
        </w:rPr>
        <w:t>:</w:t>
      </w:r>
      <w:r w:rsidRPr="0063456C">
        <w:rPr>
          <w:rFonts w:ascii="Times New Roman" w:eastAsiaTheme="minorHAnsi" w:hAnsi="Times New Roman"/>
          <w:sz w:val="16"/>
          <w:szCs w:val="16"/>
          <w:lang w:val="en-US"/>
        </w:rPr>
        <w:t xml:space="preserve">Discussion, </w:t>
      </w:r>
      <w:r w:rsidRPr="0063456C">
        <w:rPr>
          <w:rFonts w:ascii="Times New Roman" w:eastAsiaTheme="minorHAnsi" w:hAnsi="Times New Roman"/>
          <w:b/>
          <w:sz w:val="16"/>
          <w:szCs w:val="16"/>
          <w:lang w:val="en-US"/>
        </w:rPr>
        <w:t>3:</w:t>
      </w:r>
      <w:r w:rsidRPr="0063456C">
        <w:rPr>
          <w:rFonts w:ascii="Times New Roman" w:eastAsiaTheme="minorHAnsi" w:hAnsi="Times New Roman"/>
          <w:sz w:val="16"/>
          <w:szCs w:val="16"/>
          <w:lang w:val="en-US"/>
        </w:rPr>
        <w:t xml:space="preserve">Experiment,  </w:t>
      </w:r>
      <w:r w:rsidRPr="0063456C">
        <w:rPr>
          <w:rFonts w:ascii="Times New Roman" w:eastAsiaTheme="minorHAnsi" w:hAnsi="Times New Roman"/>
          <w:b/>
          <w:sz w:val="16"/>
          <w:szCs w:val="16"/>
          <w:lang w:val="en-US"/>
        </w:rPr>
        <w:t>4:</w:t>
      </w:r>
      <w:r w:rsidRPr="0063456C">
        <w:rPr>
          <w:rFonts w:ascii="Times New Roman" w:eastAsiaTheme="minorHAnsi" w:hAnsi="Times New Roman"/>
          <w:sz w:val="16"/>
          <w:szCs w:val="16"/>
          <w:lang w:val="en-US"/>
        </w:rPr>
        <w:t xml:space="preserve">Simulation,  </w:t>
      </w:r>
      <w:r w:rsidRPr="0063456C">
        <w:rPr>
          <w:rFonts w:ascii="Times New Roman" w:eastAsiaTheme="minorHAnsi" w:hAnsi="Times New Roman"/>
          <w:b/>
          <w:sz w:val="16"/>
          <w:szCs w:val="16"/>
          <w:lang w:val="en-US"/>
        </w:rPr>
        <w:t>5:</w:t>
      </w:r>
      <w:r w:rsidRPr="0063456C">
        <w:rPr>
          <w:rFonts w:ascii="Times New Roman" w:eastAsiaTheme="minorHAnsi" w:hAnsi="Times New Roman"/>
          <w:sz w:val="16"/>
          <w:szCs w:val="16"/>
          <w:lang w:val="en-US"/>
        </w:rPr>
        <w:t>Question-Answer,</w:t>
      </w:r>
      <w:r w:rsidRPr="0063456C">
        <w:rPr>
          <w:rFonts w:ascii="Times New Roman" w:eastAsiaTheme="minorHAnsi" w:hAnsi="Times New Roman"/>
          <w:b/>
          <w:sz w:val="16"/>
          <w:szCs w:val="16"/>
          <w:lang w:val="en-US"/>
        </w:rPr>
        <w:t xml:space="preserve"> 6:</w:t>
      </w:r>
      <w:r w:rsidRPr="0063456C">
        <w:rPr>
          <w:rFonts w:ascii="Times New Roman" w:eastAsiaTheme="minorHAnsi" w:hAnsi="Times New Roman"/>
          <w:sz w:val="16"/>
          <w:szCs w:val="16"/>
          <w:lang w:val="en-US"/>
        </w:rPr>
        <w:t xml:space="preserve">Tutorial, </w:t>
      </w:r>
      <w:r w:rsidRPr="0063456C">
        <w:rPr>
          <w:rFonts w:ascii="Times New Roman" w:eastAsiaTheme="minorHAnsi" w:hAnsi="Times New Roman"/>
          <w:b/>
          <w:sz w:val="16"/>
          <w:szCs w:val="16"/>
          <w:lang w:val="en-US"/>
        </w:rPr>
        <w:t>7</w:t>
      </w:r>
      <w:r w:rsidRPr="0063456C">
        <w:rPr>
          <w:rFonts w:ascii="Times New Roman" w:eastAsiaTheme="minorHAnsi" w:hAnsi="Times New Roman"/>
          <w:sz w:val="16"/>
          <w:szCs w:val="16"/>
          <w:lang w:val="en-US"/>
        </w:rPr>
        <w:t xml:space="preserve">:Observation, </w:t>
      </w:r>
      <w:r w:rsidRPr="0063456C">
        <w:rPr>
          <w:rFonts w:ascii="Times New Roman" w:eastAsiaTheme="minorHAnsi" w:hAnsi="Times New Roman"/>
          <w:b/>
          <w:sz w:val="16"/>
          <w:szCs w:val="16"/>
          <w:lang w:val="en-US"/>
        </w:rPr>
        <w:t>8</w:t>
      </w:r>
      <w:r w:rsidRPr="0063456C">
        <w:rPr>
          <w:rFonts w:ascii="Times New Roman" w:eastAsiaTheme="minorHAnsi" w:hAnsi="Times New Roman"/>
          <w:sz w:val="16"/>
          <w:szCs w:val="16"/>
          <w:lang w:val="en-US"/>
        </w:rPr>
        <w:t xml:space="preserve">:Case Study, </w:t>
      </w:r>
      <w:r w:rsidRPr="0063456C">
        <w:rPr>
          <w:rFonts w:ascii="Times New Roman" w:eastAsiaTheme="minorHAnsi" w:hAnsi="Times New Roman"/>
          <w:b/>
          <w:sz w:val="16"/>
          <w:szCs w:val="16"/>
          <w:lang w:val="en-US"/>
        </w:rPr>
        <w:t>9:</w:t>
      </w:r>
      <w:r w:rsidRPr="0063456C">
        <w:rPr>
          <w:rFonts w:ascii="Times New Roman" w:eastAsiaTheme="minorHAnsi" w:hAnsi="Times New Roman"/>
          <w:sz w:val="16"/>
          <w:szCs w:val="16"/>
          <w:lang w:val="en-US"/>
        </w:rPr>
        <w:t xml:space="preserve">Technical Visit, </w:t>
      </w:r>
      <w:r w:rsidRPr="0063456C">
        <w:rPr>
          <w:rFonts w:ascii="Times New Roman" w:eastAsiaTheme="minorHAnsi" w:hAnsi="Times New Roman"/>
          <w:b/>
          <w:sz w:val="16"/>
          <w:szCs w:val="16"/>
          <w:lang w:val="en-US"/>
        </w:rPr>
        <w:t>10:</w:t>
      </w:r>
      <w:r w:rsidRPr="0063456C">
        <w:rPr>
          <w:rFonts w:ascii="Times New Roman" w:eastAsiaTheme="minorHAnsi" w:hAnsi="Times New Roman"/>
          <w:sz w:val="16"/>
          <w:szCs w:val="16"/>
          <w:lang w:val="en-US"/>
        </w:rPr>
        <w:t xml:space="preserve">Trouble/Problem Solving, </w:t>
      </w:r>
      <w:r w:rsidRPr="0063456C">
        <w:rPr>
          <w:rFonts w:ascii="Times New Roman" w:eastAsiaTheme="minorHAnsi" w:hAnsi="Times New Roman"/>
          <w:b/>
          <w:sz w:val="16"/>
          <w:szCs w:val="16"/>
          <w:lang w:val="en-US"/>
        </w:rPr>
        <w:t>11:</w:t>
      </w:r>
      <w:r w:rsidRPr="0063456C">
        <w:rPr>
          <w:rFonts w:ascii="Times New Roman" w:eastAsiaTheme="minorHAnsi" w:hAnsi="Times New Roman"/>
          <w:sz w:val="16"/>
          <w:szCs w:val="16"/>
          <w:lang w:val="en-US"/>
        </w:rPr>
        <w:t xml:space="preserve">Induvidual Work, </w:t>
      </w:r>
      <w:r w:rsidRPr="0063456C">
        <w:rPr>
          <w:rFonts w:ascii="Times New Roman" w:eastAsiaTheme="minorHAnsi" w:hAnsi="Times New Roman"/>
          <w:b/>
          <w:sz w:val="16"/>
          <w:szCs w:val="16"/>
          <w:lang w:val="en-US"/>
        </w:rPr>
        <w:t>12</w:t>
      </w:r>
      <w:r w:rsidRPr="0063456C">
        <w:rPr>
          <w:rFonts w:ascii="Times New Roman" w:eastAsiaTheme="minorHAnsi" w:hAnsi="Times New Roman"/>
          <w:sz w:val="16"/>
          <w:szCs w:val="16"/>
          <w:lang w:val="en-US"/>
        </w:rPr>
        <w:t xml:space="preserve">:Team/Group Work, </w:t>
      </w:r>
      <w:r w:rsidRPr="0063456C">
        <w:rPr>
          <w:rFonts w:ascii="Times New Roman" w:eastAsiaTheme="minorHAnsi" w:hAnsi="Times New Roman"/>
          <w:b/>
          <w:sz w:val="16"/>
          <w:szCs w:val="16"/>
          <w:lang w:val="en-US"/>
        </w:rPr>
        <w:t>13</w:t>
      </w:r>
      <w:r w:rsidRPr="0063456C">
        <w:rPr>
          <w:rFonts w:ascii="Times New Roman" w:eastAsiaTheme="minorHAnsi" w:hAnsi="Times New Roman"/>
          <w:sz w:val="16"/>
          <w:szCs w:val="16"/>
          <w:lang w:val="en-US"/>
        </w:rPr>
        <w:t xml:space="preserve">:Brain Storm, </w:t>
      </w:r>
      <w:r w:rsidRPr="0063456C">
        <w:rPr>
          <w:rFonts w:ascii="Times New Roman" w:eastAsiaTheme="minorHAnsi" w:hAnsi="Times New Roman"/>
          <w:b/>
          <w:sz w:val="16"/>
          <w:szCs w:val="16"/>
          <w:lang w:val="en-US"/>
        </w:rPr>
        <w:t>14:</w:t>
      </w:r>
      <w:r w:rsidRPr="0063456C">
        <w:rPr>
          <w:rFonts w:ascii="Times New Roman" w:eastAsiaTheme="minorHAnsi" w:hAnsi="Times New Roman"/>
          <w:sz w:val="16"/>
          <w:szCs w:val="16"/>
          <w:lang w:val="en-US"/>
        </w:rPr>
        <w:t xml:space="preserve">Project Design / Management, </w:t>
      </w:r>
      <w:r w:rsidRPr="0063456C">
        <w:rPr>
          <w:rFonts w:ascii="Times New Roman" w:eastAsiaTheme="minorHAnsi" w:hAnsi="Times New Roman"/>
          <w:b/>
          <w:sz w:val="16"/>
          <w:szCs w:val="16"/>
          <w:lang w:val="en-US"/>
        </w:rPr>
        <w:t>15:</w:t>
      </w:r>
      <w:r w:rsidRPr="0063456C">
        <w:rPr>
          <w:rFonts w:ascii="Times New Roman" w:eastAsiaTheme="minorHAnsi" w:hAnsi="Times New Roman"/>
          <w:sz w:val="16"/>
          <w:szCs w:val="16"/>
          <w:lang w:val="en-US"/>
        </w:rPr>
        <w:t xml:space="preserve">Report Preparation and/or Presentation </w:t>
      </w:r>
    </w:p>
    <w:p w14:paraId="35AAA578" w14:textId="77777777" w:rsidR="0063456C" w:rsidRPr="0063456C" w:rsidRDefault="0063456C" w:rsidP="0063456C">
      <w:pPr>
        <w:shd w:val="clear" w:color="auto" w:fill="FFFFFF"/>
        <w:spacing w:after="0" w:line="240" w:lineRule="auto"/>
        <w:ind w:left="284" w:hanging="284"/>
        <w:jc w:val="both"/>
        <w:rPr>
          <w:rFonts w:ascii="Times New Roman" w:eastAsiaTheme="minorHAnsi" w:hAnsi="Times New Roman"/>
          <w:sz w:val="16"/>
          <w:szCs w:val="16"/>
          <w:lang w:val="en-US"/>
        </w:rPr>
      </w:pPr>
      <w:r w:rsidRPr="0063456C">
        <w:rPr>
          <w:rFonts w:ascii="Times New Roman" w:eastAsiaTheme="minorHAnsi" w:hAnsi="Times New Roman"/>
          <w:b/>
          <w:sz w:val="16"/>
          <w:szCs w:val="16"/>
          <w:lang w:val="en-US"/>
        </w:rPr>
        <w:t>**Measuring Methods</w:t>
      </w:r>
      <w:r w:rsidRPr="0063456C">
        <w:rPr>
          <w:rFonts w:ascii="Times New Roman" w:eastAsiaTheme="minorHAnsi" w:hAnsi="Times New Roman"/>
          <w:sz w:val="16"/>
          <w:szCs w:val="16"/>
          <w:lang w:val="en-US"/>
        </w:rPr>
        <w:t xml:space="preserve"> </w:t>
      </w:r>
      <w:r w:rsidRPr="0063456C">
        <w:rPr>
          <w:rFonts w:ascii="Times New Roman" w:eastAsiaTheme="minorHAnsi" w:hAnsi="Times New Roman"/>
          <w:b/>
          <w:sz w:val="16"/>
          <w:szCs w:val="16"/>
          <w:lang w:val="en-US"/>
        </w:rPr>
        <w:t>A:</w:t>
      </w:r>
      <w:r w:rsidRPr="0063456C">
        <w:rPr>
          <w:rFonts w:ascii="Times New Roman" w:eastAsiaTheme="minorHAnsi" w:hAnsi="Times New Roman"/>
          <w:sz w:val="16"/>
          <w:szCs w:val="16"/>
          <w:lang w:val="en-US"/>
        </w:rPr>
        <w:t xml:space="preserve">Exam, </w:t>
      </w:r>
      <w:r w:rsidRPr="0063456C">
        <w:rPr>
          <w:rFonts w:ascii="Times New Roman" w:eastAsiaTheme="minorHAnsi" w:hAnsi="Times New Roman"/>
          <w:b/>
          <w:sz w:val="16"/>
          <w:szCs w:val="16"/>
          <w:lang w:val="en-US"/>
        </w:rPr>
        <w:t>B:</w:t>
      </w:r>
      <w:r w:rsidRPr="0063456C">
        <w:rPr>
          <w:rFonts w:ascii="Times New Roman" w:eastAsiaTheme="minorHAnsi" w:hAnsi="Times New Roman"/>
          <w:sz w:val="16"/>
          <w:szCs w:val="16"/>
          <w:lang w:val="en-US"/>
        </w:rPr>
        <w:t xml:space="preserve">Quiz, </w:t>
      </w:r>
      <w:r w:rsidRPr="0063456C">
        <w:rPr>
          <w:rFonts w:ascii="Times New Roman" w:eastAsiaTheme="minorHAnsi" w:hAnsi="Times New Roman"/>
          <w:b/>
          <w:sz w:val="16"/>
          <w:szCs w:val="16"/>
          <w:lang w:val="en-US"/>
        </w:rPr>
        <w:t>C:</w:t>
      </w:r>
      <w:r w:rsidRPr="0063456C">
        <w:rPr>
          <w:rFonts w:ascii="Times New Roman" w:eastAsiaTheme="minorHAnsi" w:hAnsi="Times New Roman"/>
          <w:sz w:val="16"/>
          <w:szCs w:val="16"/>
          <w:lang w:val="en-US"/>
        </w:rPr>
        <w:t xml:space="preserve">Oral Exam, </w:t>
      </w:r>
      <w:r w:rsidRPr="0063456C">
        <w:rPr>
          <w:rFonts w:ascii="Times New Roman" w:eastAsiaTheme="minorHAnsi" w:hAnsi="Times New Roman"/>
          <w:b/>
          <w:sz w:val="16"/>
          <w:szCs w:val="16"/>
          <w:lang w:val="en-US"/>
        </w:rPr>
        <w:t>D:</w:t>
      </w:r>
      <w:r w:rsidRPr="0063456C">
        <w:rPr>
          <w:rFonts w:ascii="Times New Roman" w:eastAsiaTheme="minorHAnsi" w:hAnsi="Times New Roman"/>
          <w:sz w:val="16"/>
          <w:szCs w:val="16"/>
          <w:lang w:val="en-US"/>
        </w:rPr>
        <w:t xml:space="preserve">Homework, </w:t>
      </w:r>
      <w:r w:rsidRPr="0063456C">
        <w:rPr>
          <w:rFonts w:ascii="Times New Roman" w:eastAsiaTheme="minorHAnsi" w:hAnsi="Times New Roman"/>
          <w:b/>
          <w:sz w:val="16"/>
          <w:szCs w:val="16"/>
          <w:lang w:val="en-US"/>
        </w:rPr>
        <w:t>E:</w:t>
      </w:r>
      <w:r w:rsidRPr="0063456C">
        <w:rPr>
          <w:rFonts w:ascii="Times New Roman" w:eastAsiaTheme="minorHAnsi" w:hAnsi="Times New Roman"/>
          <w:sz w:val="16"/>
          <w:szCs w:val="16"/>
          <w:lang w:val="en-US"/>
        </w:rPr>
        <w:t xml:space="preserve">Report, </w:t>
      </w:r>
      <w:r w:rsidRPr="0063456C">
        <w:rPr>
          <w:rFonts w:ascii="Times New Roman" w:eastAsiaTheme="minorHAnsi" w:hAnsi="Times New Roman"/>
          <w:b/>
          <w:sz w:val="16"/>
          <w:szCs w:val="16"/>
          <w:lang w:val="en-US"/>
        </w:rPr>
        <w:t>F:</w:t>
      </w:r>
      <w:r w:rsidRPr="0063456C">
        <w:rPr>
          <w:rFonts w:ascii="Times New Roman" w:eastAsiaTheme="minorHAnsi" w:hAnsi="Times New Roman"/>
          <w:sz w:val="16"/>
          <w:szCs w:val="16"/>
          <w:lang w:val="en-US"/>
        </w:rPr>
        <w:t xml:space="preserve">Article Examination, </w:t>
      </w:r>
      <w:r w:rsidRPr="0063456C">
        <w:rPr>
          <w:rFonts w:ascii="Times New Roman" w:eastAsiaTheme="minorHAnsi" w:hAnsi="Times New Roman"/>
          <w:b/>
          <w:sz w:val="16"/>
          <w:szCs w:val="16"/>
          <w:lang w:val="en-US"/>
        </w:rPr>
        <w:t>G:</w:t>
      </w:r>
      <w:r w:rsidRPr="0063456C">
        <w:rPr>
          <w:rFonts w:ascii="Times New Roman" w:eastAsiaTheme="minorHAnsi" w:hAnsi="Times New Roman"/>
          <w:sz w:val="16"/>
          <w:szCs w:val="16"/>
          <w:lang w:val="en-US"/>
        </w:rPr>
        <w:t xml:space="preserve">Presentation, </w:t>
      </w:r>
      <w:r w:rsidRPr="0063456C">
        <w:rPr>
          <w:rFonts w:ascii="Times New Roman" w:eastAsiaTheme="minorHAnsi" w:hAnsi="Times New Roman"/>
          <w:b/>
          <w:sz w:val="16"/>
          <w:szCs w:val="16"/>
          <w:lang w:val="en-US"/>
        </w:rPr>
        <w:t>I:</w:t>
      </w:r>
      <w:r w:rsidRPr="0063456C">
        <w:rPr>
          <w:rFonts w:ascii="Times New Roman" w:eastAsiaTheme="minorHAnsi" w:hAnsi="Times New Roman"/>
          <w:sz w:val="16"/>
          <w:szCs w:val="16"/>
          <w:lang w:val="en-US"/>
        </w:rPr>
        <w:t xml:space="preserve">Experimental Skill, </w:t>
      </w:r>
      <w:r w:rsidRPr="0063456C">
        <w:rPr>
          <w:rFonts w:ascii="Times New Roman" w:eastAsiaTheme="minorHAnsi" w:hAnsi="Times New Roman"/>
          <w:b/>
          <w:sz w:val="16"/>
          <w:szCs w:val="16"/>
          <w:lang w:val="en-US"/>
        </w:rPr>
        <w:t>J:</w:t>
      </w:r>
      <w:r w:rsidRPr="0063456C">
        <w:rPr>
          <w:rFonts w:ascii="Times New Roman" w:eastAsiaTheme="minorHAnsi" w:hAnsi="Times New Roman"/>
          <w:sz w:val="16"/>
          <w:szCs w:val="16"/>
          <w:lang w:val="en-US"/>
        </w:rPr>
        <w:t xml:space="preserve">Project Observation, </w:t>
      </w:r>
      <w:r w:rsidRPr="0063456C">
        <w:rPr>
          <w:rFonts w:ascii="Times New Roman" w:eastAsiaTheme="minorHAnsi" w:hAnsi="Times New Roman"/>
          <w:b/>
          <w:sz w:val="16"/>
          <w:szCs w:val="16"/>
          <w:lang w:val="en-US"/>
        </w:rPr>
        <w:t>K</w:t>
      </w:r>
      <w:r w:rsidRPr="0063456C">
        <w:rPr>
          <w:rFonts w:ascii="Times New Roman" w:eastAsiaTheme="minorHAnsi" w:hAnsi="Times New Roman"/>
          <w:sz w:val="16"/>
          <w:szCs w:val="16"/>
          <w:lang w:val="en-US"/>
        </w:rPr>
        <w:t xml:space="preserve">:Class Attendance; </w:t>
      </w:r>
      <w:r w:rsidRPr="0063456C">
        <w:rPr>
          <w:rFonts w:ascii="Times New Roman" w:eastAsiaTheme="minorHAnsi" w:hAnsi="Times New Roman"/>
          <w:b/>
          <w:sz w:val="16"/>
          <w:szCs w:val="16"/>
          <w:lang w:val="en-US"/>
        </w:rPr>
        <w:t>L</w:t>
      </w:r>
      <w:r w:rsidRPr="0063456C">
        <w:rPr>
          <w:rFonts w:ascii="Times New Roman" w:eastAsiaTheme="minorHAnsi" w:hAnsi="Times New Roman"/>
          <w:sz w:val="16"/>
          <w:szCs w:val="16"/>
          <w:lang w:val="en-US"/>
        </w:rPr>
        <w:t>:Jury Exam</w:t>
      </w:r>
    </w:p>
    <w:p w14:paraId="6E9AAED4" w14:textId="77777777" w:rsidR="0063456C" w:rsidRPr="0063456C" w:rsidRDefault="0063456C" w:rsidP="0063456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456C" w:rsidRPr="0063456C" w14:paraId="1CD303C5" w14:textId="77777777" w:rsidTr="0063456C">
        <w:trPr>
          <w:trHeight w:val="567"/>
        </w:trPr>
        <w:tc>
          <w:tcPr>
            <w:tcW w:w="2112" w:type="dxa"/>
            <w:shd w:val="clear" w:color="auto" w:fill="FFF2CC" w:themeFill="accent4" w:themeFillTint="33"/>
            <w:vAlign w:val="center"/>
          </w:tcPr>
          <w:p w14:paraId="3F31EABC"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907018A" w14:textId="77777777" w:rsidR="0063456C" w:rsidRPr="00916751" w:rsidRDefault="0063456C" w:rsidP="0063456C">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14"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63456C" w:rsidRPr="0063456C" w14:paraId="2113D20C" w14:textId="77777777" w:rsidTr="0063456C">
        <w:trPr>
          <w:trHeight w:val="843"/>
        </w:trPr>
        <w:tc>
          <w:tcPr>
            <w:tcW w:w="2112" w:type="dxa"/>
            <w:shd w:val="clear" w:color="auto" w:fill="FFF2CC" w:themeFill="accent4" w:themeFillTint="33"/>
            <w:vAlign w:val="center"/>
          </w:tcPr>
          <w:p w14:paraId="66446120"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684EEA2E" w14:textId="77777777" w:rsidR="0063456C" w:rsidRPr="00916751" w:rsidRDefault="0063456C" w:rsidP="0063456C">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367AD395" w14:textId="77777777" w:rsidR="0063456C" w:rsidRPr="00805381" w:rsidRDefault="0063456C" w:rsidP="0063456C">
            <w:pPr>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63456C" w:rsidRPr="0063456C" w14:paraId="21B9EC8A" w14:textId="77777777" w:rsidTr="0063456C">
        <w:trPr>
          <w:trHeight w:val="567"/>
        </w:trPr>
        <w:tc>
          <w:tcPr>
            <w:tcW w:w="2112" w:type="dxa"/>
            <w:shd w:val="clear" w:color="auto" w:fill="FFF2CC" w:themeFill="accent4" w:themeFillTint="33"/>
            <w:vAlign w:val="center"/>
          </w:tcPr>
          <w:p w14:paraId="106DE4D0"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2EFB9DB" w14:textId="77777777" w:rsidR="0063456C" w:rsidRPr="0063456C" w:rsidRDefault="0063456C" w:rsidP="0063456C">
            <w:pPr>
              <w:spacing w:after="0" w:line="240" w:lineRule="auto"/>
              <w:jc w:val="both"/>
              <w:rPr>
                <w:rFonts w:ascii="Times New Roman" w:eastAsiaTheme="minorHAnsi" w:hAnsi="Times New Roman"/>
                <w:sz w:val="20"/>
                <w:szCs w:val="20"/>
                <w:lang w:val="en-US"/>
              </w:rPr>
            </w:pPr>
          </w:p>
        </w:tc>
      </w:tr>
    </w:tbl>
    <w:p w14:paraId="74B425C6" w14:textId="77777777" w:rsidR="0063456C" w:rsidRPr="0063456C" w:rsidRDefault="0063456C" w:rsidP="0063456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3456C" w:rsidRPr="0063456C" w14:paraId="087B0E85" w14:textId="77777777" w:rsidTr="0063456C">
        <w:trPr>
          <w:trHeight w:val="312"/>
        </w:trPr>
        <w:tc>
          <w:tcPr>
            <w:tcW w:w="9624" w:type="dxa"/>
            <w:gridSpan w:val="2"/>
            <w:shd w:val="clear" w:color="auto" w:fill="FFF2CC" w:themeFill="accent4" w:themeFillTint="33"/>
            <w:vAlign w:val="center"/>
          </w:tcPr>
          <w:p w14:paraId="3E1A0D3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Schedule</w:t>
            </w:r>
          </w:p>
        </w:tc>
      </w:tr>
      <w:tr w:rsidR="0063456C" w:rsidRPr="0063456C" w14:paraId="40B8BB82"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8B59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418C5C2B"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Definition and introduction of hospital infections</w:t>
            </w:r>
          </w:p>
        </w:tc>
      </w:tr>
      <w:tr w:rsidR="0063456C" w:rsidRPr="0063456C" w14:paraId="5977EBDA"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FE348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8330C9D"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Historical development of hospital infections</w:t>
            </w:r>
          </w:p>
        </w:tc>
      </w:tr>
      <w:tr w:rsidR="0063456C" w:rsidRPr="0063456C" w14:paraId="3E282EE4"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89FFE1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CE451EF"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Normal flora and its relationship with hospital infections</w:t>
            </w:r>
          </w:p>
        </w:tc>
      </w:tr>
      <w:tr w:rsidR="0063456C" w:rsidRPr="0063456C" w14:paraId="56F9A0C7"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9BBE5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3FE1DD75"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Sterilization practices in hospital infections</w:t>
            </w:r>
          </w:p>
        </w:tc>
      </w:tr>
      <w:tr w:rsidR="0063456C" w:rsidRPr="0063456C" w14:paraId="1F6A27BB"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99D2E0"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53BBA62"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Disinfection practices in hospital infections</w:t>
            </w:r>
          </w:p>
        </w:tc>
      </w:tr>
      <w:tr w:rsidR="0063456C" w:rsidRPr="0063456C" w14:paraId="5FB66E0F"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82FA8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29D15BAB" w14:textId="77777777" w:rsidR="0063456C" w:rsidRPr="00916751" w:rsidRDefault="0063456C" w:rsidP="0063456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Waste management</w:t>
            </w:r>
          </w:p>
        </w:tc>
      </w:tr>
      <w:tr w:rsidR="0063456C" w:rsidRPr="0063456C" w14:paraId="1A7B9FC4" w14:textId="77777777" w:rsidTr="0063456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A9257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180F3547"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 Exam</w:t>
            </w:r>
          </w:p>
        </w:tc>
      </w:tr>
      <w:tr w:rsidR="0063456C" w:rsidRPr="0063456C" w14:paraId="703B7139"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ACD3C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846691D"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Types of waste generated in hospitals</w:t>
            </w:r>
          </w:p>
        </w:tc>
      </w:tr>
      <w:tr w:rsidR="0063456C" w:rsidRPr="0063456C" w14:paraId="5993E64D"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7382E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172BB9A"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Characteristics of hospital infection agents</w:t>
            </w:r>
          </w:p>
        </w:tc>
      </w:tr>
      <w:tr w:rsidR="0063456C" w:rsidRPr="0063456C" w14:paraId="7FA1310E"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F6EC6B"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30D8938C"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Gram positive bacteria</w:t>
            </w:r>
          </w:p>
        </w:tc>
      </w:tr>
      <w:tr w:rsidR="0063456C" w:rsidRPr="0063456C" w14:paraId="0F2BC14F"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3E610"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2FDD6F1"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Gram negative bacteria</w:t>
            </w:r>
          </w:p>
        </w:tc>
      </w:tr>
      <w:tr w:rsidR="0063456C" w:rsidRPr="0063456C" w14:paraId="621C8A93"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A39A97"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4B6E50BF" w14:textId="77777777" w:rsidR="0063456C" w:rsidRPr="00916751" w:rsidRDefault="0063456C" w:rsidP="0063456C">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Fungal and viral hospital infection agents</w:t>
            </w:r>
          </w:p>
        </w:tc>
      </w:tr>
      <w:tr w:rsidR="0063456C" w:rsidRPr="0063456C" w14:paraId="1A1CDD76" w14:textId="77777777" w:rsidTr="0063456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FD056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34C58F72" w14:textId="77777777" w:rsidR="0063456C" w:rsidRPr="00916751" w:rsidRDefault="0063456C" w:rsidP="0063456C">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Infection control committees and their duties</w:t>
            </w:r>
          </w:p>
        </w:tc>
      </w:tr>
      <w:tr w:rsidR="0063456C" w:rsidRPr="0063456C" w14:paraId="1DFF61E5" w14:textId="77777777" w:rsidTr="0063456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068B18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r>
              <w:rPr>
                <w:rFonts w:ascii="Times New Roman" w:eastAsiaTheme="minorHAnsi" w:hAnsi="Times New Roman"/>
                <w:b/>
                <w:sz w:val="20"/>
                <w:szCs w:val="20"/>
                <w:lang w:val="en-US"/>
              </w:rPr>
              <w:t>4</w:t>
            </w:r>
          </w:p>
        </w:tc>
        <w:tc>
          <w:tcPr>
            <w:tcW w:w="8957" w:type="dxa"/>
            <w:tcBorders>
              <w:left w:val="nil"/>
            </w:tcBorders>
            <w:shd w:val="clear" w:color="auto" w:fill="D9D9D9" w:themeFill="background1" w:themeFillShade="D9"/>
            <w:vAlign w:val="center"/>
          </w:tcPr>
          <w:p w14:paraId="2B70B5E8"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Final Exam</w:t>
            </w:r>
          </w:p>
        </w:tc>
      </w:tr>
    </w:tbl>
    <w:p w14:paraId="695B5525" w14:textId="77777777" w:rsidR="0063456C" w:rsidRPr="0063456C" w:rsidRDefault="0063456C" w:rsidP="0063456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3456C" w:rsidRPr="0063456C" w14:paraId="430EE6B5" w14:textId="77777777" w:rsidTr="0063456C">
        <w:trPr>
          <w:trHeight w:val="312"/>
        </w:trPr>
        <w:tc>
          <w:tcPr>
            <w:tcW w:w="9624" w:type="dxa"/>
            <w:gridSpan w:val="4"/>
            <w:shd w:val="clear" w:color="auto" w:fill="FFF2CC" w:themeFill="accent4" w:themeFillTint="33"/>
            <w:vAlign w:val="center"/>
          </w:tcPr>
          <w:p w14:paraId="6FDE6D2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Calculation of Course Workload</w:t>
            </w:r>
          </w:p>
        </w:tc>
      </w:tr>
      <w:tr w:rsidR="0063456C" w:rsidRPr="0063456C" w14:paraId="22BCCCF6" w14:textId="77777777" w:rsidTr="0063456C">
        <w:trPr>
          <w:trHeight w:val="312"/>
        </w:trPr>
        <w:tc>
          <w:tcPr>
            <w:tcW w:w="5797" w:type="dxa"/>
            <w:shd w:val="clear" w:color="auto" w:fill="FFF2CC" w:themeFill="accent4" w:themeFillTint="33"/>
            <w:vAlign w:val="center"/>
          </w:tcPr>
          <w:p w14:paraId="2DB590B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97E541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6E6DB1E0"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14DDA50"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Total Workload (Hour)</w:t>
            </w:r>
          </w:p>
        </w:tc>
      </w:tr>
      <w:tr w:rsidR="00F25E3D" w:rsidRPr="0063456C" w14:paraId="3EBD0DC7" w14:textId="77777777" w:rsidTr="0063456C">
        <w:trPr>
          <w:trHeight w:val="312"/>
        </w:trPr>
        <w:tc>
          <w:tcPr>
            <w:tcW w:w="5797" w:type="dxa"/>
            <w:shd w:val="clear" w:color="auto" w:fill="FFFFFF" w:themeFill="background1"/>
            <w:vAlign w:val="center"/>
          </w:tcPr>
          <w:p w14:paraId="400FBF0D"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7213837" w14:textId="09FF9059"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10767A17" w14:textId="2C514F9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2C366B3F" w14:textId="46683D7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768CB218" w14:textId="77777777" w:rsidTr="0063456C">
        <w:trPr>
          <w:trHeight w:val="312"/>
        </w:trPr>
        <w:tc>
          <w:tcPr>
            <w:tcW w:w="5797" w:type="dxa"/>
            <w:shd w:val="clear" w:color="auto" w:fill="FFFFFF" w:themeFill="background1"/>
            <w:vAlign w:val="center"/>
          </w:tcPr>
          <w:p w14:paraId="75C6667A"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Classroom Studying Time (review, reinforcing, </w:t>
            </w:r>
            <w:proofErr w:type="spellStart"/>
            <w:r w:rsidRPr="0063456C">
              <w:rPr>
                <w:rFonts w:ascii="Times New Roman" w:eastAsiaTheme="minorHAnsi" w:hAnsi="Times New Roman"/>
                <w:sz w:val="20"/>
                <w:szCs w:val="20"/>
                <w:lang w:val="en-US"/>
              </w:rPr>
              <w:t>prestudy</w:t>
            </w:r>
            <w:proofErr w:type="spellEnd"/>
            <w:r w:rsidRPr="0063456C">
              <w:rPr>
                <w:rFonts w:ascii="Times New Roman" w:eastAsiaTheme="minorHAnsi" w:hAnsi="Times New Roman"/>
                <w:sz w:val="20"/>
                <w:szCs w:val="20"/>
                <w:lang w:val="en-US"/>
              </w:rPr>
              <w:t>,….)</w:t>
            </w:r>
          </w:p>
        </w:tc>
        <w:tc>
          <w:tcPr>
            <w:tcW w:w="1275" w:type="dxa"/>
            <w:shd w:val="clear" w:color="auto" w:fill="FFFFFF" w:themeFill="background1"/>
            <w:vAlign w:val="center"/>
          </w:tcPr>
          <w:p w14:paraId="575658B2" w14:textId="280AA24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2695809A" w14:textId="3B001911"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507368EA" w14:textId="0DCE7F84"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457446D6" w14:textId="77777777" w:rsidTr="0063456C">
        <w:trPr>
          <w:trHeight w:val="312"/>
        </w:trPr>
        <w:tc>
          <w:tcPr>
            <w:tcW w:w="5797" w:type="dxa"/>
            <w:shd w:val="clear" w:color="auto" w:fill="FFFFFF" w:themeFill="background1"/>
            <w:vAlign w:val="center"/>
          </w:tcPr>
          <w:p w14:paraId="0E9941CD"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Homework</w:t>
            </w:r>
          </w:p>
        </w:tc>
        <w:tc>
          <w:tcPr>
            <w:tcW w:w="1275" w:type="dxa"/>
            <w:shd w:val="clear" w:color="auto" w:fill="FFFFFF" w:themeFill="background1"/>
            <w:vAlign w:val="center"/>
          </w:tcPr>
          <w:p w14:paraId="287E0B59" w14:textId="45FE925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06861FD1" w14:textId="5241E874"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627F372B" w14:textId="457F8ED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F25E3D" w:rsidRPr="0063456C" w14:paraId="51F326C7" w14:textId="77777777" w:rsidTr="0063456C">
        <w:trPr>
          <w:trHeight w:val="312"/>
        </w:trPr>
        <w:tc>
          <w:tcPr>
            <w:tcW w:w="5797" w:type="dxa"/>
            <w:shd w:val="clear" w:color="auto" w:fill="FFFFFF" w:themeFill="background1"/>
            <w:vAlign w:val="center"/>
          </w:tcPr>
          <w:p w14:paraId="18CE4DE5"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3D8F0EFA" w14:textId="4997D31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43E5CEB" w14:textId="608A761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77F83E1" w14:textId="3AE154E7"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1A8D5A29" w14:textId="77777777" w:rsidTr="0063456C">
        <w:trPr>
          <w:trHeight w:val="312"/>
        </w:trPr>
        <w:tc>
          <w:tcPr>
            <w:tcW w:w="5797" w:type="dxa"/>
            <w:shd w:val="clear" w:color="auto" w:fill="FFFFFF" w:themeFill="background1"/>
            <w:vAlign w:val="center"/>
          </w:tcPr>
          <w:p w14:paraId="78238A8A"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686BFB4" w14:textId="7183081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A7521B2" w14:textId="4ADB5DC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A9AAA8A" w14:textId="5CAAB23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51A397AF" w14:textId="77777777" w:rsidTr="0063456C">
        <w:trPr>
          <w:trHeight w:val="312"/>
        </w:trPr>
        <w:tc>
          <w:tcPr>
            <w:tcW w:w="5797" w:type="dxa"/>
            <w:shd w:val="clear" w:color="auto" w:fill="FFFFFF" w:themeFill="background1"/>
            <w:vAlign w:val="center"/>
          </w:tcPr>
          <w:p w14:paraId="3BC88B45"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793AEA2" w14:textId="1B8447B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79F4B28" w14:textId="3CC01FDB"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512E9E3" w14:textId="3192EF5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7FD4E2C4" w14:textId="77777777" w:rsidTr="0063456C">
        <w:trPr>
          <w:trHeight w:val="312"/>
        </w:trPr>
        <w:tc>
          <w:tcPr>
            <w:tcW w:w="5797" w:type="dxa"/>
            <w:shd w:val="clear" w:color="auto" w:fill="FFFFFF" w:themeFill="background1"/>
            <w:vAlign w:val="center"/>
          </w:tcPr>
          <w:p w14:paraId="0BFEF5D6"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4F29BD60" w14:textId="6CF5EF0B"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F52F348" w14:textId="31E0698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C4BB7BE" w14:textId="093DA662"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7DC3C070" w14:textId="77777777" w:rsidTr="0063456C">
        <w:trPr>
          <w:trHeight w:val="312"/>
        </w:trPr>
        <w:tc>
          <w:tcPr>
            <w:tcW w:w="5797" w:type="dxa"/>
            <w:shd w:val="clear" w:color="auto" w:fill="FFFFFF" w:themeFill="background1"/>
            <w:vAlign w:val="center"/>
          </w:tcPr>
          <w:p w14:paraId="250C6507"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78C7FB4" w14:textId="1D24A98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40C0525" w14:textId="2287CB00"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C2E0D5F" w14:textId="4E83929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1CE35126" w14:textId="77777777" w:rsidTr="0063456C">
        <w:trPr>
          <w:trHeight w:val="312"/>
        </w:trPr>
        <w:tc>
          <w:tcPr>
            <w:tcW w:w="5797" w:type="dxa"/>
            <w:shd w:val="clear" w:color="auto" w:fill="FFFFFF" w:themeFill="background1"/>
            <w:vAlign w:val="center"/>
          </w:tcPr>
          <w:p w14:paraId="59BA7B1A"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62117C5E" w14:textId="289CAC8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3DD1FE1" w14:textId="1D92F3C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51CCCA2" w14:textId="299E2EF9"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2A87A53" w14:textId="77777777" w:rsidTr="0063456C">
        <w:trPr>
          <w:trHeight w:val="312"/>
        </w:trPr>
        <w:tc>
          <w:tcPr>
            <w:tcW w:w="5797" w:type="dxa"/>
            <w:shd w:val="clear" w:color="auto" w:fill="FFFFFF" w:themeFill="background1"/>
            <w:vAlign w:val="center"/>
          </w:tcPr>
          <w:p w14:paraId="57ACE0AA"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E33CD00" w14:textId="347CC399"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44C3A6A" w14:textId="3168A6D0"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B69BDF0" w14:textId="16D4586D"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34938701" w14:textId="77777777" w:rsidTr="0063456C">
        <w:trPr>
          <w:trHeight w:val="312"/>
        </w:trPr>
        <w:tc>
          <w:tcPr>
            <w:tcW w:w="5797" w:type="dxa"/>
            <w:shd w:val="clear" w:color="auto" w:fill="FFFFFF" w:themeFill="background1"/>
            <w:vAlign w:val="center"/>
          </w:tcPr>
          <w:p w14:paraId="7469AFB2"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5862EEF" w14:textId="6B50FF6C"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7C3569F" w14:textId="1D63CA6C"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BDEFCC2" w14:textId="1859523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2337E507" w14:textId="77777777" w:rsidTr="0063456C">
        <w:trPr>
          <w:trHeight w:val="312"/>
        </w:trPr>
        <w:tc>
          <w:tcPr>
            <w:tcW w:w="5797" w:type="dxa"/>
            <w:shd w:val="clear" w:color="auto" w:fill="FFFFFF" w:themeFill="background1"/>
            <w:vAlign w:val="center"/>
          </w:tcPr>
          <w:p w14:paraId="1AAEF3D4"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4CCC3EA" w14:textId="35B3348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E84AED0" w14:textId="36F2521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333545A" w14:textId="094427A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69878BD" w14:textId="77777777" w:rsidTr="0063456C">
        <w:trPr>
          <w:trHeight w:val="312"/>
        </w:trPr>
        <w:tc>
          <w:tcPr>
            <w:tcW w:w="5797" w:type="dxa"/>
            <w:shd w:val="clear" w:color="auto" w:fill="FFFFFF" w:themeFill="background1"/>
            <w:vAlign w:val="center"/>
          </w:tcPr>
          <w:p w14:paraId="3259F956"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0BF3022" w14:textId="16B20FB5"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1A664AB" w14:textId="481144A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7709F34" w14:textId="5983B9D2"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63456C" w14:paraId="6CFBD4A4" w14:textId="77777777" w:rsidTr="0063456C">
        <w:trPr>
          <w:trHeight w:val="312"/>
        </w:trPr>
        <w:tc>
          <w:tcPr>
            <w:tcW w:w="5797" w:type="dxa"/>
            <w:shd w:val="clear" w:color="auto" w:fill="FFFFFF" w:themeFill="background1"/>
            <w:vAlign w:val="center"/>
          </w:tcPr>
          <w:p w14:paraId="025CD0B7"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DBFBF18" w14:textId="2D7C907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012C18F" w14:textId="1EC01E7F"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6A983A27" w14:textId="4B5EB71E"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675DA5A6" w14:textId="77777777" w:rsidTr="0063456C">
        <w:trPr>
          <w:trHeight w:val="312"/>
        </w:trPr>
        <w:tc>
          <w:tcPr>
            <w:tcW w:w="5797" w:type="dxa"/>
            <w:tcBorders>
              <w:bottom w:val="single" w:sz="12" w:space="0" w:color="auto"/>
            </w:tcBorders>
            <w:shd w:val="clear" w:color="auto" w:fill="FFFFFF" w:themeFill="background1"/>
            <w:vAlign w:val="center"/>
          </w:tcPr>
          <w:p w14:paraId="14198354"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1CFE8C9" w14:textId="0BA3D098"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10223480" w14:textId="268610C4"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0B44BEF0" w14:textId="003DF5DD"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63456C" w14:paraId="07ABCF04" w14:textId="77777777" w:rsidTr="0063456C">
        <w:trPr>
          <w:trHeight w:val="312"/>
        </w:trPr>
        <w:tc>
          <w:tcPr>
            <w:tcW w:w="5797" w:type="dxa"/>
            <w:tcBorders>
              <w:bottom w:val="single" w:sz="12" w:space="0" w:color="auto"/>
            </w:tcBorders>
            <w:shd w:val="clear" w:color="auto" w:fill="FFFFFF" w:themeFill="background1"/>
            <w:vAlign w:val="center"/>
          </w:tcPr>
          <w:p w14:paraId="0EA8AE72"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838F66B" w14:textId="640DDDC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3C52711D" w14:textId="0301E182"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41CA4452" w14:textId="7A34DB4A"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F25E3D" w:rsidRPr="0063456C" w14:paraId="144AC2D1" w14:textId="77777777" w:rsidTr="0063456C">
        <w:trPr>
          <w:trHeight w:val="312"/>
        </w:trPr>
        <w:tc>
          <w:tcPr>
            <w:tcW w:w="5797" w:type="dxa"/>
            <w:tcBorders>
              <w:bottom w:val="single" w:sz="12" w:space="0" w:color="auto"/>
            </w:tcBorders>
            <w:shd w:val="clear" w:color="auto" w:fill="FFFFFF" w:themeFill="background1"/>
            <w:vAlign w:val="center"/>
          </w:tcPr>
          <w:p w14:paraId="65317C08" w14:textId="77777777" w:rsidR="00F25E3D" w:rsidRPr="0063456C" w:rsidRDefault="00F25E3D" w:rsidP="00F25E3D">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367025DC" w14:textId="58CDA663"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769326E" w14:textId="64750226"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69C060B4" w14:textId="77E05201" w:rsidR="00F25E3D" w:rsidRPr="0063456C"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63456C" w:rsidRPr="0063456C" w14:paraId="2EFC5B9E" w14:textId="77777777" w:rsidTr="0063456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209535" w14:textId="77777777" w:rsidR="0063456C" w:rsidRPr="0063456C" w:rsidRDefault="0063456C" w:rsidP="0063456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408DE74" w14:textId="77777777" w:rsidR="0063456C" w:rsidRPr="0063456C" w:rsidRDefault="0063456C" w:rsidP="0063456C">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34AFDEE" w14:textId="2729113A" w:rsidR="0063456C" w:rsidRPr="0063456C" w:rsidRDefault="00F25E3D"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225</w:t>
            </w:r>
          </w:p>
        </w:tc>
      </w:tr>
      <w:tr w:rsidR="00F25E3D" w:rsidRPr="0063456C" w14:paraId="783CFA7A" w14:textId="77777777" w:rsidTr="0063456C">
        <w:trPr>
          <w:trHeight w:val="347"/>
        </w:trPr>
        <w:tc>
          <w:tcPr>
            <w:tcW w:w="5797" w:type="dxa"/>
            <w:tcBorders>
              <w:top w:val="nil"/>
              <w:left w:val="nil"/>
              <w:bottom w:val="nil"/>
              <w:right w:val="single" w:sz="12" w:space="0" w:color="auto"/>
            </w:tcBorders>
            <w:shd w:val="clear" w:color="auto" w:fill="FFFFFF" w:themeFill="background1"/>
            <w:vAlign w:val="center"/>
          </w:tcPr>
          <w:p w14:paraId="2253932B" w14:textId="77777777" w:rsidR="00F25E3D" w:rsidRPr="0063456C"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B419922" w14:textId="77777777" w:rsidR="00F25E3D" w:rsidRPr="0063456C" w:rsidRDefault="00F25E3D" w:rsidP="00F25E3D">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1E9C9641" w14:textId="3367538B" w:rsidR="00F25E3D" w:rsidRPr="0063456C" w:rsidRDefault="00F25E3D" w:rsidP="00F25E3D">
            <w:pPr>
              <w:spacing w:after="0" w:line="240" w:lineRule="auto"/>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F25E3D" w:rsidRPr="0063456C" w14:paraId="30B27558" w14:textId="77777777" w:rsidTr="0063456C">
        <w:trPr>
          <w:trHeight w:val="312"/>
        </w:trPr>
        <w:tc>
          <w:tcPr>
            <w:tcW w:w="5797" w:type="dxa"/>
            <w:tcBorders>
              <w:top w:val="nil"/>
              <w:left w:val="nil"/>
              <w:bottom w:val="nil"/>
              <w:right w:val="single" w:sz="12" w:space="0" w:color="auto"/>
            </w:tcBorders>
            <w:vAlign w:val="center"/>
          </w:tcPr>
          <w:p w14:paraId="5662035E" w14:textId="77777777" w:rsidR="00F25E3D" w:rsidRPr="0063456C"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9282077" w14:textId="77777777" w:rsidR="00F25E3D" w:rsidRPr="0063456C" w:rsidRDefault="00F25E3D" w:rsidP="00F25E3D">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Course ECTS Credit</w:t>
            </w:r>
          </w:p>
        </w:tc>
        <w:tc>
          <w:tcPr>
            <w:tcW w:w="1276" w:type="dxa"/>
            <w:vAlign w:val="center"/>
          </w:tcPr>
          <w:p w14:paraId="63723D9C" w14:textId="1DFCCDB2" w:rsidR="00F25E3D" w:rsidRPr="0063456C"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494C8B7B" w14:textId="77777777" w:rsidR="0063456C" w:rsidRPr="0063456C" w:rsidRDefault="0063456C" w:rsidP="0063456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3456C" w:rsidRPr="0063456C" w14:paraId="6153156A" w14:textId="77777777" w:rsidTr="0063456C">
        <w:trPr>
          <w:trHeight w:val="312"/>
        </w:trPr>
        <w:tc>
          <w:tcPr>
            <w:tcW w:w="9624" w:type="dxa"/>
            <w:gridSpan w:val="2"/>
            <w:shd w:val="clear" w:color="auto" w:fill="FFF2CC" w:themeFill="accent4" w:themeFillTint="33"/>
            <w:vAlign w:val="center"/>
          </w:tcPr>
          <w:p w14:paraId="188FD7B6"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Evaluation</w:t>
            </w:r>
          </w:p>
        </w:tc>
      </w:tr>
      <w:tr w:rsidR="0063456C" w:rsidRPr="0063456C" w14:paraId="6272D4CC" w14:textId="77777777" w:rsidTr="0063456C">
        <w:trPr>
          <w:trHeight w:val="369"/>
        </w:trPr>
        <w:tc>
          <w:tcPr>
            <w:tcW w:w="5797" w:type="dxa"/>
            <w:vAlign w:val="center"/>
          </w:tcPr>
          <w:p w14:paraId="4B697B78"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Activity Type</w:t>
            </w:r>
          </w:p>
        </w:tc>
        <w:tc>
          <w:tcPr>
            <w:tcW w:w="3827" w:type="dxa"/>
            <w:vAlign w:val="center"/>
          </w:tcPr>
          <w:p w14:paraId="28B27D04"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63456C" w:rsidRPr="0063456C" w14:paraId="4A87CCCA" w14:textId="77777777" w:rsidTr="0063456C">
        <w:trPr>
          <w:trHeight w:val="369"/>
        </w:trPr>
        <w:sdt>
          <w:sdtPr>
            <w:rPr>
              <w:rFonts w:ascii="Times New Roman" w:eastAsiaTheme="minorHAnsi" w:hAnsi="Times New Roman"/>
              <w:sz w:val="20"/>
              <w:szCs w:val="20"/>
              <w:lang w:val="en-US"/>
            </w:rPr>
            <w:id w:val="-327827854"/>
            <w:placeholder>
              <w:docPart w:val="7C6701A6F6794843B0D9975C1B5972B5"/>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A5A87D9" w14:textId="77777777" w:rsidR="0063456C" w:rsidRPr="0063456C" w:rsidRDefault="0063456C" w:rsidP="0063456C">
                <w:pPr>
                  <w:spacing w:after="0" w:line="240" w:lineRule="auto"/>
                  <w:ind w:left="303"/>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w:t>
                </w:r>
              </w:p>
            </w:tc>
          </w:sdtContent>
        </w:sdt>
        <w:tc>
          <w:tcPr>
            <w:tcW w:w="3827" w:type="dxa"/>
            <w:vAlign w:val="center"/>
          </w:tcPr>
          <w:p w14:paraId="2E1A85B2"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r>
      <w:tr w:rsidR="0063456C" w:rsidRPr="0063456C" w14:paraId="3EE36C20" w14:textId="77777777" w:rsidTr="0063456C">
        <w:trPr>
          <w:trHeight w:val="369"/>
        </w:trPr>
        <w:tc>
          <w:tcPr>
            <w:tcW w:w="5797" w:type="dxa"/>
            <w:vAlign w:val="center"/>
          </w:tcPr>
          <w:p w14:paraId="56C83407"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Final Exam</w:t>
            </w:r>
          </w:p>
        </w:tc>
        <w:tc>
          <w:tcPr>
            <w:tcW w:w="3827" w:type="dxa"/>
            <w:vAlign w:val="center"/>
          </w:tcPr>
          <w:p w14:paraId="5980D7CB"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63456C" w:rsidRPr="0063456C" w14:paraId="539D8DC1" w14:textId="77777777" w:rsidTr="0063456C">
        <w:trPr>
          <w:trHeight w:val="369"/>
        </w:trPr>
        <w:tc>
          <w:tcPr>
            <w:tcW w:w="5797" w:type="dxa"/>
            <w:vAlign w:val="center"/>
          </w:tcPr>
          <w:p w14:paraId="35B7D840" w14:textId="77777777" w:rsidR="0063456C" w:rsidRPr="0063456C" w:rsidRDefault="0063456C" w:rsidP="0063456C">
            <w:pPr>
              <w:spacing w:after="0" w:line="240" w:lineRule="auto"/>
              <w:jc w:val="right"/>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Total</w:t>
            </w:r>
          </w:p>
        </w:tc>
        <w:tc>
          <w:tcPr>
            <w:tcW w:w="3827" w:type="dxa"/>
            <w:vAlign w:val="center"/>
          </w:tcPr>
          <w:p w14:paraId="68EFD3CF"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E5411FC"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3456C" w:rsidRPr="0063456C" w14:paraId="25D369DF" w14:textId="77777777" w:rsidTr="0063456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A42C776"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RELATIONSHIP BETWEEN THE COURSE LEARNING OUTCOMES AND THE PROGRAM OUTCOMES (PO) </w:t>
            </w:r>
          </w:p>
          <w:p w14:paraId="4EEAEEAE"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(5: </w:t>
            </w:r>
            <w:proofErr w:type="spellStart"/>
            <w:r w:rsidRPr="0063456C">
              <w:rPr>
                <w:rFonts w:ascii="Times New Roman" w:eastAsiaTheme="minorHAnsi" w:hAnsi="Times New Roman"/>
                <w:b/>
                <w:sz w:val="20"/>
                <w:szCs w:val="20"/>
                <w:lang w:val="tr-TR"/>
              </w:rPr>
              <w:t>Very</w:t>
            </w:r>
            <w:proofErr w:type="spellEnd"/>
            <w:r w:rsidRPr="0063456C">
              <w:rPr>
                <w:rFonts w:ascii="Times New Roman" w:eastAsiaTheme="minorHAnsi" w:hAnsi="Times New Roman"/>
                <w:b/>
                <w:sz w:val="20"/>
                <w:szCs w:val="20"/>
                <w:lang w:val="tr-TR"/>
              </w:rPr>
              <w:t xml:space="preserve"> </w:t>
            </w:r>
            <w:proofErr w:type="spellStart"/>
            <w:r w:rsidRPr="0063456C">
              <w:rPr>
                <w:rFonts w:ascii="Times New Roman" w:eastAsiaTheme="minorHAnsi" w:hAnsi="Times New Roman"/>
                <w:b/>
                <w:sz w:val="20"/>
                <w:szCs w:val="20"/>
                <w:lang w:val="tr-TR"/>
              </w:rPr>
              <w:t>high</w:t>
            </w:r>
            <w:proofErr w:type="spellEnd"/>
            <w:r w:rsidRPr="0063456C">
              <w:rPr>
                <w:rFonts w:ascii="Times New Roman" w:eastAsiaTheme="minorHAnsi" w:hAnsi="Times New Roman"/>
                <w:b/>
                <w:sz w:val="20"/>
                <w:szCs w:val="20"/>
                <w:lang w:val="tr-TR"/>
              </w:rPr>
              <w:t xml:space="preserve">, 4: High, 3: </w:t>
            </w:r>
            <w:proofErr w:type="spellStart"/>
            <w:r w:rsidRPr="0063456C">
              <w:rPr>
                <w:rFonts w:ascii="Times New Roman" w:eastAsiaTheme="minorHAnsi" w:hAnsi="Times New Roman"/>
                <w:b/>
                <w:sz w:val="20"/>
                <w:szCs w:val="20"/>
                <w:lang w:val="tr-TR"/>
              </w:rPr>
              <w:t>Middle</w:t>
            </w:r>
            <w:proofErr w:type="spellEnd"/>
            <w:r w:rsidRPr="0063456C">
              <w:rPr>
                <w:rFonts w:ascii="Times New Roman" w:eastAsiaTheme="minorHAnsi" w:hAnsi="Times New Roman"/>
                <w:b/>
                <w:sz w:val="20"/>
                <w:szCs w:val="20"/>
                <w:lang w:val="tr-TR"/>
              </w:rPr>
              <w:t xml:space="preserve">, 2: </w:t>
            </w:r>
            <w:proofErr w:type="spellStart"/>
            <w:r w:rsidRPr="0063456C">
              <w:rPr>
                <w:rFonts w:ascii="Times New Roman" w:eastAsiaTheme="minorHAnsi" w:hAnsi="Times New Roman"/>
                <w:b/>
                <w:sz w:val="20"/>
                <w:szCs w:val="20"/>
                <w:lang w:val="tr-TR"/>
              </w:rPr>
              <w:t>Low</w:t>
            </w:r>
            <w:proofErr w:type="spellEnd"/>
            <w:r w:rsidRPr="0063456C">
              <w:rPr>
                <w:rFonts w:ascii="Times New Roman" w:eastAsiaTheme="minorHAnsi" w:hAnsi="Times New Roman"/>
                <w:b/>
                <w:sz w:val="20"/>
                <w:szCs w:val="20"/>
                <w:lang w:val="tr-TR"/>
              </w:rPr>
              <w:t xml:space="preserve">, 1: </w:t>
            </w:r>
            <w:proofErr w:type="spellStart"/>
            <w:r w:rsidRPr="0063456C">
              <w:rPr>
                <w:rFonts w:ascii="Times New Roman" w:eastAsiaTheme="minorHAnsi" w:hAnsi="Times New Roman"/>
                <w:b/>
                <w:sz w:val="20"/>
                <w:szCs w:val="20"/>
                <w:lang w:val="tr-TR"/>
              </w:rPr>
              <w:t>Very</w:t>
            </w:r>
            <w:proofErr w:type="spellEnd"/>
            <w:r w:rsidRPr="0063456C">
              <w:rPr>
                <w:rFonts w:ascii="Times New Roman" w:eastAsiaTheme="minorHAnsi" w:hAnsi="Times New Roman"/>
                <w:b/>
                <w:sz w:val="20"/>
                <w:szCs w:val="20"/>
                <w:lang w:val="tr-TR"/>
              </w:rPr>
              <w:t xml:space="preserve"> </w:t>
            </w:r>
            <w:proofErr w:type="spellStart"/>
            <w:r w:rsidRPr="0063456C">
              <w:rPr>
                <w:rFonts w:ascii="Times New Roman" w:eastAsiaTheme="minorHAnsi" w:hAnsi="Times New Roman"/>
                <w:b/>
                <w:sz w:val="20"/>
                <w:szCs w:val="20"/>
                <w:lang w:val="tr-TR"/>
              </w:rPr>
              <w:t>low</w:t>
            </w:r>
            <w:proofErr w:type="spellEnd"/>
            <w:r w:rsidRPr="0063456C">
              <w:rPr>
                <w:rFonts w:ascii="Times New Roman" w:eastAsiaTheme="minorHAnsi" w:hAnsi="Times New Roman"/>
                <w:b/>
                <w:sz w:val="20"/>
                <w:szCs w:val="20"/>
                <w:lang w:val="tr-TR"/>
              </w:rPr>
              <w:t>)</w:t>
            </w:r>
          </w:p>
        </w:tc>
      </w:tr>
      <w:tr w:rsidR="0063456C" w:rsidRPr="0063456C" w14:paraId="0A0EF5F8" w14:textId="77777777" w:rsidTr="0063456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A914FA0"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3A88F21"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487D54F"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Contribution</w:t>
            </w:r>
          </w:p>
        </w:tc>
      </w:tr>
      <w:tr w:rsidR="0063456C" w:rsidRPr="0063456C" w14:paraId="45BD6E71" w14:textId="77777777" w:rsidTr="00AC2C97">
        <w:trPr>
          <w:trHeight w:hRule="exact" w:val="4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FEDC65"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1E59FC7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D3718C0"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0A272986" w14:textId="77777777" w:rsidTr="00AC2C97">
        <w:trPr>
          <w:trHeight w:hRule="exact" w:val="40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42C616"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0FB5F61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2AE776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4F330ABA" w14:textId="77777777" w:rsidTr="00AC2C97">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70A644"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4BA7351A"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68ACFB56"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62015480" w14:textId="77777777" w:rsidTr="00AC2C97">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2F5E67"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584597A4"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00D7631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37DCE807" w14:textId="77777777" w:rsidTr="00AC2C97">
        <w:trPr>
          <w:trHeight w:hRule="exact" w:val="3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13A8F6"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545D156"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727CC6A0"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1A70BA01" w14:textId="77777777" w:rsidTr="00AC2C97">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BE30C8"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0B623323"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51508E52"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4ED596BA"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9C8683"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1CE13ABD"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079734EA"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3E255D7C" w14:textId="77777777" w:rsidTr="00AC2C97">
        <w:trPr>
          <w:trHeight w:hRule="exact" w:val="38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042D5E"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024D5A26"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C8825F7"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497E1AC6" w14:textId="77777777" w:rsidTr="00AC2C97">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80260E"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6140AFEA"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9A99321"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3BA10C67" w14:textId="77777777" w:rsidTr="0063456C">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D60A34"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7F52326C"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F6548A8"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63456C" w:rsidRPr="0063456C" w14:paraId="73244E04"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65AE2D"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3D7B742"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159E40B0"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501C4F73"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2D1E47E"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937851F"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41FADDD0"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702788F3"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20D547"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2BA2F137"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50C9E7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63456C" w:rsidRPr="0063456C" w14:paraId="41E28C5F" w14:textId="77777777" w:rsidTr="0063456C">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7BDD70D"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08EFE278" w14:textId="77777777" w:rsidR="0063456C" w:rsidRPr="00916751" w:rsidRDefault="0063456C" w:rsidP="0063456C">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75CFD9C7"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2B2FF3B3"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p w14:paraId="69A4F609"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3456C" w:rsidRPr="0063456C" w14:paraId="56FEEB02" w14:textId="77777777" w:rsidTr="0063456C">
        <w:trPr>
          <w:trHeight w:val="449"/>
        </w:trPr>
        <w:tc>
          <w:tcPr>
            <w:tcW w:w="9624" w:type="dxa"/>
            <w:gridSpan w:val="5"/>
            <w:shd w:val="clear" w:color="auto" w:fill="FFF2CC" w:themeFill="accent4" w:themeFillTint="33"/>
            <w:vAlign w:val="center"/>
          </w:tcPr>
          <w:p w14:paraId="787FB99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LECTUTER(S)</w:t>
            </w:r>
          </w:p>
        </w:tc>
      </w:tr>
      <w:tr w:rsidR="0063456C" w:rsidRPr="0063456C" w14:paraId="0A0C00FF" w14:textId="77777777" w:rsidTr="0063456C">
        <w:trPr>
          <w:trHeight w:val="567"/>
        </w:trPr>
        <w:tc>
          <w:tcPr>
            <w:tcW w:w="1403" w:type="dxa"/>
            <w:shd w:val="clear" w:color="auto" w:fill="FFF2CC" w:themeFill="accent4" w:themeFillTint="33"/>
            <w:vAlign w:val="center"/>
          </w:tcPr>
          <w:p w14:paraId="0C8A84F8"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91BDE62"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PROF. DR. YASEMİN ÖZ</w:t>
            </w:r>
          </w:p>
        </w:tc>
        <w:tc>
          <w:tcPr>
            <w:tcW w:w="2693" w:type="dxa"/>
            <w:shd w:val="clear" w:color="auto" w:fill="FFFFFF" w:themeFill="background1"/>
            <w:vAlign w:val="center"/>
          </w:tcPr>
          <w:p w14:paraId="7D2F2998"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55B9DD0"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6C1F61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r>
      <w:tr w:rsidR="0063456C" w:rsidRPr="0063456C" w14:paraId="3DC2CF95" w14:textId="77777777" w:rsidTr="0063456C">
        <w:trPr>
          <w:trHeight w:val="585"/>
        </w:trPr>
        <w:tc>
          <w:tcPr>
            <w:tcW w:w="1403" w:type="dxa"/>
            <w:shd w:val="clear" w:color="auto" w:fill="FFF2CC" w:themeFill="accent4" w:themeFillTint="33"/>
            <w:vAlign w:val="center"/>
          </w:tcPr>
          <w:p w14:paraId="098EE253"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98D39A8"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9E9C204"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7C4E115"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6FB9CFF"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r>
    </w:tbl>
    <w:p w14:paraId="75A26503" w14:textId="5DD83332" w:rsidR="0063456C" w:rsidRPr="0063456C" w:rsidRDefault="0063456C" w:rsidP="0063456C">
      <w:pPr>
        <w:spacing w:after="160" w:line="259" w:lineRule="auto"/>
        <w:jc w:val="center"/>
        <w:rPr>
          <w:rFonts w:ascii="Times New Roman" w:eastAsiaTheme="minorHAnsi" w:hAnsi="Times New Roman"/>
          <w:lang w:val="en-US"/>
        </w:rPr>
      </w:pPr>
      <w:r w:rsidRPr="0063456C">
        <w:rPr>
          <w:rFonts w:ascii="Times New Roman" w:eastAsiaTheme="minorHAnsi" w:hAnsi="Times New Roman"/>
          <w:b/>
          <w:lang w:val="en-US"/>
        </w:rPr>
        <w:t xml:space="preserve">                                                                                                                          Date:</w:t>
      </w:r>
      <w:r w:rsidRPr="0063456C">
        <w:t xml:space="preserve"> </w:t>
      </w:r>
      <w:r w:rsidRPr="0063456C">
        <w:rPr>
          <w:rFonts w:ascii="Times New Roman" w:eastAsiaTheme="minorHAnsi" w:hAnsi="Times New Roman"/>
          <w:b/>
          <w:lang w:val="en-US"/>
        </w:rPr>
        <w:t>2</w:t>
      </w:r>
      <w:r w:rsidR="00AC2C97">
        <w:rPr>
          <w:rFonts w:ascii="Times New Roman" w:eastAsiaTheme="minorHAnsi" w:hAnsi="Times New Roman"/>
          <w:b/>
          <w:lang w:val="en-US"/>
        </w:rPr>
        <w:t>5</w:t>
      </w:r>
      <w:r w:rsidRPr="0063456C">
        <w:rPr>
          <w:rFonts w:ascii="Times New Roman" w:eastAsiaTheme="minorHAnsi" w:hAnsi="Times New Roman"/>
          <w:b/>
          <w:lang w:val="en-US"/>
        </w:rPr>
        <w:t>.02.202</w:t>
      </w:r>
      <w:r w:rsidR="00AC2C97">
        <w:rPr>
          <w:rFonts w:ascii="Times New Roman" w:eastAsiaTheme="minorHAnsi" w:hAnsi="Times New Roman"/>
          <w:b/>
          <w:lang w:val="en-US"/>
        </w:rPr>
        <w:t>6</w:t>
      </w:r>
    </w:p>
    <w:p w14:paraId="557BFF20" w14:textId="77777777" w:rsidR="005C1A4F" w:rsidRDefault="005C1A4F"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96491BF" w14:textId="77777777" w:rsidR="005C1A4F" w:rsidRDefault="005C1A4F"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6124B989" w14:textId="77777777" w:rsidR="005C1A4F" w:rsidRDefault="005C1A4F"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58E0191F" w14:textId="77777777" w:rsidR="005C1A4F" w:rsidRDefault="005C1A4F"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20A14C7" w14:textId="1742C548"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noProof/>
          <w:lang w:val="tr-TR" w:eastAsia="tr-TR"/>
        </w:rPr>
        <w:lastRenderedPageBreak/>
        <w:drawing>
          <wp:anchor distT="0" distB="0" distL="0" distR="0" simplePos="0" relativeHeight="251673600" behindDoc="0" locked="0" layoutInCell="1" allowOverlap="1" wp14:anchorId="13ED02D3" wp14:editId="0692265B">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3456C">
        <w:rPr>
          <w:rFonts w:ascii="Times New Roman" w:eastAsia="Times New Roman" w:hAnsi="Times New Roman"/>
          <w:b/>
          <w:spacing w:val="-2"/>
          <w:lang w:val="tr-TR"/>
        </w:rPr>
        <w:t>T.C.</w:t>
      </w:r>
    </w:p>
    <w:p w14:paraId="07CC1DB1" w14:textId="77777777"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spacing w:val="-2"/>
          <w:lang w:val="tr-TR"/>
        </w:rPr>
        <w:t>ESKİŞEHİR OSMANGAZİ UNIVERSITY</w:t>
      </w:r>
    </w:p>
    <w:p w14:paraId="3C9BCB78" w14:textId="77777777"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63456C">
        <w:rPr>
          <w:rFonts w:ascii="Times New Roman" w:eastAsia="Times New Roman" w:hAnsi="Times New Roman"/>
          <w:b/>
          <w:spacing w:val="-2"/>
          <w:lang w:val="tr-TR"/>
        </w:rPr>
        <w:t>INSTITUTE OF HEALTH SCIENCES</w:t>
      </w:r>
    </w:p>
    <w:p w14:paraId="3FD98EF7" w14:textId="539110E0" w:rsidR="0063456C" w:rsidRPr="0063456C" w:rsidRDefault="0063456C" w:rsidP="0063456C">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63456C">
        <w:rPr>
          <w:rFonts w:ascii="Times New Roman" w:eastAsia="Times New Roman" w:hAnsi="Times New Roman"/>
          <w:b/>
          <w:spacing w:val="-2"/>
          <w:lang w:val="tr-TR"/>
        </w:rPr>
        <w:t xml:space="preserve"> DEPARTMENT</w:t>
      </w:r>
    </w:p>
    <w:p w14:paraId="184E6171" w14:textId="77777777" w:rsidR="0063456C" w:rsidRPr="0063456C" w:rsidRDefault="0063456C" w:rsidP="0063456C">
      <w:pPr>
        <w:widowControl w:val="0"/>
        <w:autoSpaceDE w:val="0"/>
        <w:autoSpaceDN w:val="0"/>
        <w:spacing w:after="20" w:line="240" w:lineRule="auto"/>
        <w:ind w:right="1"/>
        <w:jc w:val="center"/>
        <w:rPr>
          <w:rFonts w:ascii="Times New Roman" w:eastAsia="Times New Roman" w:hAnsi="Times New Roman"/>
          <w:b/>
          <w:lang w:val="tr-TR"/>
        </w:rPr>
      </w:pPr>
      <w:r w:rsidRPr="0063456C">
        <w:rPr>
          <w:rFonts w:ascii="Times New Roman" w:eastAsia="Times New Roman" w:hAnsi="Times New Roman"/>
          <w:b/>
          <w:lang w:val="tr-TR"/>
        </w:rPr>
        <w:t>COURSE INFORMATION FORM</w:t>
      </w:r>
    </w:p>
    <w:p w14:paraId="11FCD903" w14:textId="77777777" w:rsidR="0063456C" w:rsidRPr="0063456C" w:rsidRDefault="0063456C" w:rsidP="0063456C">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63456C" w:rsidRPr="0063456C" w14:paraId="3014CF99" w14:textId="77777777" w:rsidTr="0063456C">
        <w:trPr>
          <w:trHeight w:val="312"/>
        </w:trPr>
        <w:tc>
          <w:tcPr>
            <w:tcW w:w="6506" w:type="dxa"/>
            <w:shd w:val="clear" w:color="auto" w:fill="FFF2CC" w:themeFill="accent4" w:themeFillTint="33"/>
            <w:vAlign w:val="center"/>
          </w:tcPr>
          <w:p w14:paraId="2C1DFAF8"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531BC6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Code</w:t>
            </w:r>
          </w:p>
        </w:tc>
      </w:tr>
      <w:tr w:rsidR="0063456C" w:rsidRPr="0063456C" w14:paraId="44383EFE" w14:textId="77777777" w:rsidTr="0063456C">
        <w:trPr>
          <w:trHeight w:val="397"/>
        </w:trPr>
        <w:tc>
          <w:tcPr>
            <w:tcW w:w="6506" w:type="dxa"/>
            <w:vAlign w:val="center"/>
          </w:tcPr>
          <w:p w14:paraId="296CEBD0"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GENERAL PARASITOLOGY     </w:t>
            </w:r>
          </w:p>
        </w:tc>
        <w:tc>
          <w:tcPr>
            <w:tcW w:w="3118" w:type="dxa"/>
            <w:vAlign w:val="center"/>
          </w:tcPr>
          <w:p w14:paraId="529F4C20" w14:textId="77777777" w:rsidR="0063456C" w:rsidRPr="0063456C" w:rsidRDefault="0063456C" w:rsidP="0063456C">
            <w:pPr>
              <w:spacing w:after="0" w:line="240" w:lineRule="auto"/>
              <w:jc w:val="center"/>
              <w:rPr>
                <w:rFonts w:ascii="Times New Roman" w:eastAsiaTheme="minorHAnsi" w:hAnsi="Times New Roman"/>
                <w:bCs/>
                <w:sz w:val="20"/>
                <w:szCs w:val="20"/>
                <w:lang w:val="en-US"/>
              </w:rPr>
            </w:pPr>
            <w:r w:rsidRPr="0063456C">
              <w:rPr>
                <w:rFonts w:ascii="Times New Roman" w:eastAsiaTheme="minorHAnsi" w:hAnsi="Times New Roman"/>
                <w:bCs/>
                <w:sz w:val="20"/>
                <w:szCs w:val="20"/>
                <w:lang w:val="en-US"/>
              </w:rPr>
              <w:t>521503309</w:t>
            </w:r>
          </w:p>
        </w:tc>
      </w:tr>
    </w:tbl>
    <w:p w14:paraId="3CD5682C"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63456C" w:rsidRPr="0063456C" w14:paraId="03A857C6" w14:textId="77777777" w:rsidTr="0063456C">
        <w:trPr>
          <w:trHeight w:val="312"/>
        </w:trPr>
        <w:tc>
          <w:tcPr>
            <w:tcW w:w="1928" w:type="dxa"/>
            <w:vMerge w:val="restart"/>
            <w:shd w:val="clear" w:color="auto" w:fill="FFF2CC" w:themeFill="accent4" w:themeFillTint="33"/>
            <w:vAlign w:val="center"/>
          </w:tcPr>
          <w:p w14:paraId="620A27E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AAA243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C3CDEA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6375443"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ECTS</w:t>
            </w:r>
          </w:p>
        </w:tc>
      </w:tr>
      <w:tr w:rsidR="0063456C" w:rsidRPr="0063456C" w14:paraId="5FA8D351" w14:textId="77777777" w:rsidTr="0063456C">
        <w:trPr>
          <w:trHeight w:val="312"/>
        </w:trPr>
        <w:tc>
          <w:tcPr>
            <w:tcW w:w="1928" w:type="dxa"/>
            <w:vMerge/>
            <w:shd w:val="clear" w:color="auto" w:fill="FFF2CC" w:themeFill="accent4" w:themeFillTint="33"/>
            <w:vAlign w:val="center"/>
          </w:tcPr>
          <w:p w14:paraId="6C3BFAB4"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540DB8E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D7C983E"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FE96030"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71BC6D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
        </w:tc>
      </w:tr>
      <w:tr w:rsidR="0063456C" w:rsidRPr="0063456C" w14:paraId="1F931A9B" w14:textId="77777777" w:rsidTr="0063456C">
        <w:trPr>
          <w:trHeight w:val="397"/>
        </w:trPr>
        <w:tc>
          <w:tcPr>
            <w:tcW w:w="1928" w:type="dxa"/>
            <w:vAlign w:val="center"/>
          </w:tcPr>
          <w:p w14:paraId="6ABFABC1" w14:textId="77777777" w:rsidR="0063456C" w:rsidRPr="00B56303"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 xml:space="preserve">AUTUMN  </w:t>
            </w:r>
          </w:p>
        </w:tc>
        <w:tc>
          <w:tcPr>
            <w:tcW w:w="1885" w:type="dxa"/>
            <w:vAlign w:val="center"/>
          </w:tcPr>
          <w:p w14:paraId="562D0971" w14:textId="77777777" w:rsidR="0063456C" w:rsidRPr="0063456C" w:rsidRDefault="00B56303"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18D01755"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c>
          <w:tcPr>
            <w:tcW w:w="1913" w:type="dxa"/>
            <w:vAlign w:val="center"/>
          </w:tcPr>
          <w:p w14:paraId="021BE536" w14:textId="77777777" w:rsidR="0063456C" w:rsidRPr="0063456C" w:rsidRDefault="00B56303"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0334E71E" w14:textId="77777777" w:rsidR="0063456C" w:rsidRPr="0063456C" w:rsidRDefault="00B56303"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9707954"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63456C" w:rsidRPr="0063456C" w14:paraId="56A442D0" w14:textId="77777777" w:rsidTr="0063456C">
        <w:trPr>
          <w:trHeight w:val="312"/>
        </w:trPr>
        <w:tc>
          <w:tcPr>
            <w:tcW w:w="9624" w:type="dxa"/>
            <w:gridSpan w:val="6"/>
            <w:shd w:val="clear" w:color="auto" w:fill="FFF2CC" w:themeFill="accent4" w:themeFillTint="33"/>
            <w:vAlign w:val="center"/>
          </w:tcPr>
          <w:p w14:paraId="1AEB7996"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Category (Credit)</w:t>
            </w:r>
          </w:p>
        </w:tc>
      </w:tr>
      <w:tr w:rsidR="0063456C" w:rsidRPr="0063456C" w14:paraId="7A796DCE" w14:textId="77777777" w:rsidTr="0063456C">
        <w:tc>
          <w:tcPr>
            <w:tcW w:w="1545" w:type="dxa"/>
            <w:shd w:val="clear" w:color="auto" w:fill="FFF2CC" w:themeFill="accent4" w:themeFillTint="33"/>
            <w:vAlign w:val="center"/>
          </w:tcPr>
          <w:p w14:paraId="76A3FEC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C72E52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ECCD0C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271EEB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67E05B9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527948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Health Sciences</w:t>
            </w:r>
          </w:p>
        </w:tc>
      </w:tr>
      <w:tr w:rsidR="0063456C" w:rsidRPr="0063456C" w14:paraId="6CC2B5BC" w14:textId="77777777" w:rsidTr="0063456C">
        <w:trPr>
          <w:trHeight w:val="397"/>
        </w:trPr>
        <w:tc>
          <w:tcPr>
            <w:tcW w:w="1545" w:type="dxa"/>
            <w:vAlign w:val="center"/>
          </w:tcPr>
          <w:p w14:paraId="1F768095"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559" w:type="dxa"/>
            <w:vAlign w:val="center"/>
          </w:tcPr>
          <w:p w14:paraId="202F9AA4"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276" w:type="dxa"/>
            <w:vAlign w:val="center"/>
          </w:tcPr>
          <w:p w14:paraId="5D4C362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2268" w:type="dxa"/>
            <w:vAlign w:val="center"/>
          </w:tcPr>
          <w:p w14:paraId="4FC584CD"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346" w:type="dxa"/>
            <w:vAlign w:val="center"/>
          </w:tcPr>
          <w:p w14:paraId="67848D2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630" w:type="dxa"/>
            <w:vAlign w:val="center"/>
          </w:tcPr>
          <w:p w14:paraId="632710F7" w14:textId="77777777" w:rsidR="0063456C" w:rsidRPr="0063456C" w:rsidRDefault="0063456C" w:rsidP="0063456C">
            <w:pPr>
              <w:spacing w:after="0" w:line="240" w:lineRule="auto"/>
              <w:jc w:val="center"/>
              <w:rPr>
                <w:rFonts w:ascii="Times New Roman" w:eastAsiaTheme="minorHAnsi" w:hAnsi="Times New Roman"/>
                <w:b/>
                <w:bCs/>
                <w:sz w:val="20"/>
                <w:szCs w:val="20"/>
                <w:lang w:val="en-US"/>
              </w:rPr>
            </w:pPr>
            <w:r w:rsidRPr="0063456C">
              <w:rPr>
                <w:rFonts w:ascii="Times New Roman" w:eastAsiaTheme="minorHAnsi" w:hAnsi="Times New Roman"/>
                <w:b/>
                <w:bCs/>
                <w:sz w:val="20"/>
                <w:szCs w:val="20"/>
                <w:lang w:val="tr-TR"/>
              </w:rPr>
              <w:t>X</w:t>
            </w:r>
          </w:p>
        </w:tc>
      </w:tr>
    </w:tbl>
    <w:p w14:paraId="04C2DD9E"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63456C" w:rsidRPr="0063456C" w14:paraId="6720AA2C" w14:textId="77777777" w:rsidTr="0063456C">
        <w:trPr>
          <w:trHeight w:val="312"/>
        </w:trPr>
        <w:tc>
          <w:tcPr>
            <w:tcW w:w="3208" w:type="dxa"/>
            <w:shd w:val="clear" w:color="auto" w:fill="FFF2CC" w:themeFill="accent4" w:themeFillTint="33"/>
            <w:vAlign w:val="center"/>
          </w:tcPr>
          <w:p w14:paraId="42BCB4A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proofErr w:type="spellStart"/>
            <w:r w:rsidRPr="0063456C">
              <w:rPr>
                <w:rFonts w:ascii="Times New Roman" w:eastAsiaTheme="minorHAnsi" w:hAnsi="Times New Roman"/>
                <w:b/>
                <w:sz w:val="20"/>
                <w:szCs w:val="20"/>
                <w:lang w:val="en-US"/>
              </w:rPr>
              <w:t>Course</w:t>
            </w:r>
            <w:proofErr w:type="spellEnd"/>
            <w:r w:rsidRPr="0063456C">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C6BB56C"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B1BDE02"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Type</w:t>
            </w:r>
          </w:p>
        </w:tc>
      </w:tr>
      <w:tr w:rsidR="0063456C" w:rsidRPr="0063456C" w14:paraId="14AD4174" w14:textId="77777777" w:rsidTr="0063456C">
        <w:trPr>
          <w:trHeight w:val="397"/>
        </w:trPr>
        <w:tc>
          <w:tcPr>
            <w:tcW w:w="3208" w:type="dxa"/>
            <w:vAlign w:val="center"/>
          </w:tcPr>
          <w:p w14:paraId="6B2D43B5"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Turkish</w:t>
            </w:r>
          </w:p>
        </w:tc>
        <w:tc>
          <w:tcPr>
            <w:tcW w:w="3208" w:type="dxa"/>
            <w:vAlign w:val="center"/>
          </w:tcPr>
          <w:p w14:paraId="428B5BE8" w14:textId="77777777" w:rsidR="0063456C" w:rsidRPr="0063456C" w:rsidRDefault="0063456C" w:rsidP="0063456C">
            <w:pPr>
              <w:spacing w:after="0" w:line="240" w:lineRule="auto"/>
              <w:jc w:val="center"/>
              <w:rPr>
                <w:rFonts w:ascii="Times New Roman" w:eastAsiaTheme="minorHAnsi" w:hAnsi="Times New Roman"/>
                <w:lang w:val="en-US"/>
              </w:rPr>
            </w:pPr>
            <w:proofErr w:type="spellStart"/>
            <w:proofErr w:type="gramStart"/>
            <w:r w:rsidRPr="0063456C">
              <w:rPr>
                <w:rFonts w:ascii="Times New Roman" w:eastAsiaTheme="minorHAnsi" w:hAnsi="Times New Roman"/>
                <w:b/>
                <w:lang w:val="tr-TR"/>
              </w:rPr>
              <w:t>Ph.D</w:t>
            </w:r>
            <w:proofErr w:type="spellEnd"/>
            <w:proofErr w:type="gramEnd"/>
          </w:p>
        </w:tc>
        <w:tc>
          <w:tcPr>
            <w:tcW w:w="3208" w:type="dxa"/>
            <w:vAlign w:val="center"/>
          </w:tcPr>
          <w:p w14:paraId="7751B582" w14:textId="77777777" w:rsidR="0063456C" w:rsidRPr="00B56303"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55B4B11E"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p w14:paraId="0FFBABA9"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3456C" w:rsidRPr="0063456C" w14:paraId="3AE6E050" w14:textId="77777777" w:rsidTr="0063456C">
        <w:trPr>
          <w:trHeight w:val="421"/>
        </w:trPr>
        <w:tc>
          <w:tcPr>
            <w:tcW w:w="2112" w:type="dxa"/>
            <w:shd w:val="clear" w:color="auto" w:fill="FFF2CC" w:themeFill="accent4" w:themeFillTint="33"/>
            <w:vAlign w:val="center"/>
          </w:tcPr>
          <w:p w14:paraId="44F52B1E"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0C83E4A2" w14:textId="77777777" w:rsidR="0063456C" w:rsidRPr="0063456C" w:rsidRDefault="0063456C" w:rsidP="0063456C">
            <w:pPr>
              <w:spacing w:after="0" w:line="240" w:lineRule="auto"/>
              <w:rPr>
                <w:rFonts w:ascii="Times New Roman" w:eastAsiaTheme="minorHAnsi" w:hAnsi="Times New Roman"/>
                <w:sz w:val="20"/>
                <w:szCs w:val="20"/>
                <w:lang w:val="en-US"/>
              </w:rPr>
            </w:pPr>
          </w:p>
        </w:tc>
      </w:tr>
      <w:tr w:rsidR="00B56303" w:rsidRPr="0063456C" w14:paraId="64A813E7" w14:textId="77777777" w:rsidTr="00AC2C97">
        <w:trPr>
          <w:trHeight w:val="526"/>
        </w:trPr>
        <w:tc>
          <w:tcPr>
            <w:tcW w:w="2112" w:type="dxa"/>
            <w:shd w:val="clear" w:color="auto" w:fill="FFF2CC" w:themeFill="accent4" w:themeFillTint="33"/>
            <w:vAlign w:val="center"/>
          </w:tcPr>
          <w:p w14:paraId="46381F26" w14:textId="77777777" w:rsidR="00B56303" w:rsidRPr="0063456C" w:rsidRDefault="00B56303" w:rsidP="00B56303">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20FD695"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Identification of medically important parasites with their general characteristics</w:t>
            </w:r>
          </w:p>
        </w:tc>
      </w:tr>
      <w:tr w:rsidR="00B56303" w:rsidRPr="0063456C" w14:paraId="79199384" w14:textId="77777777" w:rsidTr="00B56303">
        <w:trPr>
          <w:trHeight w:val="984"/>
        </w:trPr>
        <w:tc>
          <w:tcPr>
            <w:tcW w:w="2112" w:type="dxa"/>
            <w:shd w:val="clear" w:color="auto" w:fill="FFF2CC" w:themeFill="accent4" w:themeFillTint="33"/>
            <w:vAlign w:val="center"/>
          </w:tcPr>
          <w:p w14:paraId="1F1075D6" w14:textId="77777777" w:rsidR="00B56303" w:rsidRPr="0063456C" w:rsidRDefault="00B56303" w:rsidP="00B56303">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5856251" w14:textId="77777777" w:rsidR="00B56303" w:rsidRPr="00916751" w:rsidRDefault="00B56303" w:rsidP="00B56303">
            <w:pPr>
              <w:shd w:val="clear" w:color="auto" w:fill="FFFFFF"/>
              <w:spacing w:after="0" w:line="240" w:lineRule="auto"/>
              <w:ind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 xml:space="preserve">Types of parasites and parasitism, epidemiology, effects of parasites on the host, source of parasitosis and entry routes into the body, diagnosis and treatment routes for parasites, structure of protozoa, intestinal protozoa, flagellates (digestive and urogenital system), flagellates (blood and tissue), </w:t>
            </w:r>
            <w:proofErr w:type="spellStart"/>
            <w:r w:rsidRPr="00916751">
              <w:rPr>
                <w:rFonts w:ascii="Times New Roman" w:eastAsia="Times New Roman" w:hAnsi="Times New Roman"/>
                <w:color w:val="000000"/>
                <w:spacing w:val="3"/>
                <w:sz w:val="20"/>
                <w:szCs w:val="20"/>
                <w:lang w:eastAsia="tr-TR"/>
              </w:rPr>
              <w:t>Sporozoa</w:t>
            </w:r>
            <w:proofErr w:type="spellEnd"/>
            <w:r w:rsidRPr="00916751">
              <w:rPr>
                <w:rFonts w:ascii="Times New Roman" w:eastAsia="Times New Roman" w:hAnsi="Times New Roman"/>
                <w:color w:val="000000"/>
                <w:spacing w:val="3"/>
                <w:sz w:val="20"/>
                <w:szCs w:val="20"/>
                <w:lang w:eastAsia="tr-TR"/>
              </w:rPr>
              <w:t xml:space="preserve"> class, structure and general characteristics of helminths, roundworms, flatworms, leafworms, arthropods and parasitism, arthropods causing poisoning</w:t>
            </w:r>
          </w:p>
        </w:tc>
      </w:tr>
    </w:tbl>
    <w:p w14:paraId="653D23D7"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63456C" w:rsidRPr="0063456C" w14:paraId="630D59F1" w14:textId="77777777" w:rsidTr="0063456C">
        <w:trPr>
          <w:trHeight w:val="312"/>
        </w:trPr>
        <w:tc>
          <w:tcPr>
            <w:tcW w:w="5103" w:type="dxa"/>
            <w:gridSpan w:val="2"/>
            <w:shd w:val="clear" w:color="auto" w:fill="FFF2CC" w:themeFill="accent4" w:themeFillTint="33"/>
            <w:vAlign w:val="center"/>
          </w:tcPr>
          <w:p w14:paraId="7594D6B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9FEA5CA"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92B18E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5679D6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Measuring Methods **</w:t>
            </w:r>
          </w:p>
        </w:tc>
      </w:tr>
      <w:tr w:rsidR="005C1A4F" w:rsidRPr="0063456C" w14:paraId="7CB930D1" w14:textId="77777777" w:rsidTr="001641BE">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406C3D"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5DD784F2" w14:textId="4A309FDD" w:rsidR="005C1A4F" w:rsidRPr="003E7251" w:rsidRDefault="005C1A4F" w:rsidP="005C1A4F">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Count the mechanisms of parasitic infections</w:t>
            </w:r>
            <w:r>
              <w:rPr>
                <w:rFonts w:ascii="Times New Roman" w:eastAsia="Times New Roman" w:hAnsi="Times New Roman"/>
                <w:bCs/>
                <w:sz w:val="20"/>
                <w:szCs w:val="20"/>
                <w:lang w:eastAsia="tr-TR"/>
              </w:rPr>
              <w:t>.</w:t>
            </w:r>
          </w:p>
          <w:p w14:paraId="4C851309" w14:textId="72C7BAFA"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83826EC" w14:textId="674E04E0"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0D39FFBB" w14:textId="371DF64B" w:rsidR="005C1A4F" w:rsidRPr="0063456C" w:rsidRDefault="005C1A4F" w:rsidP="005C1A4F">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0514742A" w14:textId="137E6AD3"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124AF863" w14:textId="77777777" w:rsidTr="001641B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92BFA7"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17D47E99" w14:textId="77777777" w:rsidR="005C1A4F" w:rsidRPr="003E7251" w:rsidRDefault="005C1A4F" w:rsidP="005C1A4F">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the treatment protocols of important parasitic infections</w:t>
            </w:r>
            <w:r>
              <w:rPr>
                <w:rFonts w:ascii="Times New Roman" w:eastAsia="Times New Roman" w:hAnsi="Times New Roman"/>
                <w:bCs/>
                <w:sz w:val="20"/>
                <w:szCs w:val="20"/>
                <w:lang w:eastAsia="tr-TR"/>
              </w:rPr>
              <w:t>.</w:t>
            </w:r>
          </w:p>
          <w:p w14:paraId="03CF6215" w14:textId="77777777"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45F26F22" w14:textId="73D4D061"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009E4B57" w14:textId="464B0E20"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3BCEFDE" w14:textId="4869C940"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6BDE3859" w14:textId="77777777" w:rsidTr="001641B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2799A5"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503A786B" w14:textId="77777777" w:rsidR="005C1A4F" w:rsidRPr="003E7251" w:rsidRDefault="005C1A4F" w:rsidP="005C1A4F">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general treatment protocols according to species</w:t>
            </w:r>
            <w:r>
              <w:rPr>
                <w:rFonts w:ascii="Times New Roman" w:eastAsia="Times New Roman" w:hAnsi="Times New Roman"/>
                <w:bCs/>
                <w:sz w:val="20"/>
                <w:szCs w:val="20"/>
                <w:lang w:eastAsia="tr-TR"/>
              </w:rPr>
              <w:t>.</w:t>
            </w:r>
          </w:p>
          <w:p w14:paraId="473E4B2C" w14:textId="77777777" w:rsidR="005C1A4F" w:rsidRPr="0063456C"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3BD6B6F8" w14:textId="1D5A7E1C"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73615B8" w14:textId="33A4B431"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0EC1494" w14:textId="50A1823C"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63456C" w14:paraId="14494A0F" w14:textId="77777777" w:rsidTr="001641BE">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248C38" w14:textId="77777777" w:rsidR="005C1A4F" w:rsidRPr="0063456C" w:rsidRDefault="005C1A4F" w:rsidP="005C1A4F">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60240ABF" w14:textId="735D0FEA" w:rsidR="005C1A4F" w:rsidRPr="0063456C" w:rsidRDefault="005C1A4F" w:rsidP="005C1A4F">
            <w:pPr>
              <w:spacing w:after="0" w:line="240" w:lineRule="auto"/>
              <w:jc w:val="both"/>
              <w:rPr>
                <w:rFonts w:ascii="Times New Roman" w:eastAsiaTheme="minorHAnsi" w:hAnsi="Times New Roman"/>
                <w:sz w:val="20"/>
                <w:szCs w:val="20"/>
                <w:lang w:val="tr-TR"/>
              </w:rPr>
            </w:pPr>
            <w:r w:rsidRPr="003E7251">
              <w:rPr>
                <w:rFonts w:ascii="Times New Roman" w:eastAsia="Times New Roman" w:hAnsi="Times New Roman"/>
                <w:bCs/>
                <w:sz w:val="20"/>
                <w:szCs w:val="20"/>
                <w:lang w:eastAsia="tr-TR"/>
              </w:rPr>
              <w:t>Count the mechanisms of action of antiparasitic drugs used in parasitic diseases.</w:t>
            </w:r>
          </w:p>
        </w:tc>
        <w:tc>
          <w:tcPr>
            <w:tcW w:w="1743" w:type="dxa"/>
            <w:tcBorders>
              <w:left w:val="nil"/>
            </w:tcBorders>
          </w:tcPr>
          <w:p w14:paraId="61BD2963" w14:textId="5F0E07BE" w:rsidR="005C1A4F" w:rsidRPr="0063456C"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0E9994D" w14:textId="384BFCF5" w:rsidR="005C1A4F" w:rsidRPr="0063456C"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CAAECC0" w14:textId="56342349" w:rsidR="005C1A4F" w:rsidRPr="0063456C"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8E0B8FF" w14:textId="77777777" w:rsidR="0063456C" w:rsidRPr="0063456C" w:rsidRDefault="0063456C" w:rsidP="0063456C">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63456C">
        <w:rPr>
          <w:rFonts w:ascii="Times New Roman" w:eastAsiaTheme="minorHAnsi" w:hAnsi="Times New Roman"/>
          <w:b/>
          <w:sz w:val="16"/>
          <w:szCs w:val="16"/>
          <w:lang w:val="tr-TR"/>
        </w:rPr>
        <w:t>*</w:t>
      </w:r>
      <w:r w:rsidRPr="0063456C">
        <w:rPr>
          <w:rFonts w:ascii="Times New Roman" w:eastAsiaTheme="minorHAnsi" w:hAnsi="Times New Roman"/>
          <w:b/>
          <w:sz w:val="16"/>
          <w:szCs w:val="16"/>
          <w:lang w:val="en-US"/>
        </w:rPr>
        <w:t>Teaching Methods 1:</w:t>
      </w:r>
      <w:r w:rsidRPr="0063456C">
        <w:rPr>
          <w:rFonts w:ascii="Times New Roman" w:eastAsiaTheme="minorHAnsi" w:hAnsi="Times New Roman"/>
          <w:sz w:val="16"/>
          <w:szCs w:val="16"/>
          <w:lang w:val="en-US"/>
        </w:rPr>
        <w:t>Expression, 2</w:t>
      </w:r>
      <w:r w:rsidRPr="0063456C">
        <w:rPr>
          <w:rFonts w:ascii="Times New Roman" w:eastAsiaTheme="minorHAnsi" w:hAnsi="Times New Roman"/>
          <w:b/>
          <w:sz w:val="16"/>
          <w:szCs w:val="16"/>
          <w:lang w:val="en-US"/>
        </w:rPr>
        <w:t>:</w:t>
      </w:r>
      <w:r w:rsidRPr="0063456C">
        <w:rPr>
          <w:rFonts w:ascii="Times New Roman" w:eastAsiaTheme="minorHAnsi" w:hAnsi="Times New Roman"/>
          <w:sz w:val="16"/>
          <w:szCs w:val="16"/>
          <w:lang w:val="en-US"/>
        </w:rPr>
        <w:t xml:space="preserve">Discussion, </w:t>
      </w:r>
      <w:r w:rsidRPr="0063456C">
        <w:rPr>
          <w:rFonts w:ascii="Times New Roman" w:eastAsiaTheme="minorHAnsi" w:hAnsi="Times New Roman"/>
          <w:b/>
          <w:sz w:val="16"/>
          <w:szCs w:val="16"/>
          <w:lang w:val="en-US"/>
        </w:rPr>
        <w:t>3:</w:t>
      </w:r>
      <w:r w:rsidRPr="0063456C">
        <w:rPr>
          <w:rFonts w:ascii="Times New Roman" w:eastAsiaTheme="minorHAnsi" w:hAnsi="Times New Roman"/>
          <w:sz w:val="16"/>
          <w:szCs w:val="16"/>
          <w:lang w:val="en-US"/>
        </w:rPr>
        <w:t xml:space="preserve">Experiment,  </w:t>
      </w:r>
      <w:r w:rsidRPr="0063456C">
        <w:rPr>
          <w:rFonts w:ascii="Times New Roman" w:eastAsiaTheme="minorHAnsi" w:hAnsi="Times New Roman"/>
          <w:b/>
          <w:sz w:val="16"/>
          <w:szCs w:val="16"/>
          <w:lang w:val="en-US"/>
        </w:rPr>
        <w:t>4:</w:t>
      </w:r>
      <w:r w:rsidRPr="0063456C">
        <w:rPr>
          <w:rFonts w:ascii="Times New Roman" w:eastAsiaTheme="minorHAnsi" w:hAnsi="Times New Roman"/>
          <w:sz w:val="16"/>
          <w:szCs w:val="16"/>
          <w:lang w:val="en-US"/>
        </w:rPr>
        <w:t xml:space="preserve">Simulation,  </w:t>
      </w:r>
      <w:r w:rsidRPr="0063456C">
        <w:rPr>
          <w:rFonts w:ascii="Times New Roman" w:eastAsiaTheme="minorHAnsi" w:hAnsi="Times New Roman"/>
          <w:b/>
          <w:sz w:val="16"/>
          <w:szCs w:val="16"/>
          <w:lang w:val="en-US"/>
        </w:rPr>
        <w:t>5:</w:t>
      </w:r>
      <w:r w:rsidRPr="0063456C">
        <w:rPr>
          <w:rFonts w:ascii="Times New Roman" w:eastAsiaTheme="minorHAnsi" w:hAnsi="Times New Roman"/>
          <w:sz w:val="16"/>
          <w:szCs w:val="16"/>
          <w:lang w:val="en-US"/>
        </w:rPr>
        <w:t>Question-Answer,</w:t>
      </w:r>
      <w:r w:rsidRPr="0063456C">
        <w:rPr>
          <w:rFonts w:ascii="Times New Roman" w:eastAsiaTheme="minorHAnsi" w:hAnsi="Times New Roman"/>
          <w:b/>
          <w:sz w:val="16"/>
          <w:szCs w:val="16"/>
          <w:lang w:val="en-US"/>
        </w:rPr>
        <w:t xml:space="preserve"> 6:</w:t>
      </w:r>
      <w:r w:rsidRPr="0063456C">
        <w:rPr>
          <w:rFonts w:ascii="Times New Roman" w:eastAsiaTheme="minorHAnsi" w:hAnsi="Times New Roman"/>
          <w:sz w:val="16"/>
          <w:szCs w:val="16"/>
          <w:lang w:val="en-US"/>
        </w:rPr>
        <w:t xml:space="preserve">Tutorial, </w:t>
      </w:r>
      <w:r w:rsidRPr="0063456C">
        <w:rPr>
          <w:rFonts w:ascii="Times New Roman" w:eastAsiaTheme="minorHAnsi" w:hAnsi="Times New Roman"/>
          <w:b/>
          <w:sz w:val="16"/>
          <w:szCs w:val="16"/>
          <w:lang w:val="en-US"/>
        </w:rPr>
        <w:t>7</w:t>
      </w:r>
      <w:r w:rsidRPr="0063456C">
        <w:rPr>
          <w:rFonts w:ascii="Times New Roman" w:eastAsiaTheme="minorHAnsi" w:hAnsi="Times New Roman"/>
          <w:sz w:val="16"/>
          <w:szCs w:val="16"/>
          <w:lang w:val="en-US"/>
        </w:rPr>
        <w:t xml:space="preserve">:Observation, </w:t>
      </w:r>
      <w:r w:rsidRPr="0063456C">
        <w:rPr>
          <w:rFonts w:ascii="Times New Roman" w:eastAsiaTheme="minorHAnsi" w:hAnsi="Times New Roman"/>
          <w:b/>
          <w:sz w:val="16"/>
          <w:szCs w:val="16"/>
          <w:lang w:val="en-US"/>
        </w:rPr>
        <w:t>8</w:t>
      </w:r>
      <w:r w:rsidRPr="0063456C">
        <w:rPr>
          <w:rFonts w:ascii="Times New Roman" w:eastAsiaTheme="minorHAnsi" w:hAnsi="Times New Roman"/>
          <w:sz w:val="16"/>
          <w:szCs w:val="16"/>
          <w:lang w:val="en-US"/>
        </w:rPr>
        <w:t xml:space="preserve">:Case Study, </w:t>
      </w:r>
      <w:r w:rsidRPr="0063456C">
        <w:rPr>
          <w:rFonts w:ascii="Times New Roman" w:eastAsiaTheme="minorHAnsi" w:hAnsi="Times New Roman"/>
          <w:b/>
          <w:sz w:val="16"/>
          <w:szCs w:val="16"/>
          <w:lang w:val="en-US"/>
        </w:rPr>
        <w:t>9:</w:t>
      </w:r>
      <w:r w:rsidRPr="0063456C">
        <w:rPr>
          <w:rFonts w:ascii="Times New Roman" w:eastAsiaTheme="minorHAnsi" w:hAnsi="Times New Roman"/>
          <w:sz w:val="16"/>
          <w:szCs w:val="16"/>
          <w:lang w:val="en-US"/>
        </w:rPr>
        <w:t xml:space="preserve">Technical Visit, </w:t>
      </w:r>
      <w:r w:rsidRPr="0063456C">
        <w:rPr>
          <w:rFonts w:ascii="Times New Roman" w:eastAsiaTheme="minorHAnsi" w:hAnsi="Times New Roman"/>
          <w:b/>
          <w:sz w:val="16"/>
          <w:szCs w:val="16"/>
          <w:lang w:val="en-US"/>
        </w:rPr>
        <w:t>10:</w:t>
      </w:r>
      <w:r w:rsidRPr="0063456C">
        <w:rPr>
          <w:rFonts w:ascii="Times New Roman" w:eastAsiaTheme="minorHAnsi" w:hAnsi="Times New Roman"/>
          <w:sz w:val="16"/>
          <w:szCs w:val="16"/>
          <w:lang w:val="en-US"/>
        </w:rPr>
        <w:t xml:space="preserve">Trouble/Problem Solving, </w:t>
      </w:r>
      <w:r w:rsidRPr="0063456C">
        <w:rPr>
          <w:rFonts w:ascii="Times New Roman" w:eastAsiaTheme="minorHAnsi" w:hAnsi="Times New Roman"/>
          <w:b/>
          <w:sz w:val="16"/>
          <w:szCs w:val="16"/>
          <w:lang w:val="en-US"/>
        </w:rPr>
        <w:t>11:</w:t>
      </w:r>
      <w:r w:rsidRPr="0063456C">
        <w:rPr>
          <w:rFonts w:ascii="Times New Roman" w:eastAsiaTheme="minorHAnsi" w:hAnsi="Times New Roman"/>
          <w:sz w:val="16"/>
          <w:szCs w:val="16"/>
          <w:lang w:val="en-US"/>
        </w:rPr>
        <w:t xml:space="preserve">Induvidual Work, </w:t>
      </w:r>
      <w:r w:rsidRPr="0063456C">
        <w:rPr>
          <w:rFonts w:ascii="Times New Roman" w:eastAsiaTheme="minorHAnsi" w:hAnsi="Times New Roman"/>
          <w:b/>
          <w:sz w:val="16"/>
          <w:szCs w:val="16"/>
          <w:lang w:val="en-US"/>
        </w:rPr>
        <w:t>12</w:t>
      </w:r>
      <w:r w:rsidRPr="0063456C">
        <w:rPr>
          <w:rFonts w:ascii="Times New Roman" w:eastAsiaTheme="minorHAnsi" w:hAnsi="Times New Roman"/>
          <w:sz w:val="16"/>
          <w:szCs w:val="16"/>
          <w:lang w:val="en-US"/>
        </w:rPr>
        <w:t xml:space="preserve">:Team/Group Work, </w:t>
      </w:r>
      <w:r w:rsidRPr="0063456C">
        <w:rPr>
          <w:rFonts w:ascii="Times New Roman" w:eastAsiaTheme="minorHAnsi" w:hAnsi="Times New Roman"/>
          <w:b/>
          <w:sz w:val="16"/>
          <w:szCs w:val="16"/>
          <w:lang w:val="en-US"/>
        </w:rPr>
        <w:t>13</w:t>
      </w:r>
      <w:r w:rsidRPr="0063456C">
        <w:rPr>
          <w:rFonts w:ascii="Times New Roman" w:eastAsiaTheme="minorHAnsi" w:hAnsi="Times New Roman"/>
          <w:sz w:val="16"/>
          <w:szCs w:val="16"/>
          <w:lang w:val="en-US"/>
        </w:rPr>
        <w:t xml:space="preserve">:Brain Storm, </w:t>
      </w:r>
      <w:r w:rsidRPr="0063456C">
        <w:rPr>
          <w:rFonts w:ascii="Times New Roman" w:eastAsiaTheme="minorHAnsi" w:hAnsi="Times New Roman"/>
          <w:b/>
          <w:sz w:val="16"/>
          <w:szCs w:val="16"/>
          <w:lang w:val="en-US"/>
        </w:rPr>
        <w:t>14:</w:t>
      </w:r>
      <w:r w:rsidRPr="0063456C">
        <w:rPr>
          <w:rFonts w:ascii="Times New Roman" w:eastAsiaTheme="minorHAnsi" w:hAnsi="Times New Roman"/>
          <w:sz w:val="16"/>
          <w:szCs w:val="16"/>
          <w:lang w:val="en-US"/>
        </w:rPr>
        <w:t xml:space="preserve">Project Design / Management, </w:t>
      </w:r>
      <w:r w:rsidRPr="0063456C">
        <w:rPr>
          <w:rFonts w:ascii="Times New Roman" w:eastAsiaTheme="minorHAnsi" w:hAnsi="Times New Roman"/>
          <w:b/>
          <w:sz w:val="16"/>
          <w:szCs w:val="16"/>
          <w:lang w:val="en-US"/>
        </w:rPr>
        <w:t>15:</w:t>
      </w:r>
      <w:r w:rsidRPr="0063456C">
        <w:rPr>
          <w:rFonts w:ascii="Times New Roman" w:eastAsiaTheme="minorHAnsi" w:hAnsi="Times New Roman"/>
          <w:sz w:val="16"/>
          <w:szCs w:val="16"/>
          <w:lang w:val="en-US"/>
        </w:rPr>
        <w:t xml:space="preserve">Report Preparation and/or Presentation </w:t>
      </w:r>
    </w:p>
    <w:p w14:paraId="3025B90C" w14:textId="77777777" w:rsidR="0063456C" w:rsidRPr="0063456C" w:rsidRDefault="0063456C" w:rsidP="0063456C">
      <w:pPr>
        <w:shd w:val="clear" w:color="auto" w:fill="FFFFFF"/>
        <w:spacing w:after="0" w:line="240" w:lineRule="auto"/>
        <w:ind w:left="284" w:hanging="284"/>
        <w:jc w:val="both"/>
        <w:rPr>
          <w:rFonts w:ascii="Times New Roman" w:eastAsiaTheme="minorHAnsi" w:hAnsi="Times New Roman"/>
          <w:sz w:val="16"/>
          <w:szCs w:val="16"/>
          <w:lang w:val="en-US"/>
        </w:rPr>
      </w:pPr>
      <w:r w:rsidRPr="0063456C">
        <w:rPr>
          <w:rFonts w:ascii="Times New Roman" w:eastAsiaTheme="minorHAnsi" w:hAnsi="Times New Roman"/>
          <w:b/>
          <w:sz w:val="16"/>
          <w:szCs w:val="16"/>
          <w:lang w:val="en-US"/>
        </w:rPr>
        <w:t>**Measuring Methods</w:t>
      </w:r>
      <w:r w:rsidRPr="0063456C">
        <w:rPr>
          <w:rFonts w:ascii="Times New Roman" w:eastAsiaTheme="minorHAnsi" w:hAnsi="Times New Roman"/>
          <w:sz w:val="16"/>
          <w:szCs w:val="16"/>
          <w:lang w:val="en-US"/>
        </w:rPr>
        <w:t xml:space="preserve"> </w:t>
      </w:r>
      <w:r w:rsidRPr="0063456C">
        <w:rPr>
          <w:rFonts w:ascii="Times New Roman" w:eastAsiaTheme="minorHAnsi" w:hAnsi="Times New Roman"/>
          <w:b/>
          <w:sz w:val="16"/>
          <w:szCs w:val="16"/>
          <w:lang w:val="en-US"/>
        </w:rPr>
        <w:t>A:</w:t>
      </w:r>
      <w:r w:rsidRPr="0063456C">
        <w:rPr>
          <w:rFonts w:ascii="Times New Roman" w:eastAsiaTheme="minorHAnsi" w:hAnsi="Times New Roman"/>
          <w:sz w:val="16"/>
          <w:szCs w:val="16"/>
          <w:lang w:val="en-US"/>
        </w:rPr>
        <w:t xml:space="preserve">Exam, </w:t>
      </w:r>
      <w:r w:rsidRPr="0063456C">
        <w:rPr>
          <w:rFonts w:ascii="Times New Roman" w:eastAsiaTheme="minorHAnsi" w:hAnsi="Times New Roman"/>
          <w:b/>
          <w:sz w:val="16"/>
          <w:szCs w:val="16"/>
          <w:lang w:val="en-US"/>
        </w:rPr>
        <w:t>B:</w:t>
      </w:r>
      <w:r w:rsidRPr="0063456C">
        <w:rPr>
          <w:rFonts w:ascii="Times New Roman" w:eastAsiaTheme="minorHAnsi" w:hAnsi="Times New Roman"/>
          <w:sz w:val="16"/>
          <w:szCs w:val="16"/>
          <w:lang w:val="en-US"/>
        </w:rPr>
        <w:t xml:space="preserve">Quiz, </w:t>
      </w:r>
      <w:r w:rsidRPr="0063456C">
        <w:rPr>
          <w:rFonts w:ascii="Times New Roman" w:eastAsiaTheme="minorHAnsi" w:hAnsi="Times New Roman"/>
          <w:b/>
          <w:sz w:val="16"/>
          <w:szCs w:val="16"/>
          <w:lang w:val="en-US"/>
        </w:rPr>
        <w:t>C:</w:t>
      </w:r>
      <w:r w:rsidRPr="0063456C">
        <w:rPr>
          <w:rFonts w:ascii="Times New Roman" w:eastAsiaTheme="minorHAnsi" w:hAnsi="Times New Roman"/>
          <w:sz w:val="16"/>
          <w:szCs w:val="16"/>
          <w:lang w:val="en-US"/>
        </w:rPr>
        <w:t xml:space="preserve">Oral Exam, </w:t>
      </w:r>
      <w:r w:rsidRPr="0063456C">
        <w:rPr>
          <w:rFonts w:ascii="Times New Roman" w:eastAsiaTheme="minorHAnsi" w:hAnsi="Times New Roman"/>
          <w:b/>
          <w:sz w:val="16"/>
          <w:szCs w:val="16"/>
          <w:lang w:val="en-US"/>
        </w:rPr>
        <w:t>D:</w:t>
      </w:r>
      <w:r w:rsidRPr="0063456C">
        <w:rPr>
          <w:rFonts w:ascii="Times New Roman" w:eastAsiaTheme="minorHAnsi" w:hAnsi="Times New Roman"/>
          <w:sz w:val="16"/>
          <w:szCs w:val="16"/>
          <w:lang w:val="en-US"/>
        </w:rPr>
        <w:t xml:space="preserve">Homework, </w:t>
      </w:r>
      <w:r w:rsidRPr="0063456C">
        <w:rPr>
          <w:rFonts w:ascii="Times New Roman" w:eastAsiaTheme="minorHAnsi" w:hAnsi="Times New Roman"/>
          <w:b/>
          <w:sz w:val="16"/>
          <w:szCs w:val="16"/>
          <w:lang w:val="en-US"/>
        </w:rPr>
        <w:t>E:</w:t>
      </w:r>
      <w:r w:rsidRPr="0063456C">
        <w:rPr>
          <w:rFonts w:ascii="Times New Roman" w:eastAsiaTheme="minorHAnsi" w:hAnsi="Times New Roman"/>
          <w:sz w:val="16"/>
          <w:szCs w:val="16"/>
          <w:lang w:val="en-US"/>
        </w:rPr>
        <w:t xml:space="preserve">Report, </w:t>
      </w:r>
      <w:r w:rsidRPr="0063456C">
        <w:rPr>
          <w:rFonts w:ascii="Times New Roman" w:eastAsiaTheme="minorHAnsi" w:hAnsi="Times New Roman"/>
          <w:b/>
          <w:sz w:val="16"/>
          <w:szCs w:val="16"/>
          <w:lang w:val="en-US"/>
        </w:rPr>
        <w:t>F:</w:t>
      </w:r>
      <w:r w:rsidRPr="0063456C">
        <w:rPr>
          <w:rFonts w:ascii="Times New Roman" w:eastAsiaTheme="minorHAnsi" w:hAnsi="Times New Roman"/>
          <w:sz w:val="16"/>
          <w:szCs w:val="16"/>
          <w:lang w:val="en-US"/>
        </w:rPr>
        <w:t xml:space="preserve">Article Examination, </w:t>
      </w:r>
      <w:r w:rsidRPr="0063456C">
        <w:rPr>
          <w:rFonts w:ascii="Times New Roman" w:eastAsiaTheme="minorHAnsi" w:hAnsi="Times New Roman"/>
          <w:b/>
          <w:sz w:val="16"/>
          <w:szCs w:val="16"/>
          <w:lang w:val="en-US"/>
        </w:rPr>
        <w:t>G:</w:t>
      </w:r>
      <w:r w:rsidRPr="0063456C">
        <w:rPr>
          <w:rFonts w:ascii="Times New Roman" w:eastAsiaTheme="minorHAnsi" w:hAnsi="Times New Roman"/>
          <w:sz w:val="16"/>
          <w:szCs w:val="16"/>
          <w:lang w:val="en-US"/>
        </w:rPr>
        <w:t xml:space="preserve">Presentation, </w:t>
      </w:r>
      <w:r w:rsidRPr="0063456C">
        <w:rPr>
          <w:rFonts w:ascii="Times New Roman" w:eastAsiaTheme="minorHAnsi" w:hAnsi="Times New Roman"/>
          <w:b/>
          <w:sz w:val="16"/>
          <w:szCs w:val="16"/>
          <w:lang w:val="en-US"/>
        </w:rPr>
        <w:t>I:</w:t>
      </w:r>
      <w:r w:rsidRPr="0063456C">
        <w:rPr>
          <w:rFonts w:ascii="Times New Roman" w:eastAsiaTheme="minorHAnsi" w:hAnsi="Times New Roman"/>
          <w:sz w:val="16"/>
          <w:szCs w:val="16"/>
          <w:lang w:val="en-US"/>
        </w:rPr>
        <w:t xml:space="preserve">Experimental Skill, </w:t>
      </w:r>
      <w:r w:rsidRPr="0063456C">
        <w:rPr>
          <w:rFonts w:ascii="Times New Roman" w:eastAsiaTheme="minorHAnsi" w:hAnsi="Times New Roman"/>
          <w:b/>
          <w:sz w:val="16"/>
          <w:szCs w:val="16"/>
          <w:lang w:val="en-US"/>
        </w:rPr>
        <w:t>J:</w:t>
      </w:r>
      <w:r w:rsidRPr="0063456C">
        <w:rPr>
          <w:rFonts w:ascii="Times New Roman" w:eastAsiaTheme="minorHAnsi" w:hAnsi="Times New Roman"/>
          <w:sz w:val="16"/>
          <w:szCs w:val="16"/>
          <w:lang w:val="en-US"/>
        </w:rPr>
        <w:t xml:space="preserve">Project Observation, </w:t>
      </w:r>
      <w:r w:rsidRPr="0063456C">
        <w:rPr>
          <w:rFonts w:ascii="Times New Roman" w:eastAsiaTheme="minorHAnsi" w:hAnsi="Times New Roman"/>
          <w:b/>
          <w:sz w:val="16"/>
          <w:szCs w:val="16"/>
          <w:lang w:val="en-US"/>
        </w:rPr>
        <w:t>K</w:t>
      </w:r>
      <w:r w:rsidRPr="0063456C">
        <w:rPr>
          <w:rFonts w:ascii="Times New Roman" w:eastAsiaTheme="minorHAnsi" w:hAnsi="Times New Roman"/>
          <w:sz w:val="16"/>
          <w:szCs w:val="16"/>
          <w:lang w:val="en-US"/>
        </w:rPr>
        <w:t xml:space="preserve">:Class Attendance; </w:t>
      </w:r>
      <w:r w:rsidRPr="0063456C">
        <w:rPr>
          <w:rFonts w:ascii="Times New Roman" w:eastAsiaTheme="minorHAnsi" w:hAnsi="Times New Roman"/>
          <w:b/>
          <w:sz w:val="16"/>
          <w:szCs w:val="16"/>
          <w:lang w:val="en-US"/>
        </w:rPr>
        <w:t>L</w:t>
      </w:r>
      <w:r w:rsidRPr="0063456C">
        <w:rPr>
          <w:rFonts w:ascii="Times New Roman" w:eastAsiaTheme="minorHAnsi" w:hAnsi="Times New Roman"/>
          <w:sz w:val="16"/>
          <w:szCs w:val="16"/>
          <w:lang w:val="en-US"/>
        </w:rPr>
        <w:t>:Jury Exam</w:t>
      </w:r>
    </w:p>
    <w:p w14:paraId="3238D3DB" w14:textId="77777777" w:rsidR="0063456C" w:rsidRPr="0063456C" w:rsidRDefault="0063456C" w:rsidP="0063456C">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6303" w:rsidRPr="0063456C" w14:paraId="2D075117" w14:textId="77777777" w:rsidTr="00B56303">
        <w:trPr>
          <w:trHeight w:val="567"/>
        </w:trPr>
        <w:tc>
          <w:tcPr>
            <w:tcW w:w="2112" w:type="dxa"/>
            <w:shd w:val="clear" w:color="auto" w:fill="FFF2CC" w:themeFill="accent4" w:themeFillTint="33"/>
            <w:vAlign w:val="center"/>
          </w:tcPr>
          <w:p w14:paraId="492451DF" w14:textId="77777777" w:rsidR="00B56303" w:rsidRPr="0063456C" w:rsidRDefault="00B56303" w:rsidP="00B56303">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165C5A3"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15"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16"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14:paraId="085BA7BB"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Doi:10.1128/9781555819002, Washington DC:2016. </w:t>
            </w:r>
          </w:p>
          <w:p w14:paraId="3F3E562C"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 xml:space="preserve">3.Intestinal Parasites - New Developments in Diagnosis, Treatment, Prevention and Future Directions, Editor Nihal Dogan Doi10.5772/intechopen.1002145, 30 October, </w:t>
            </w:r>
            <w:r>
              <w:rPr>
                <w:rFonts w:ascii="Times New Roman" w:hAnsi="Times New Roman"/>
                <w:sz w:val="20"/>
                <w:szCs w:val="20"/>
              </w:rPr>
              <w:t>2024</w:t>
            </w:r>
          </w:p>
          <w:p w14:paraId="557CBA63" w14:textId="77777777" w:rsidR="00B56303" w:rsidRPr="00805381" w:rsidRDefault="00B56303" w:rsidP="00B56303">
            <w:pPr>
              <w:spacing w:after="0" w:line="240" w:lineRule="auto"/>
              <w:rPr>
                <w:rFonts w:ascii="Times New Roman" w:hAnsi="Times New Roman"/>
                <w:bCs/>
                <w:sz w:val="20"/>
                <w:szCs w:val="20"/>
              </w:rPr>
            </w:pPr>
            <w:r w:rsidRPr="00916751">
              <w:rPr>
                <w:rFonts w:ascii="Times New Roman" w:hAnsi="Times New Roman"/>
                <w:sz w:val="20"/>
                <w:szCs w:val="20"/>
              </w:rPr>
              <w:lastRenderedPageBreak/>
              <w:t>4.</w:t>
            </w:r>
            <w:r w:rsidRPr="00916751">
              <w:rPr>
                <w:rFonts w:ascii="Times New Roman" w:hAnsi="Times New Roman"/>
                <w:b/>
                <w:bCs/>
                <w:sz w:val="20"/>
                <w:szCs w:val="20"/>
              </w:rPr>
              <w:t xml:space="preserve"> </w:t>
            </w:r>
            <w:r w:rsidRPr="00916751">
              <w:rPr>
                <w:rFonts w:ascii="Times New Roman" w:hAnsi="Times New Roman"/>
                <w:bCs/>
                <w:sz w:val="20"/>
                <w:szCs w:val="20"/>
              </w:rPr>
              <w:t xml:space="preserve">Roundworms - A Survey From Past to Present Editor </w:t>
            </w:r>
            <w:proofErr w:type="spellStart"/>
            <w:r w:rsidRPr="00916751">
              <w:rPr>
                <w:rFonts w:ascii="Times New Roman" w:hAnsi="Times New Roman"/>
                <w:bCs/>
                <w:sz w:val="20"/>
                <w:szCs w:val="20"/>
              </w:rPr>
              <w:t>Ni</w:t>
            </w:r>
            <w:r>
              <w:rPr>
                <w:rFonts w:ascii="Times New Roman" w:hAnsi="Times New Roman"/>
                <w:bCs/>
                <w:sz w:val="20"/>
                <w:szCs w:val="20"/>
              </w:rPr>
              <w:t>hal</w:t>
            </w:r>
            <w:proofErr w:type="spellEnd"/>
            <w:r>
              <w:rPr>
                <w:rFonts w:ascii="Times New Roman" w:hAnsi="Times New Roman"/>
                <w:bCs/>
                <w:sz w:val="20"/>
                <w:szCs w:val="20"/>
              </w:rPr>
              <w:t xml:space="preserve"> </w:t>
            </w:r>
            <w:proofErr w:type="spellStart"/>
            <w:r>
              <w:rPr>
                <w:rFonts w:ascii="Times New Roman" w:hAnsi="Times New Roman"/>
                <w:bCs/>
                <w:sz w:val="20"/>
                <w:szCs w:val="20"/>
              </w:rPr>
              <w:t>Doğan</w:t>
            </w:r>
            <w:proofErr w:type="spellEnd"/>
            <w:r>
              <w:rPr>
                <w:rFonts w:ascii="Times New Roman" w:hAnsi="Times New Roman"/>
                <w:bCs/>
                <w:sz w:val="20"/>
                <w:szCs w:val="20"/>
              </w:rPr>
              <w:t xml:space="preserve"> Doi10.5772/</w:t>
            </w:r>
            <w:proofErr w:type="spellStart"/>
            <w:r>
              <w:rPr>
                <w:rFonts w:ascii="Times New Roman" w:hAnsi="Times New Roman"/>
                <w:bCs/>
                <w:sz w:val="20"/>
                <w:szCs w:val="20"/>
              </w:rPr>
              <w:t>intechopen</w:t>
            </w:r>
            <w:proofErr w:type="spellEnd"/>
            <w:r>
              <w:rPr>
                <w:rFonts w:ascii="Times New Roman" w:hAnsi="Times New Roman"/>
                <w:bCs/>
                <w:sz w:val="20"/>
                <w:szCs w:val="20"/>
              </w:rPr>
              <w:t>, 2023</w:t>
            </w:r>
          </w:p>
        </w:tc>
      </w:tr>
      <w:tr w:rsidR="00B56303" w:rsidRPr="0063456C" w14:paraId="68545DFC" w14:textId="77777777" w:rsidTr="00B56303">
        <w:trPr>
          <w:trHeight w:val="843"/>
        </w:trPr>
        <w:tc>
          <w:tcPr>
            <w:tcW w:w="2112" w:type="dxa"/>
            <w:shd w:val="clear" w:color="auto" w:fill="FFF2CC" w:themeFill="accent4" w:themeFillTint="33"/>
            <w:vAlign w:val="center"/>
          </w:tcPr>
          <w:p w14:paraId="0CBEB321" w14:textId="77777777" w:rsidR="00B56303" w:rsidRPr="0063456C" w:rsidRDefault="00B56303" w:rsidP="00B56303">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0AEAAF51" w14:textId="77777777" w:rsidR="00B56303" w:rsidRPr="00916751" w:rsidRDefault="00B56303" w:rsidP="00B56303">
            <w:pPr>
              <w:spacing w:after="0" w:line="240" w:lineRule="auto"/>
              <w:rPr>
                <w:rFonts w:ascii="Times New Roman" w:eastAsia="Times New Roman" w:hAnsi="Times New Roman"/>
                <w:b/>
                <w:bCs/>
                <w:color w:val="000000"/>
                <w:sz w:val="20"/>
                <w:szCs w:val="20"/>
                <w:lang w:eastAsia="tr-TR"/>
              </w:rPr>
            </w:pPr>
            <w:r w:rsidRPr="00916751">
              <w:rPr>
                <w:rFonts w:ascii="Times New Roman" w:hAnsi="Times New Roman"/>
                <w:bCs/>
                <w:sz w:val="20"/>
                <w:szCs w:val="20"/>
              </w:rPr>
              <w:t xml:space="preserve">5. CDC Yellow Book 2020, Oxford </w:t>
            </w:r>
            <w:proofErr w:type="spellStart"/>
            <w:r w:rsidRPr="00916751">
              <w:rPr>
                <w:rFonts w:ascii="Times New Roman" w:hAnsi="Times New Roman"/>
                <w:bCs/>
                <w:sz w:val="20"/>
                <w:szCs w:val="20"/>
              </w:rPr>
              <w:t>PressGary</w:t>
            </w:r>
            <w:proofErr w:type="spellEnd"/>
            <w:r w:rsidRPr="00916751">
              <w:rPr>
                <w:rFonts w:ascii="Times New Roman" w:hAnsi="Times New Roman"/>
                <w:bCs/>
                <w:sz w:val="20"/>
                <w:szCs w:val="20"/>
              </w:rPr>
              <w:t xml:space="preserve"> W. Brunette, ‎Jeffrey B. </w:t>
            </w:r>
            <w:proofErr w:type="spellStart"/>
            <w:r w:rsidRPr="00916751">
              <w:rPr>
                <w:rFonts w:ascii="Times New Roman" w:hAnsi="Times New Roman"/>
                <w:bCs/>
                <w:sz w:val="20"/>
                <w:szCs w:val="20"/>
              </w:rPr>
              <w:t>Nemhauser</w:t>
            </w:r>
            <w:proofErr w:type="spellEnd"/>
            <w:r w:rsidRPr="00916751">
              <w:rPr>
                <w:rFonts w:ascii="Times New Roman" w:hAnsi="Times New Roman"/>
                <w:bCs/>
                <w:sz w:val="20"/>
                <w:szCs w:val="20"/>
              </w:rPr>
              <w:t xml:space="preserve"> · 20</w:t>
            </w:r>
            <w:r>
              <w:rPr>
                <w:rFonts w:ascii="Times New Roman" w:hAnsi="Times New Roman"/>
                <w:bCs/>
                <w:sz w:val="20"/>
                <w:szCs w:val="20"/>
              </w:rPr>
              <w:t>19</w:t>
            </w:r>
          </w:p>
        </w:tc>
      </w:tr>
      <w:tr w:rsidR="00B56303" w:rsidRPr="0063456C" w14:paraId="638EF4DF" w14:textId="77777777" w:rsidTr="0063456C">
        <w:trPr>
          <w:trHeight w:val="567"/>
        </w:trPr>
        <w:tc>
          <w:tcPr>
            <w:tcW w:w="2112" w:type="dxa"/>
            <w:shd w:val="clear" w:color="auto" w:fill="FFF2CC" w:themeFill="accent4" w:themeFillTint="33"/>
            <w:vAlign w:val="center"/>
          </w:tcPr>
          <w:p w14:paraId="07A68928" w14:textId="77777777" w:rsidR="00B56303" w:rsidRPr="0063456C" w:rsidRDefault="00B56303" w:rsidP="00B56303">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AE879A2" w14:textId="77777777" w:rsidR="00B56303" w:rsidRPr="0063456C" w:rsidRDefault="00B56303" w:rsidP="00B56303">
            <w:pPr>
              <w:spacing w:after="0" w:line="240" w:lineRule="auto"/>
              <w:jc w:val="both"/>
              <w:rPr>
                <w:rFonts w:ascii="Times New Roman" w:eastAsiaTheme="minorHAnsi" w:hAnsi="Times New Roman"/>
                <w:sz w:val="20"/>
                <w:szCs w:val="20"/>
                <w:lang w:val="en-US"/>
              </w:rPr>
            </w:pPr>
          </w:p>
        </w:tc>
      </w:tr>
    </w:tbl>
    <w:p w14:paraId="7E54F19D" w14:textId="77777777" w:rsidR="0063456C" w:rsidRPr="0063456C" w:rsidRDefault="0063456C" w:rsidP="0063456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63456C" w:rsidRPr="0063456C" w14:paraId="193CB753" w14:textId="77777777" w:rsidTr="0063456C">
        <w:trPr>
          <w:trHeight w:val="312"/>
        </w:trPr>
        <w:tc>
          <w:tcPr>
            <w:tcW w:w="9624" w:type="dxa"/>
            <w:gridSpan w:val="2"/>
            <w:shd w:val="clear" w:color="auto" w:fill="FFF2CC" w:themeFill="accent4" w:themeFillTint="33"/>
            <w:vAlign w:val="center"/>
          </w:tcPr>
          <w:p w14:paraId="1BC615B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Course Schedule</w:t>
            </w:r>
          </w:p>
        </w:tc>
      </w:tr>
      <w:tr w:rsidR="00B56303" w:rsidRPr="0063456C" w14:paraId="652C8314"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519F74"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B5EF6BC"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Types and epidemiology of parasites and parasitism</w:t>
            </w:r>
          </w:p>
        </w:tc>
      </w:tr>
      <w:tr w:rsidR="00B56303" w:rsidRPr="0063456C" w14:paraId="7D3CEC2C"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D8EF9"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852D832"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Effects of parasites on the host,</w:t>
            </w:r>
          </w:p>
        </w:tc>
      </w:tr>
      <w:tr w:rsidR="00B56303" w:rsidRPr="0063456C" w14:paraId="1FCC9F9A"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3D5769"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D4F21B3"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The source of parasites and their entry into the body,</w:t>
            </w:r>
          </w:p>
        </w:tc>
      </w:tr>
      <w:tr w:rsidR="00B56303" w:rsidRPr="0063456C" w14:paraId="00051129"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13AD0B"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5E22728"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Diagnosis and treatment methods for parasites,</w:t>
            </w:r>
          </w:p>
        </w:tc>
      </w:tr>
      <w:tr w:rsidR="00B56303" w:rsidRPr="0063456C" w14:paraId="4955A184"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00D76"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EC15138"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Structure of protozoa</w:t>
            </w:r>
          </w:p>
        </w:tc>
      </w:tr>
      <w:tr w:rsidR="00B56303" w:rsidRPr="0063456C" w14:paraId="54DEE15C"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22C6D"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B0F4BE2" w14:textId="77777777" w:rsidR="00B56303" w:rsidRPr="00916751" w:rsidRDefault="00B56303" w:rsidP="00B5630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Intestinal protozoa,</w:t>
            </w:r>
          </w:p>
        </w:tc>
      </w:tr>
      <w:tr w:rsidR="00B56303" w:rsidRPr="0063456C" w14:paraId="4E3D1BE9"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787279"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78CC3C95"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Flagellates (digestive and urogenital system,</w:t>
            </w:r>
          </w:p>
        </w:tc>
      </w:tr>
      <w:tr w:rsidR="00B56303" w:rsidRPr="0063456C" w14:paraId="7E19C94B"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64962F"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42E24910"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Flagellates (blood and tissue),</w:t>
            </w:r>
          </w:p>
        </w:tc>
      </w:tr>
      <w:tr w:rsidR="00B56303" w:rsidRPr="0063456C" w14:paraId="2470F76F"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4C4452"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EE5E438"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Helminths structure and general characteristics</w:t>
            </w:r>
          </w:p>
        </w:tc>
      </w:tr>
      <w:tr w:rsidR="00B56303" w:rsidRPr="0063456C" w14:paraId="79E87621"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D134EB"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0E7DBD0"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Roundworms</w:t>
            </w:r>
          </w:p>
        </w:tc>
      </w:tr>
      <w:tr w:rsidR="00B56303" w:rsidRPr="0063456C" w14:paraId="5C24C76F"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08B956"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7BB0110" w14:textId="77777777" w:rsidR="00B56303" w:rsidRPr="00916751" w:rsidRDefault="00B56303" w:rsidP="00B5630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Flatworms</w:t>
            </w:r>
          </w:p>
        </w:tc>
      </w:tr>
      <w:tr w:rsidR="0063456C" w:rsidRPr="0063456C" w14:paraId="66AF7A6C" w14:textId="77777777" w:rsidTr="0063456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A03DAA6" w14:textId="77777777" w:rsidR="0063456C" w:rsidRPr="0063456C" w:rsidRDefault="00B56303" w:rsidP="0063456C">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12</w:t>
            </w:r>
          </w:p>
        </w:tc>
        <w:tc>
          <w:tcPr>
            <w:tcW w:w="8957" w:type="dxa"/>
            <w:tcBorders>
              <w:left w:val="nil"/>
            </w:tcBorders>
            <w:shd w:val="clear" w:color="auto" w:fill="D9D9D9" w:themeFill="background1" w:themeFillShade="D9"/>
            <w:vAlign w:val="center"/>
          </w:tcPr>
          <w:p w14:paraId="50E7C64E"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 Exam</w:t>
            </w:r>
          </w:p>
        </w:tc>
      </w:tr>
      <w:tr w:rsidR="00B56303" w:rsidRPr="0063456C" w14:paraId="798622A2"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F86423"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782689EC"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Leafy worms,</w:t>
            </w:r>
          </w:p>
        </w:tc>
      </w:tr>
      <w:tr w:rsidR="00B56303" w:rsidRPr="0063456C" w14:paraId="6DFF733C"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EBA374"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FEA63B2"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Arthropods and their parasitism</w:t>
            </w:r>
          </w:p>
        </w:tc>
      </w:tr>
      <w:tr w:rsidR="00B56303" w:rsidRPr="0063456C" w14:paraId="4FB66B49"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F4C140" w14:textId="77777777" w:rsidR="00B56303" w:rsidRPr="0063456C" w:rsidRDefault="00B56303" w:rsidP="00B56303">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77A6A936" w14:textId="77777777" w:rsidR="00B56303" w:rsidRPr="00916751" w:rsidRDefault="00B56303" w:rsidP="00B56303">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Arthropods that cause poisoning</w:t>
            </w:r>
          </w:p>
        </w:tc>
      </w:tr>
      <w:tr w:rsidR="0063456C" w:rsidRPr="0063456C" w14:paraId="19DCD626" w14:textId="77777777" w:rsidTr="0063456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43EB44D"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497AD37"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Final Exam</w:t>
            </w:r>
          </w:p>
        </w:tc>
      </w:tr>
    </w:tbl>
    <w:p w14:paraId="48102800" w14:textId="77777777" w:rsidR="0063456C" w:rsidRPr="0063456C" w:rsidRDefault="0063456C" w:rsidP="0063456C">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63456C" w:rsidRPr="0063456C" w14:paraId="32987785" w14:textId="77777777" w:rsidTr="0063456C">
        <w:trPr>
          <w:trHeight w:val="312"/>
        </w:trPr>
        <w:tc>
          <w:tcPr>
            <w:tcW w:w="9624" w:type="dxa"/>
            <w:gridSpan w:val="4"/>
            <w:shd w:val="clear" w:color="auto" w:fill="FFF2CC" w:themeFill="accent4" w:themeFillTint="33"/>
            <w:vAlign w:val="center"/>
          </w:tcPr>
          <w:p w14:paraId="2EDB6AAF"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Calculation of Course Workload</w:t>
            </w:r>
          </w:p>
        </w:tc>
      </w:tr>
      <w:tr w:rsidR="0063456C" w:rsidRPr="0063456C" w14:paraId="6301D878" w14:textId="77777777" w:rsidTr="0063456C">
        <w:trPr>
          <w:trHeight w:val="312"/>
        </w:trPr>
        <w:tc>
          <w:tcPr>
            <w:tcW w:w="5797" w:type="dxa"/>
            <w:shd w:val="clear" w:color="auto" w:fill="FFF2CC" w:themeFill="accent4" w:themeFillTint="33"/>
            <w:vAlign w:val="center"/>
          </w:tcPr>
          <w:p w14:paraId="1E2DE8C8"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624814B9"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24FF5C5"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0944402"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Total Workload (Hour)</w:t>
            </w:r>
          </w:p>
        </w:tc>
      </w:tr>
      <w:tr w:rsidR="0063456C" w:rsidRPr="0063456C" w14:paraId="49D6BE25" w14:textId="77777777" w:rsidTr="0063456C">
        <w:trPr>
          <w:trHeight w:val="312"/>
        </w:trPr>
        <w:tc>
          <w:tcPr>
            <w:tcW w:w="5797" w:type="dxa"/>
            <w:shd w:val="clear" w:color="auto" w:fill="FFFFFF" w:themeFill="background1"/>
            <w:vAlign w:val="center"/>
          </w:tcPr>
          <w:p w14:paraId="58DA58F8"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B94191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14</w:t>
            </w:r>
          </w:p>
        </w:tc>
        <w:tc>
          <w:tcPr>
            <w:tcW w:w="1276" w:type="dxa"/>
            <w:shd w:val="clear" w:color="auto" w:fill="FFFFFF" w:themeFill="background1"/>
            <w:vAlign w:val="center"/>
          </w:tcPr>
          <w:p w14:paraId="0B92FF31"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3</w:t>
            </w:r>
          </w:p>
        </w:tc>
        <w:tc>
          <w:tcPr>
            <w:tcW w:w="1276" w:type="dxa"/>
            <w:shd w:val="clear" w:color="auto" w:fill="FFFFFF" w:themeFill="background1"/>
            <w:vAlign w:val="center"/>
          </w:tcPr>
          <w:p w14:paraId="2154B5FF"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42</w:t>
            </w:r>
          </w:p>
        </w:tc>
      </w:tr>
      <w:tr w:rsidR="0063456C" w:rsidRPr="0063456C" w14:paraId="5EF3CCD4" w14:textId="77777777" w:rsidTr="0063456C">
        <w:trPr>
          <w:trHeight w:val="312"/>
        </w:trPr>
        <w:tc>
          <w:tcPr>
            <w:tcW w:w="5797" w:type="dxa"/>
            <w:shd w:val="clear" w:color="auto" w:fill="FFFFFF" w:themeFill="background1"/>
            <w:vAlign w:val="center"/>
          </w:tcPr>
          <w:p w14:paraId="4E49685C"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Classroom Studying Time (review, reinforcing, </w:t>
            </w:r>
            <w:proofErr w:type="spellStart"/>
            <w:r w:rsidRPr="0063456C">
              <w:rPr>
                <w:rFonts w:ascii="Times New Roman" w:eastAsiaTheme="minorHAnsi" w:hAnsi="Times New Roman"/>
                <w:sz w:val="20"/>
                <w:szCs w:val="20"/>
                <w:lang w:val="en-US"/>
              </w:rPr>
              <w:t>prestudy</w:t>
            </w:r>
            <w:proofErr w:type="spellEnd"/>
            <w:r w:rsidRPr="0063456C">
              <w:rPr>
                <w:rFonts w:ascii="Times New Roman" w:eastAsiaTheme="minorHAnsi" w:hAnsi="Times New Roman"/>
                <w:sz w:val="20"/>
                <w:szCs w:val="20"/>
                <w:lang w:val="en-US"/>
              </w:rPr>
              <w:t>,….)</w:t>
            </w:r>
          </w:p>
        </w:tc>
        <w:tc>
          <w:tcPr>
            <w:tcW w:w="1275" w:type="dxa"/>
            <w:shd w:val="clear" w:color="auto" w:fill="FFFFFF" w:themeFill="background1"/>
            <w:vAlign w:val="center"/>
          </w:tcPr>
          <w:p w14:paraId="71355FDE"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14</w:t>
            </w:r>
          </w:p>
        </w:tc>
        <w:tc>
          <w:tcPr>
            <w:tcW w:w="1276" w:type="dxa"/>
            <w:shd w:val="clear" w:color="auto" w:fill="FFFFFF" w:themeFill="background1"/>
            <w:vAlign w:val="center"/>
          </w:tcPr>
          <w:p w14:paraId="27ABCEA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3</w:t>
            </w:r>
          </w:p>
        </w:tc>
        <w:tc>
          <w:tcPr>
            <w:tcW w:w="1276" w:type="dxa"/>
            <w:shd w:val="clear" w:color="auto" w:fill="FFFFFF" w:themeFill="background1"/>
            <w:vAlign w:val="center"/>
          </w:tcPr>
          <w:p w14:paraId="05245C41"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42</w:t>
            </w:r>
          </w:p>
        </w:tc>
      </w:tr>
      <w:tr w:rsidR="0063456C" w:rsidRPr="0063456C" w14:paraId="196FD09A" w14:textId="77777777" w:rsidTr="0063456C">
        <w:trPr>
          <w:trHeight w:val="312"/>
        </w:trPr>
        <w:tc>
          <w:tcPr>
            <w:tcW w:w="5797" w:type="dxa"/>
            <w:shd w:val="clear" w:color="auto" w:fill="FFFFFF" w:themeFill="background1"/>
            <w:vAlign w:val="center"/>
          </w:tcPr>
          <w:p w14:paraId="4A05C917"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Homework</w:t>
            </w:r>
          </w:p>
        </w:tc>
        <w:tc>
          <w:tcPr>
            <w:tcW w:w="1275" w:type="dxa"/>
            <w:shd w:val="clear" w:color="auto" w:fill="FFFFFF" w:themeFill="background1"/>
            <w:vAlign w:val="center"/>
          </w:tcPr>
          <w:p w14:paraId="5B005CA8"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10</w:t>
            </w:r>
          </w:p>
        </w:tc>
        <w:tc>
          <w:tcPr>
            <w:tcW w:w="1276" w:type="dxa"/>
            <w:shd w:val="clear" w:color="auto" w:fill="FFFFFF" w:themeFill="background1"/>
            <w:vAlign w:val="center"/>
          </w:tcPr>
          <w:p w14:paraId="37EF890D"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w:t>
            </w:r>
          </w:p>
        </w:tc>
        <w:tc>
          <w:tcPr>
            <w:tcW w:w="1276" w:type="dxa"/>
            <w:shd w:val="clear" w:color="auto" w:fill="FFFFFF" w:themeFill="background1"/>
            <w:vAlign w:val="center"/>
          </w:tcPr>
          <w:p w14:paraId="7B698066"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40</w:t>
            </w:r>
          </w:p>
        </w:tc>
      </w:tr>
      <w:tr w:rsidR="0063456C" w:rsidRPr="0063456C" w14:paraId="4C4B132D" w14:textId="77777777" w:rsidTr="0063456C">
        <w:trPr>
          <w:trHeight w:val="312"/>
        </w:trPr>
        <w:tc>
          <w:tcPr>
            <w:tcW w:w="5797" w:type="dxa"/>
            <w:shd w:val="clear" w:color="auto" w:fill="FFFFFF" w:themeFill="background1"/>
            <w:vAlign w:val="center"/>
          </w:tcPr>
          <w:p w14:paraId="71A26E0C"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F64B4D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557AD7A6"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4AFEE05"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r>
      <w:tr w:rsidR="0063456C" w:rsidRPr="0063456C" w14:paraId="354F1C24" w14:textId="77777777" w:rsidTr="0063456C">
        <w:trPr>
          <w:trHeight w:val="312"/>
        </w:trPr>
        <w:tc>
          <w:tcPr>
            <w:tcW w:w="5797" w:type="dxa"/>
            <w:shd w:val="clear" w:color="auto" w:fill="FFFFFF" w:themeFill="background1"/>
            <w:vAlign w:val="center"/>
          </w:tcPr>
          <w:p w14:paraId="772B8B9F"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C9850A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5A5A836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5D703932"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r>
      <w:tr w:rsidR="0063456C" w:rsidRPr="0063456C" w14:paraId="7D768607" w14:textId="77777777" w:rsidTr="0063456C">
        <w:trPr>
          <w:trHeight w:val="312"/>
        </w:trPr>
        <w:tc>
          <w:tcPr>
            <w:tcW w:w="5797" w:type="dxa"/>
            <w:shd w:val="clear" w:color="auto" w:fill="FFFFFF" w:themeFill="background1"/>
            <w:vAlign w:val="center"/>
          </w:tcPr>
          <w:p w14:paraId="36F756EA"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49CE0D93"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00EB8D95"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7A3440D"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r>
      <w:tr w:rsidR="0063456C" w:rsidRPr="0063456C" w14:paraId="17A48605" w14:textId="77777777" w:rsidTr="0063456C">
        <w:trPr>
          <w:trHeight w:val="312"/>
        </w:trPr>
        <w:tc>
          <w:tcPr>
            <w:tcW w:w="5797" w:type="dxa"/>
            <w:shd w:val="clear" w:color="auto" w:fill="FFFFFF" w:themeFill="background1"/>
            <w:vAlign w:val="center"/>
          </w:tcPr>
          <w:p w14:paraId="4700C802"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405CC2C"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D76667C"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72468D38"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r>
      <w:tr w:rsidR="0063456C" w:rsidRPr="0063456C" w14:paraId="7ED2463A" w14:textId="77777777" w:rsidTr="0063456C">
        <w:trPr>
          <w:trHeight w:val="312"/>
        </w:trPr>
        <w:tc>
          <w:tcPr>
            <w:tcW w:w="5797" w:type="dxa"/>
            <w:shd w:val="clear" w:color="auto" w:fill="FFFFFF" w:themeFill="background1"/>
            <w:vAlign w:val="center"/>
          </w:tcPr>
          <w:p w14:paraId="1DB63E38"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37D99F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3489B98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22A06869"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r>
      <w:tr w:rsidR="0063456C" w:rsidRPr="0063456C" w14:paraId="7D157E29" w14:textId="77777777" w:rsidTr="0063456C">
        <w:trPr>
          <w:trHeight w:val="312"/>
        </w:trPr>
        <w:tc>
          <w:tcPr>
            <w:tcW w:w="5797" w:type="dxa"/>
            <w:shd w:val="clear" w:color="auto" w:fill="FFFFFF" w:themeFill="background1"/>
            <w:vAlign w:val="center"/>
          </w:tcPr>
          <w:p w14:paraId="63DD2737"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6364478"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5AED811D"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47F2759"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r>
      <w:tr w:rsidR="0063456C" w:rsidRPr="0063456C" w14:paraId="12D60A41" w14:textId="77777777" w:rsidTr="0063456C">
        <w:trPr>
          <w:trHeight w:val="312"/>
        </w:trPr>
        <w:tc>
          <w:tcPr>
            <w:tcW w:w="5797" w:type="dxa"/>
            <w:shd w:val="clear" w:color="auto" w:fill="FFFFFF" w:themeFill="background1"/>
            <w:vAlign w:val="center"/>
          </w:tcPr>
          <w:p w14:paraId="3C95DC43"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C2FC96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304F9206"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77A1BCD4"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r>
      <w:tr w:rsidR="0063456C" w:rsidRPr="0063456C" w14:paraId="2E5A664A" w14:textId="77777777" w:rsidTr="0063456C">
        <w:trPr>
          <w:trHeight w:val="312"/>
        </w:trPr>
        <w:tc>
          <w:tcPr>
            <w:tcW w:w="5797" w:type="dxa"/>
            <w:shd w:val="clear" w:color="auto" w:fill="FFFFFF" w:themeFill="background1"/>
            <w:vAlign w:val="center"/>
          </w:tcPr>
          <w:p w14:paraId="38540F32"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0BD7B1C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CCB029E"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43304881"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sz w:val="20"/>
                <w:szCs w:val="20"/>
                <w:lang w:val="tr-TR"/>
              </w:rPr>
              <w:t>-</w:t>
            </w:r>
          </w:p>
        </w:tc>
      </w:tr>
      <w:tr w:rsidR="0063456C" w:rsidRPr="0063456C" w14:paraId="1418C630" w14:textId="77777777" w:rsidTr="0063456C">
        <w:trPr>
          <w:trHeight w:val="312"/>
        </w:trPr>
        <w:tc>
          <w:tcPr>
            <w:tcW w:w="5797" w:type="dxa"/>
            <w:shd w:val="clear" w:color="auto" w:fill="FFFFFF" w:themeFill="background1"/>
            <w:vAlign w:val="center"/>
          </w:tcPr>
          <w:p w14:paraId="5D12EE29"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A478D76"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60AB74A"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44268067"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r>
      <w:tr w:rsidR="0063456C" w:rsidRPr="0063456C" w14:paraId="209607F2" w14:textId="77777777" w:rsidTr="0063456C">
        <w:trPr>
          <w:trHeight w:val="312"/>
        </w:trPr>
        <w:tc>
          <w:tcPr>
            <w:tcW w:w="5797" w:type="dxa"/>
            <w:shd w:val="clear" w:color="auto" w:fill="FFFFFF" w:themeFill="background1"/>
            <w:vAlign w:val="center"/>
          </w:tcPr>
          <w:p w14:paraId="1577DFF4"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2D7562E"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0A11E194"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c>
          <w:tcPr>
            <w:tcW w:w="1276" w:type="dxa"/>
            <w:shd w:val="clear" w:color="auto" w:fill="FFFFFF" w:themeFill="background1"/>
            <w:vAlign w:val="center"/>
          </w:tcPr>
          <w:p w14:paraId="6B07AD73"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w:t>
            </w:r>
          </w:p>
        </w:tc>
      </w:tr>
      <w:tr w:rsidR="0063456C" w:rsidRPr="0063456C" w14:paraId="0E6F132D" w14:textId="77777777" w:rsidTr="0063456C">
        <w:trPr>
          <w:trHeight w:val="312"/>
        </w:trPr>
        <w:tc>
          <w:tcPr>
            <w:tcW w:w="5797" w:type="dxa"/>
            <w:shd w:val="clear" w:color="auto" w:fill="FFFFFF" w:themeFill="background1"/>
            <w:vAlign w:val="center"/>
          </w:tcPr>
          <w:p w14:paraId="36BB896F"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53943BD8"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14</w:t>
            </w:r>
          </w:p>
        </w:tc>
        <w:tc>
          <w:tcPr>
            <w:tcW w:w="1276" w:type="dxa"/>
            <w:shd w:val="clear" w:color="auto" w:fill="FFFFFF" w:themeFill="background1"/>
            <w:vAlign w:val="center"/>
          </w:tcPr>
          <w:p w14:paraId="78C8A31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3</w:t>
            </w:r>
          </w:p>
        </w:tc>
        <w:tc>
          <w:tcPr>
            <w:tcW w:w="1276" w:type="dxa"/>
            <w:shd w:val="clear" w:color="auto" w:fill="FFFFFF" w:themeFill="background1"/>
            <w:vAlign w:val="center"/>
          </w:tcPr>
          <w:p w14:paraId="44265A9D"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42</w:t>
            </w:r>
          </w:p>
        </w:tc>
      </w:tr>
      <w:tr w:rsidR="0063456C" w:rsidRPr="0063456C" w14:paraId="21E5FA02" w14:textId="77777777" w:rsidTr="0063456C">
        <w:trPr>
          <w:trHeight w:val="312"/>
        </w:trPr>
        <w:tc>
          <w:tcPr>
            <w:tcW w:w="5797" w:type="dxa"/>
            <w:tcBorders>
              <w:bottom w:val="single" w:sz="12" w:space="0" w:color="auto"/>
            </w:tcBorders>
            <w:shd w:val="clear" w:color="auto" w:fill="FFFFFF" w:themeFill="background1"/>
            <w:vAlign w:val="center"/>
          </w:tcPr>
          <w:p w14:paraId="563F6C87"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5A33664F"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14</w:t>
            </w:r>
          </w:p>
        </w:tc>
        <w:tc>
          <w:tcPr>
            <w:tcW w:w="1276" w:type="dxa"/>
            <w:shd w:val="clear" w:color="auto" w:fill="FFFFFF" w:themeFill="background1"/>
            <w:vAlign w:val="center"/>
          </w:tcPr>
          <w:p w14:paraId="00E8DACA"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3</w:t>
            </w:r>
          </w:p>
        </w:tc>
        <w:tc>
          <w:tcPr>
            <w:tcW w:w="1276" w:type="dxa"/>
            <w:shd w:val="clear" w:color="auto" w:fill="FFFFFF" w:themeFill="background1"/>
            <w:vAlign w:val="center"/>
          </w:tcPr>
          <w:p w14:paraId="001E350E"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42</w:t>
            </w:r>
          </w:p>
        </w:tc>
      </w:tr>
      <w:tr w:rsidR="0063456C" w:rsidRPr="0063456C" w14:paraId="6CD1116F" w14:textId="77777777" w:rsidTr="0063456C">
        <w:trPr>
          <w:trHeight w:val="312"/>
        </w:trPr>
        <w:tc>
          <w:tcPr>
            <w:tcW w:w="5797" w:type="dxa"/>
            <w:tcBorders>
              <w:bottom w:val="single" w:sz="12" w:space="0" w:color="auto"/>
            </w:tcBorders>
            <w:shd w:val="clear" w:color="auto" w:fill="FFFFFF" w:themeFill="background1"/>
            <w:vAlign w:val="center"/>
          </w:tcPr>
          <w:p w14:paraId="0EB4EC3E"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DD7B581"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w:t>
            </w:r>
          </w:p>
        </w:tc>
        <w:tc>
          <w:tcPr>
            <w:tcW w:w="1276" w:type="dxa"/>
            <w:shd w:val="clear" w:color="auto" w:fill="FFFFFF" w:themeFill="background1"/>
            <w:vAlign w:val="center"/>
          </w:tcPr>
          <w:p w14:paraId="675AEB6E"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2</w:t>
            </w:r>
          </w:p>
        </w:tc>
        <w:tc>
          <w:tcPr>
            <w:tcW w:w="1276" w:type="dxa"/>
            <w:shd w:val="clear" w:color="auto" w:fill="FFFFFF" w:themeFill="background1"/>
            <w:vAlign w:val="center"/>
          </w:tcPr>
          <w:p w14:paraId="2606C570"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2</w:t>
            </w:r>
          </w:p>
        </w:tc>
      </w:tr>
      <w:tr w:rsidR="0063456C" w:rsidRPr="0063456C" w14:paraId="5F2D32C1" w14:textId="77777777" w:rsidTr="0063456C">
        <w:trPr>
          <w:trHeight w:val="312"/>
        </w:trPr>
        <w:tc>
          <w:tcPr>
            <w:tcW w:w="5797" w:type="dxa"/>
            <w:tcBorders>
              <w:bottom w:val="single" w:sz="12" w:space="0" w:color="auto"/>
            </w:tcBorders>
            <w:shd w:val="clear" w:color="auto" w:fill="FFFFFF" w:themeFill="background1"/>
            <w:vAlign w:val="center"/>
          </w:tcPr>
          <w:p w14:paraId="2B96AE8F" w14:textId="77777777" w:rsidR="0063456C" w:rsidRPr="0063456C" w:rsidRDefault="0063456C" w:rsidP="0063456C">
            <w:pPr>
              <w:spacing w:after="0" w:line="240" w:lineRule="auto"/>
              <w:rPr>
                <w:rFonts w:ascii="Times New Roman" w:eastAsiaTheme="minorHAnsi" w:hAnsi="Times New Roman"/>
                <w:sz w:val="20"/>
                <w:szCs w:val="20"/>
                <w:lang w:val="en-US"/>
              </w:rPr>
            </w:pPr>
            <w:r w:rsidRPr="0063456C">
              <w:rPr>
                <w:rFonts w:ascii="Times New Roman" w:eastAsiaTheme="minorHAnsi" w:hAnsi="Times New Roman"/>
                <w:sz w:val="20"/>
                <w:szCs w:val="20"/>
                <w:lang w:val="en-US"/>
              </w:rPr>
              <w:lastRenderedPageBreak/>
              <w:t>Studying for Supplemental Exam</w:t>
            </w:r>
          </w:p>
        </w:tc>
        <w:tc>
          <w:tcPr>
            <w:tcW w:w="1275" w:type="dxa"/>
            <w:shd w:val="clear" w:color="auto" w:fill="FFFFFF" w:themeFill="background1"/>
            <w:vAlign w:val="center"/>
          </w:tcPr>
          <w:p w14:paraId="4EB378B1"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14</w:t>
            </w:r>
          </w:p>
        </w:tc>
        <w:tc>
          <w:tcPr>
            <w:tcW w:w="1276" w:type="dxa"/>
            <w:shd w:val="clear" w:color="auto" w:fill="FFFFFF" w:themeFill="background1"/>
            <w:vAlign w:val="center"/>
          </w:tcPr>
          <w:p w14:paraId="562A08D9"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4</w:t>
            </w:r>
          </w:p>
        </w:tc>
        <w:tc>
          <w:tcPr>
            <w:tcW w:w="1276" w:type="dxa"/>
            <w:shd w:val="clear" w:color="auto" w:fill="FFFFFF" w:themeFill="background1"/>
            <w:vAlign w:val="center"/>
          </w:tcPr>
          <w:p w14:paraId="25A251EA"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r w:rsidRPr="0063456C">
              <w:rPr>
                <w:rFonts w:ascii="Times New Roman" w:eastAsiaTheme="minorHAnsi" w:hAnsi="Times New Roman"/>
                <w:sz w:val="20"/>
                <w:szCs w:val="20"/>
                <w:lang w:val="tr-TR"/>
              </w:rPr>
              <w:t>56</w:t>
            </w:r>
          </w:p>
        </w:tc>
      </w:tr>
      <w:tr w:rsidR="0063456C" w:rsidRPr="0063456C" w14:paraId="0150E636" w14:textId="77777777" w:rsidTr="0063456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4011185" w14:textId="77777777" w:rsidR="0063456C" w:rsidRPr="0063456C" w:rsidRDefault="0063456C" w:rsidP="0063456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09FB61" w14:textId="77777777" w:rsidR="0063456C" w:rsidRPr="0063456C" w:rsidRDefault="0063456C" w:rsidP="0063456C">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1FD6678"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Cs/>
                <w:sz w:val="20"/>
                <w:szCs w:val="20"/>
                <w:lang w:val="tr-TR"/>
              </w:rPr>
              <w:t>225</w:t>
            </w:r>
          </w:p>
        </w:tc>
      </w:tr>
      <w:tr w:rsidR="0063456C" w:rsidRPr="0063456C" w14:paraId="43380228" w14:textId="77777777" w:rsidTr="0063456C">
        <w:trPr>
          <w:trHeight w:val="347"/>
        </w:trPr>
        <w:tc>
          <w:tcPr>
            <w:tcW w:w="5797" w:type="dxa"/>
            <w:tcBorders>
              <w:top w:val="nil"/>
              <w:left w:val="nil"/>
              <w:bottom w:val="nil"/>
              <w:right w:val="single" w:sz="12" w:space="0" w:color="auto"/>
            </w:tcBorders>
            <w:shd w:val="clear" w:color="auto" w:fill="FFFFFF" w:themeFill="background1"/>
            <w:vAlign w:val="center"/>
          </w:tcPr>
          <w:p w14:paraId="179C4637" w14:textId="77777777" w:rsidR="0063456C" w:rsidRPr="0063456C" w:rsidRDefault="0063456C" w:rsidP="0063456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13E5FFB" w14:textId="77777777" w:rsidR="0063456C" w:rsidRPr="0063456C" w:rsidRDefault="0063456C" w:rsidP="0063456C">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0F507C6"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Cs/>
                <w:sz w:val="20"/>
                <w:szCs w:val="20"/>
                <w:lang w:val="tr-TR"/>
              </w:rPr>
              <w:t>225/30</w:t>
            </w:r>
          </w:p>
        </w:tc>
      </w:tr>
      <w:tr w:rsidR="0063456C" w:rsidRPr="0063456C" w14:paraId="76753593" w14:textId="77777777" w:rsidTr="0063456C">
        <w:trPr>
          <w:trHeight w:val="312"/>
        </w:trPr>
        <w:tc>
          <w:tcPr>
            <w:tcW w:w="5797" w:type="dxa"/>
            <w:tcBorders>
              <w:top w:val="nil"/>
              <w:left w:val="nil"/>
              <w:bottom w:val="nil"/>
              <w:right w:val="single" w:sz="12" w:space="0" w:color="auto"/>
            </w:tcBorders>
            <w:vAlign w:val="center"/>
          </w:tcPr>
          <w:p w14:paraId="56B7A075" w14:textId="77777777" w:rsidR="0063456C" w:rsidRPr="0063456C" w:rsidRDefault="0063456C" w:rsidP="0063456C">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D937FDE" w14:textId="77777777" w:rsidR="0063456C" w:rsidRPr="0063456C" w:rsidRDefault="0063456C" w:rsidP="0063456C">
            <w:pPr>
              <w:spacing w:after="0" w:line="240" w:lineRule="auto"/>
              <w:jc w:val="right"/>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Course ECTS Credit</w:t>
            </w:r>
          </w:p>
        </w:tc>
        <w:tc>
          <w:tcPr>
            <w:tcW w:w="1276" w:type="dxa"/>
            <w:vAlign w:val="center"/>
          </w:tcPr>
          <w:p w14:paraId="7E9D5FE8"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Cs/>
                <w:sz w:val="20"/>
                <w:szCs w:val="20"/>
                <w:lang w:val="tr-TR"/>
              </w:rPr>
              <w:t>7,5</w:t>
            </w:r>
          </w:p>
        </w:tc>
      </w:tr>
    </w:tbl>
    <w:p w14:paraId="099530A2" w14:textId="77777777" w:rsidR="0063456C" w:rsidRPr="0063456C" w:rsidRDefault="0063456C" w:rsidP="0063456C">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63456C" w:rsidRPr="0063456C" w14:paraId="6D48806E" w14:textId="77777777" w:rsidTr="0063456C">
        <w:trPr>
          <w:trHeight w:val="312"/>
        </w:trPr>
        <w:tc>
          <w:tcPr>
            <w:tcW w:w="9624" w:type="dxa"/>
            <w:gridSpan w:val="2"/>
            <w:shd w:val="clear" w:color="auto" w:fill="FFF2CC" w:themeFill="accent4" w:themeFillTint="33"/>
            <w:vAlign w:val="center"/>
          </w:tcPr>
          <w:p w14:paraId="3B775D7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Evaluation</w:t>
            </w:r>
          </w:p>
        </w:tc>
      </w:tr>
      <w:tr w:rsidR="0063456C" w:rsidRPr="0063456C" w14:paraId="190C15AF" w14:textId="77777777" w:rsidTr="0063456C">
        <w:trPr>
          <w:trHeight w:val="369"/>
        </w:trPr>
        <w:tc>
          <w:tcPr>
            <w:tcW w:w="5797" w:type="dxa"/>
            <w:vAlign w:val="center"/>
          </w:tcPr>
          <w:p w14:paraId="1173E7A3"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Activity Type</w:t>
            </w:r>
          </w:p>
        </w:tc>
        <w:tc>
          <w:tcPr>
            <w:tcW w:w="3827" w:type="dxa"/>
            <w:vAlign w:val="center"/>
          </w:tcPr>
          <w:p w14:paraId="268A0C71" w14:textId="77777777" w:rsidR="0063456C" w:rsidRPr="0063456C" w:rsidRDefault="0063456C" w:rsidP="0063456C">
            <w:pPr>
              <w:spacing w:after="0" w:line="240" w:lineRule="auto"/>
              <w:jc w:val="center"/>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w:t>
            </w:r>
            <w:r w:rsidR="00B56303">
              <w:rPr>
                <w:rFonts w:ascii="Times New Roman" w:eastAsiaTheme="minorHAnsi" w:hAnsi="Times New Roman"/>
                <w:b/>
                <w:sz w:val="20"/>
                <w:szCs w:val="20"/>
                <w:lang w:val="en-US"/>
              </w:rPr>
              <w:t>40</w:t>
            </w:r>
          </w:p>
        </w:tc>
      </w:tr>
      <w:tr w:rsidR="0063456C" w:rsidRPr="0063456C" w14:paraId="4AA47B0B" w14:textId="77777777" w:rsidTr="0063456C">
        <w:trPr>
          <w:trHeight w:val="369"/>
        </w:trPr>
        <w:sdt>
          <w:sdtPr>
            <w:rPr>
              <w:rFonts w:ascii="Times New Roman" w:eastAsiaTheme="minorHAnsi" w:hAnsi="Times New Roman"/>
              <w:sz w:val="20"/>
              <w:szCs w:val="20"/>
              <w:lang w:val="en-US"/>
            </w:rPr>
            <w:id w:val="1805889539"/>
            <w:placeholder>
              <w:docPart w:val="0C88053541D747E8ACF6FD14C613F46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FA88AC0" w14:textId="77777777" w:rsidR="0063456C" w:rsidRPr="0063456C" w:rsidRDefault="0063456C" w:rsidP="0063456C">
                <w:pPr>
                  <w:spacing w:after="0" w:line="240" w:lineRule="auto"/>
                  <w:ind w:left="303"/>
                  <w:rPr>
                    <w:rFonts w:ascii="Times New Roman" w:eastAsiaTheme="minorHAnsi" w:hAnsi="Times New Roman"/>
                    <w:sz w:val="20"/>
                    <w:szCs w:val="20"/>
                    <w:lang w:val="en-US"/>
                  </w:rPr>
                </w:pPr>
                <w:r w:rsidRPr="0063456C">
                  <w:rPr>
                    <w:rFonts w:ascii="Times New Roman" w:eastAsiaTheme="minorHAnsi" w:hAnsi="Times New Roman"/>
                    <w:sz w:val="20"/>
                    <w:szCs w:val="20"/>
                    <w:lang w:val="en-US"/>
                  </w:rPr>
                  <w:t>Mid-term</w:t>
                </w:r>
              </w:p>
            </w:tc>
          </w:sdtContent>
        </w:sdt>
        <w:tc>
          <w:tcPr>
            <w:tcW w:w="3827" w:type="dxa"/>
            <w:vAlign w:val="center"/>
          </w:tcPr>
          <w:p w14:paraId="7FDFE015"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r>
      <w:tr w:rsidR="0063456C" w:rsidRPr="0063456C" w14:paraId="31DA8D74" w14:textId="77777777" w:rsidTr="0063456C">
        <w:trPr>
          <w:trHeight w:val="369"/>
        </w:trPr>
        <w:tc>
          <w:tcPr>
            <w:tcW w:w="5797" w:type="dxa"/>
            <w:vAlign w:val="center"/>
          </w:tcPr>
          <w:p w14:paraId="231120C0"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Final Exam</w:t>
            </w:r>
          </w:p>
        </w:tc>
        <w:tc>
          <w:tcPr>
            <w:tcW w:w="3827" w:type="dxa"/>
            <w:vAlign w:val="center"/>
          </w:tcPr>
          <w:p w14:paraId="632231BA" w14:textId="77777777" w:rsidR="0063456C" w:rsidRPr="0063456C" w:rsidRDefault="00B56303"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63456C" w:rsidRPr="0063456C" w14:paraId="730456B5" w14:textId="77777777" w:rsidTr="0063456C">
        <w:trPr>
          <w:trHeight w:val="369"/>
        </w:trPr>
        <w:tc>
          <w:tcPr>
            <w:tcW w:w="5797" w:type="dxa"/>
            <w:vAlign w:val="center"/>
          </w:tcPr>
          <w:p w14:paraId="28716FA9" w14:textId="77777777" w:rsidR="0063456C" w:rsidRPr="0063456C" w:rsidRDefault="0063456C" w:rsidP="0063456C">
            <w:pPr>
              <w:spacing w:after="0" w:line="240" w:lineRule="auto"/>
              <w:jc w:val="right"/>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Total</w:t>
            </w:r>
          </w:p>
        </w:tc>
        <w:tc>
          <w:tcPr>
            <w:tcW w:w="3827" w:type="dxa"/>
            <w:vAlign w:val="center"/>
          </w:tcPr>
          <w:p w14:paraId="22D57C0A" w14:textId="77777777" w:rsidR="0063456C" w:rsidRPr="0063456C" w:rsidRDefault="00B56303" w:rsidP="0063456C">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087F5E1C"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63456C" w:rsidRPr="0063456C" w14:paraId="63DF83AE" w14:textId="77777777" w:rsidTr="0063456C">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94A117F"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RELATIONSHIP BETWEEN THE COURSE LEARNING OUTCOMES AND THE PROGRAM OUTCOMES (PO) </w:t>
            </w:r>
          </w:p>
          <w:p w14:paraId="498DE6E4"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 xml:space="preserve">(5: </w:t>
            </w:r>
            <w:proofErr w:type="spellStart"/>
            <w:r w:rsidRPr="0063456C">
              <w:rPr>
                <w:rFonts w:ascii="Times New Roman" w:eastAsiaTheme="minorHAnsi" w:hAnsi="Times New Roman"/>
                <w:b/>
                <w:sz w:val="20"/>
                <w:szCs w:val="20"/>
                <w:lang w:val="tr-TR"/>
              </w:rPr>
              <w:t>Very</w:t>
            </w:r>
            <w:proofErr w:type="spellEnd"/>
            <w:r w:rsidRPr="0063456C">
              <w:rPr>
                <w:rFonts w:ascii="Times New Roman" w:eastAsiaTheme="minorHAnsi" w:hAnsi="Times New Roman"/>
                <w:b/>
                <w:sz w:val="20"/>
                <w:szCs w:val="20"/>
                <w:lang w:val="tr-TR"/>
              </w:rPr>
              <w:t xml:space="preserve"> </w:t>
            </w:r>
            <w:proofErr w:type="spellStart"/>
            <w:r w:rsidRPr="0063456C">
              <w:rPr>
                <w:rFonts w:ascii="Times New Roman" w:eastAsiaTheme="minorHAnsi" w:hAnsi="Times New Roman"/>
                <w:b/>
                <w:sz w:val="20"/>
                <w:szCs w:val="20"/>
                <w:lang w:val="tr-TR"/>
              </w:rPr>
              <w:t>high</w:t>
            </w:r>
            <w:proofErr w:type="spellEnd"/>
            <w:r w:rsidRPr="0063456C">
              <w:rPr>
                <w:rFonts w:ascii="Times New Roman" w:eastAsiaTheme="minorHAnsi" w:hAnsi="Times New Roman"/>
                <w:b/>
                <w:sz w:val="20"/>
                <w:szCs w:val="20"/>
                <w:lang w:val="tr-TR"/>
              </w:rPr>
              <w:t xml:space="preserve">, 4: High, 3: </w:t>
            </w:r>
            <w:proofErr w:type="spellStart"/>
            <w:r w:rsidRPr="0063456C">
              <w:rPr>
                <w:rFonts w:ascii="Times New Roman" w:eastAsiaTheme="minorHAnsi" w:hAnsi="Times New Roman"/>
                <w:b/>
                <w:sz w:val="20"/>
                <w:szCs w:val="20"/>
                <w:lang w:val="tr-TR"/>
              </w:rPr>
              <w:t>Middle</w:t>
            </w:r>
            <w:proofErr w:type="spellEnd"/>
            <w:r w:rsidRPr="0063456C">
              <w:rPr>
                <w:rFonts w:ascii="Times New Roman" w:eastAsiaTheme="minorHAnsi" w:hAnsi="Times New Roman"/>
                <w:b/>
                <w:sz w:val="20"/>
                <w:szCs w:val="20"/>
                <w:lang w:val="tr-TR"/>
              </w:rPr>
              <w:t xml:space="preserve">, 2: </w:t>
            </w:r>
            <w:proofErr w:type="spellStart"/>
            <w:r w:rsidRPr="0063456C">
              <w:rPr>
                <w:rFonts w:ascii="Times New Roman" w:eastAsiaTheme="minorHAnsi" w:hAnsi="Times New Roman"/>
                <w:b/>
                <w:sz w:val="20"/>
                <w:szCs w:val="20"/>
                <w:lang w:val="tr-TR"/>
              </w:rPr>
              <w:t>Low</w:t>
            </w:r>
            <w:proofErr w:type="spellEnd"/>
            <w:r w:rsidRPr="0063456C">
              <w:rPr>
                <w:rFonts w:ascii="Times New Roman" w:eastAsiaTheme="minorHAnsi" w:hAnsi="Times New Roman"/>
                <w:b/>
                <w:sz w:val="20"/>
                <w:szCs w:val="20"/>
                <w:lang w:val="tr-TR"/>
              </w:rPr>
              <w:t xml:space="preserve">, 1: </w:t>
            </w:r>
            <w:proofErr w:type="spellStart"/>
            <w:r w:rsidRPr="0063456C">
              <w:rPr>
                <w:rFonts w:ascii="Times New Roman" w:eastAsiaTheme="minorHAnsi" w:hAnsi="Times New Roman"/>
                <w:b/>
                <w:sz w:val="20"/>
                <w:szCs w:val="20"/>
                <w:lang w:val="tr-TR"/>
              </w:rPr>
              <w:t>Very</w:t>
            </w:r>
            <w:proofErr w:type="spellEnd"/>
            <w:r w:rsidRPr="0063456C">
              <w:rPr>
                <w:rFonts w:ascii="Times New Roman" w:eastAsiaTheme="minorHAnsi" w:hAnsi="Times New Roman"/>
                <w:b/>
                <w:sz w:val="20"/>
                <w:szCs w:val="20"/>
                <w:lang w:val="tr-TR"/>
              </w:rPr>
              <w:t xml:space="preserve"> </w:t>
            </w:r>
            <w:proofErr w:type="spellStart"/>
            <w:r w:rsidRPr="0063456C">
              <w:rPr>
                <w:rFonts w:ascii="Times New Roman" w:eastAsiaTheme="minorHAnsi" w:hAnsi="Times New Roman"/>
                <w:b/>
                <w:sz w:val="20"/>
                <w:szCs w:val="20"/>
                <w:lang w:val="tr-TR"/>
              </w:rPr>
              <w:t>low</w:t>
            </w:r>
            <w:proofErr w:type="spellEnd"/>
            <w:r w:rsidRPr="0063456C">
              <w:rPr>
                <w:rFonts w:ascii="Times New Roman" w:eastAsiaTheme="minorHAnsi" w:hAnsi="Times New Roman"/>
                <w:b/>
                <w:sz w:val="20"/>
                <w:szCs w:val="20"/>
                <w:lang w:val="tr-TR"/>
              </w:rPr>
              <w:t>)</w:t>
            </w:r>
          </w:p>
        </w:tc>
      </w:tr>
      <w:tr w:rsidR="0063456C" w:rsidRPr="0063456C" w14:paraId="23159782" w14:textId="77777777" w:rsidTr="0063456C">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0CB95A9"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D393A00"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7730863" w14:textId="77777777" w:rsidR="0063456C" w:rsidRPr="0063456C" w:rsidRDefault="0063456C" w:rsidP="0063456C">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en-US"/>
              </w:rPr>
              <w:t>Contribution</w:t>
            </w:r>
          </w:p>
        </w:tc>
      </w:tr>
      <w:tr w:rsidR="00B56303" w:rsidRPr="0063456C" w14:paraId="0B45C268" w14:textId="77777777" w:rsidTr="00AC2C97">
        <w:trPr>
          <w:trHeight w:hRule="exact" w:val="32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620C07"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62742C0D"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DCAE1D1"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63456C" w14:paraId="0DDF75CB" w14:textId="77777777" w:rsidTr="00AC2C97">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3FBB18"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DF93ABF"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1D4F7F9D"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63456C" w14:paraId="6FBFEF33" w14:textId="77777777" w:rsidTr="00AC2C97">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B6925C"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0719B44F"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026E8DC"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63456C" w14:paraId="08585D52" w14:textId="77777777" w:rsidTr="00AC2C97">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4868F9"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1EFDA78"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299D0869"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63456C" w14:paraId="1ED4C08D"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00B69B"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36A2B67"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2B0FF91E"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56303" w:rsidRPr="0063456C" w14:paraId="2A63400F" w14:textId="77777777" w:rsidTr="00AC2C97">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EBB417"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0768D284"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5B60C49A"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63456C" w14:paraId="094EA3E0" w14:textId="77777777" w:rsidTr="00AC2C97">
        <w:trPr>
          <w:trHeight w:hRule="exact" w:val="3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9D3972"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76B19484"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159B7E72"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p>
        </w:tc>
      </w:tr>
      <w:tr w:rsidR="00B56303" w:rsidRPr="0063456C" w14:paraId="43604228" w14:textId="77777777" w:rsidTr="00AC2C97">
        <w:trPr>
          <w:trHeight w:hRule="exact" w:val="5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F16E4A"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5120E346"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5BBDED3"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63456C" w14:paraId="032EA97D" w14:textId="77777777" w:rsidTr="00AC2C97">
        <w:trPr>
          <w:trHeight w:hRule="exact" w:val="52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D6DBF6"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73C147A1"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8E5CE78"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63456C" w14:paraId="64E48605" w14:textId="77777777" w:rsidTr="00AC2C97">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28D65C"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sidRPr="0063456C">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29B458DF"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6C23E81"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63456C" w14:paraId="32D422C5" w14:textId="77777777" w:rsidTr="00AC2C97">
        <w:trPr>
          <w:trHeight w:hRule="exact" w:val="40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F65FA2"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FBFA051"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557634CB"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63456C" w14:paraId="2ED90D95" w14:textId="77777777" w:rsidTr="00AC2C97">
        <w:trPr>
          <w:trHeight w:hRule="exact" w:val="39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F469CF0"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22FF4D99"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750B914"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63456C" w14:paraId="5EAFCC28" w14:textId="77777777" w:rsidTr="00AC2C97">
        <w:trPr>
          <w:trHeight w:hRule="exact" w:val="39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7EAD462"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66E2A9D6"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09A68B6"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p>
        </w:tc>
      </w:tr>
      <w:tr w:rsidR="00B56303" w:rsidRPr="0063456C" w14:paraId="0A4C22D3" w14:textId="77777777" w:rsidTr="00AC2C97">
        <w:trPr>
          <w:trHeight w:hRule="exact" w:val="40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93803A9" w14:textId="77777777" w:rsidR="00B56303" w:rsidRPr="0063456C"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14F117CE"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002AF02A" w14:textId="77777777" w:rsidR="00B56303" w:rsidRPr="0063456C" w:rsidRDefault="00B56303" w:rsidP="00B56303">
            <w:pPr>
              <w:spacing w:after="0" w:line="240" w:lineRule="auto"/>
              <w:jc w:val="center"/>
              <w:rPr>
                <w:rFonts w:ascii="Times New Roman" w:eastAsiaTheme="minorHAnsi" w:hAnsi="Times New Roman"/>
                <w:sz w:val="20"/>
                <w:szCs w:val="20"/>
                <w:lang w:val="tr-TR"/>
              </w:rPr>
            </w:pPr>
          </w:p>
        </w:tc>
      </w:tr>
    </w:tbl>
    <w:p w14:paraId="25E0A889"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p w14:paraId="36AE543F" w14:textId="77777777" w:rsidR="0063456C" w:rsidRPr="0063456C" w:rsidRDefault="0063456C" w:rsidP="0063456C">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63456C" w:rsidRPr="0063456C" w14:paraId="0DF5503C" w14:textId="77777777" w:rsidTr="0063456C">
        <w:trPr>
          <w:trHeight w:val="449"/>
        </w:trPr>
        <w:tc>
          <w:tcPr>
            <w:tcW w:w="9624" w:type="dxa"/>
            <w:gridSpan w:val="5"/>
            <w:shd w:val="clear" w:color="auto" w:fill="FFF2CC" w:themeFill="accent4" w:themeFillTint="33"/>
            <w:vAlign w:val="center"/>
          </w:tcPr>
          <w:p w14:paraId="58E2C03A"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r w:rsidRPr="0063456C">
              <w:rPr>
                <w:rFonts w:ascii="Times New Roman" w:eastAsiaTheme="minorHAnsi" w:hAnsi="Times New Roman"/>
                <w:b/>
                <w:sz w:val="20"/>
                <w:szCs w:val="20"/>
                <w:lang w:val="en-US"/>
              </w:rPr>
              <w:t>LECTUTER(S)</w:t>
            </w:r>
          </w:p>
        </w:tc>
      </w:tr>
      <w:tr w:rsidR="0063456C" w:rsidRPr="0063456C" w14:paraId="0F72F3F8" w14:textId="77777777" w:rsidTr="0063456C">
        <w:trPr>
          <w:trHeight w:val="567"/>
        </w:trPr>
        <w:tc>
          <w:tcPr>
            <w:tcW w:w="1403" w:type="dxa"/>
            <w:shd w:val="clear" w:color="auto" w:fill="FFF2CC" w:themeFill="accent4" w:themeFillTint="33"/>
            <w:vAlign w:val="center"/>
          </w:tcPr>
          <w:p w14:paraId="1713B523"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A18C10D" w14:textId="77777777" w:rsidR="0063456C" w:rsidRPr="0063456C" w:rsidRDefault="00B56303" w:rsidP="0063456C">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52B2F88C" w14:textId="77777777" w:rsidR="0063456C" w:rsidRPr="0063456C" w:rsidRDefault="0063456C" w:rsidP="0063456C">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6F5F11F"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42FF912" w14:textId="77777777" w:rsidR="0063456C" w:rsidRPr="0063456C" w:rsidRDefault="0063456C" w:rsidP="0063456C">
            <w:pPr>
              <w:spacing w:after="0" w:line="240" w:lineRule="auto"/>
              <w:jc w:val="center"/>
              <w:rPr>
                <w:rFonts w:ascii="Times New Roman" w:eastAsiaTheme="minorHAnsi" w:hAnsi="Times New Roman"/>
                <w:sz w:val="20"/>
                <w:szCs w:val="20"/>
                <w:lang w:val="en-US"/>
              </w:rPr>
            </w:pPr>
          </w:p>
        </w:tc>
      </w:tr>
      <w:tr w:rsidR="0063456C" w:rsidRPr="0063456C" w14:paraId="130F9F13" w14:textId="77777777" w:rsidTr="0063456C">
        <w:trPr>
          <w:trHeight w:val="585"/>
        </w:trPr>
        <w:tc>
          <w:tcPr>
            <w:tcW w:w="1403" w:type="dxa"/>
            <w:shd w:val="clear" w:color="auto" w:fill="FFF2CC" w:themeFill="accent4" w:themeFillTint="33"/>
            <w:vAlign w:val="center"/>
          </w:tcPr>
          <w:p w14:paraId="48062F0F" w14:textId="77777777" w:rsidR="0063456C" w:rsidRPr="0063456C" w:rsidRDefault="0063456C" w:rsidP="0063456C">
            <w:pPr>
              <w:spacing w:after="0" w:line="240" w:lineRule="auto"/>
              <w:rPr>
                <w:rFonts w:ascii="Times New Roman" w:eastAsiaTheme="minorHAnsi" w:hAnsi="Times New Roman"/>
                <w:b/>
                <w:sz w:val="20"/>
                <w:szCs w:val="20"/>
                <w:lang w:val="en-US"/>
              </w:rPr>
            </w:pPr>
            <w:r w:rsidRPr="0063456C">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048349B"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5D16F633"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54EFDED7"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144AF8E" w14:textId="77777777" w:rsidR="0063456C" w:rsidRPr="0063456C" w:rsidRDefault="0063456C" w:rsidP="0063456C">
            <w:pPr>
              <w:spacing w:after="0" w:line="240" w:lineRule="auto"/>
              <w:jc w:val="center"/>
              <w:rPr>
                <w:rFonts w:ascii="Times New Roman" w:eastAsiaTheme="minorHAnsi" w:hAnsi="Times New Roman"/>
                <w:color w:val="FF0000"/>
                <w:sz w:val="20"/>
                <w:szCs w:val="20"/>
                <w:lang w:val="en-US"/>
              </w:rPr>
            </w:pPr>
          </w:p>
        </w:tc>
      </w:tr>
    </w:tbl>
    <w:p w14:paraId="59565020" w14:textId="6A42776C" w:rsidR="0063456C" w:rsidRPr="0063456C" w:rsidRDefault="0063456C" w:rsidP="0063456C">
      <w:pPr>
        <w:spacing w:after="160" w:line="259" w:lineRule="auto"/>
        <w:jc w:val="center"/>
        <w:rPr>
          <w:rFonts w:ascii="Times New Roman" w:eastAsiaTheme="minorHAnsi" w:hAnsi="Times New Roman"/>
          <w:lang w:val="en-US"/>
        </w:rPr>
      </w:pPr>
      <w:r w:rsidRPr="0063456C">
        <w:rPr>
          <w:rFonts w:ascii="Times New Roman" w:eastAsiaTheme="minorHAnsi" w:hAnsi="Times New Roman"/>
          <w:b/>
          <w:lang w:val="en-US"/>
        </w:rPr>
        <w:t xml:space="preserve">                                                                                                                          Date:</w:t>
      </w:r>
      <w:r w:rsidR="00B56303" w:rsidRPr="00B56303">
        <w:t xml:space="preserve"> </w:t>
      </w:r>
      <w:r w:rsidR="00B56303" w:rsidRPr="00B56303">
        <w:rPr>
          <w:rFonts w:ascii="Times New Roman" w:eastAsiaTheme="minorHAnsi" w:hAnsi="Times New Roman"/>
          <w:b/>
          <w:lang w:val="en-US"/>
        </w:rPr>
        <w:t>2</w:t>
      </w:r>
      <w:r w:rsidR="00AC2C97">
        <w:rPr>
          <w:rFonts w:ascii="Times New Roman" w:eastAsiaTheme="minorHAnsi" w:hAnsi="Times New Roman"/>
          <w:b/>
          <w:lang w:val="en-US"/>
        </w:rPr>
        <w:t>5</w:t>
      </w:r>
      <w:r w:rsidR="00B56303" w:rsidRPr="00B56303">
        <w:rPr>
          <w:rFonts w:ascii="Times New Roman" w:eastAsiaTheme="minorHAnsi" w:hAnsi="Times New Roman"/>
          <w:b/>
          <w:lang w:val="en-US"/>
        </w:rPr>
        <w:t>.02.202</w:t>
      </w:r>
      <w:r w:rsidR="00AC2C97">
        <w:rPr>
          <w:rFonts w:ascii="Times New Roman" w:eastAsiaTheme="minorHAnsi" w:hAnsi="Times New Roman"/>
          <w:b/>
          <w:lang w:val="en-US"/>
        </w:rPr>
        <w:t>6</w:t>
      </w:r>
    </w:p>
    <w:p w14:paraId="5FC783AD" w14:textId="77777777" w:rsidR="005C1A4F" w:rsidRDefault="005C1A4F"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5F4CCC9E" w14:textId="6E67E89D"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56303">
        <w:rPr>
          <w:rFonts w:ascii="Times New Roman" w:eastAsia="Times New Roman" w:hAnsi="Times New Roman"/>
          <w:b/>
          <w:noProof/>
          <w:lang w:val="tr-TR" w:eastAsia="tr-TR"/>
        </w:rPr>
        <w:lastRenderedPageBreak/>
        <w:drawing>
          <wp:anchor distT="0" distB="0" distL="0" distR="0" simplePos="0" relativeHeight="251675648" behindDoc="0" locked="0" layoutInCell="1" allowOverlap="1" wp14:anchorId="2EFC7343" wp14:editId="25DE98E6">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56303">
        <w:rPr>
          <w:rFonts w:ascii="Times New Roman" w:eastAsia="Times New Roman" w:hAnsi="Times New Roman"/>
          <w:b/>
          <w:spacing w:val="-2"/>
          <w:lang w:val="tr-TR"/>
        </w:rPr>
        <w:t>T.C.</w:t>
      </w:r>
    </w:p>
    <w:p w14:paraId="20529FF1" w14:textId="77777777"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56303">
        <w:rPr>
          <w:rFonts w:ascii="Times New Roman" w:eastAsia="Times New Roman" w:hAnsi="Times New Roman"/>
          <w:b/>
          <w:spacing w:val="-2"/>
          <w:lang w:val="tr-TR"/>
        </w:rPr>
        <w:t>ESKİŞEHİR OSMANGAZİ UNIVERSITY</w:t>
      </w:r>
    </w:p>
    <w:p w14:paraId="1CCEB286" w14:textId="77777777"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56303">
        <w:rPr>
          <w:rFonts w:ascii="Times New Roman" w:eastAsia="Times New Roman" w:hAnsi="Times New Roman"/>
          <w:b/>
          <w:spacing w:val="-2"/>
          <w:lang w:val="tr-TR"/>
        </w:rPr>
        <w:t>INSTITUTE OF HEALTH SCIENCES</w:t>
      </w:r>
    </w:p>
    <w:p w14:paraId="40A38D94" w14:textId="1115CEDE"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B56303">
        <w:rPr>
          <w:rFonts w:ascii="Times New Roman" w:eastAsia="Times New Roman" w:hAnsi="Times New Roman"/>
          <w:b/>
          <w:spacing w:val="-2"/>
          <w:lang w:val="tr-TR"/>
        </w:rPr>
        <w:t xml:space="preserve"> DEPARTMENT</w:t>
      </w:r>
    </w:p>
    <w:p w14:paraId="5D7B4ADE" w14:textId="77777777" w:rsidR="00B56303" w:rsidRPr="00B56303" w:rsidRDefault="00B56303" w:rsidP="00B56303">
      <w:pPr>
        <w:widowControl w:val="0"/>
        <w:autoSpaceDE w:val="0"/>
        <w:autoSpaceDN w:val="0"/>
        <w:spacing w:after="20" w:line="240" w:lineRule="auto"/>
        <w:ind w:right="1"/>
        <w:jc w:val="center"/>
        <w:rPr>
          <w:rFonts w:ascii="Times New Roman" w:eastAsia="Times New Roman" w:hAnsi="Times New Roman"/>
          <w:b/>
          <w:lang w:val="tr-TR"/>
        </w:rPr>
      </w:pPr>
      <w:r w:rsidRPr="00B56303">
        <w:rPr>
          <w:rFonts w:ascii="Times New Roman" w:eastAsia="Times New Roman" w:hAnsi="Times New Roman"/>
          <w:b/>
          <w:lang w:val="tr-TR"/>
        </w:rPr>
        <w:t>COURSE INFORMATION FORM</w:t>
      </w:r>
    </w:p>
    <w:p w14:paraId="5DF41A43" w14:textId="77777777" w:rsidR="00B56303" w:rsidRPr="00B56303" w:rsidRDefault="00B56303" w:rsidP="00B5630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56303" w:rsidRPr="00B56303" w14:paraId="7DE5ABDD" w14:textId="77777777" w:rsidTr="00B56303">
        <w:trPr>
          <w:trHeight w:val="312"/>
        </w:trPr>
        <w:tc>
          <w:tcPr>
            <w:tcW w:w="6506" w:type="dxa"/>
            <w:shd w:val="clear" w:color="auto" w:fill="FFF2CC" w:themeFill="accent4" w:themeFillTint="33"/>
            <w:vAlign w:val="center"/>
          </w:tcPr>
          <w:p w14:paraId="78A06097"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3BA68268"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Code</w:t>
            </w:r>
          </w:p>
        </w:tc>
      </w:tr>
      <w:tr w:rsidR="00B56303" w:rsidRPr="00B56303" w14:paraId="5D2C29DD" w14:textId="77777777" w:rsidTr="00B56303">
        <w:trPr>
          <w:trHeight w:val="397"/>
        </w:trPr>
        <w:tc>
          <w:tcPr>
            <w:tcW w:w="6506" w:type="dxa"/>
            <w:vAlign w:val="center"/>
          </w:tcPr>
          <w:p w14:paraId="6EFF468D"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TREATMENT OF PARASITIC DISEASES</w:t>
            </w:r>
          </w:p>
        </w:tc>
        <w:tc>
          <w:tcPr>
            <w:tcW w:w="3118" w:type="dxa"/>
            <w:vAlign w:val="center"/>
          </w:tcPr>
          <w:p w14:paraId="5242866F" w14:textId="77777777" w:rsidR="00B56303" w:rsidRPr="00B56303" w:rsidRDefault="00B56303" w:rsidP="00B56303">
            <w:pPr>
              <w:spacing w:after="0" w:line="240" w:lineRule="auto"/>
              <w:jc w:val="center"/>
              <w:rPr>
                <w:rFonts w:ascii="Times New Roman" w:eastAsiaTheme="minorHAnsi" w:hAnsi="Times New Roman"/>
                <w:bCs/>
                <w:sz w:val="20"/>
                <w:szCs w:val="20"/>
                <w:lang w:val="en-US"/>
              </w:rPr>
            </w:pPr>
            <w:r w:rsidRPr="00B56303">
              <w:rPr>
                <w:rFonts w:ascii="Times New Roman" w:eastAsiaTheme="minorHAnsi" w:hAnsi="Times New Roman"/>
                <w:bCs/>
                <w:sz w:val="20"/>
                <w:szCs w:val="20"/>
                <w:lang w:val="en-US"/>
              </w:rPr>
              <w:t>521505310</w:t>
            </w:r>
          </w:p>
        </w:tc>
      </w:tr>
    </w:tbl>
    <w:p w14:paraId="024EDF73"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56303" w:rsidRPr="00B56303" w14:paraId="59554229" w14:textId="77777777" w:rsidTr="00B56303">
        <w:trPr>
          <w:trHeight w:val="312"/>
        </w:trPr>
        <w:tc>
          <w:tcPr>
            <w:tcW w:w="1928" w:type="dxa"/>
            <w:vMerge w:val="restart"/>
            <w:shd w:val="clear" w:color="auto" w:fill="FFF2CC" w:themeFill="accent4" w:themeFillTint="33"/>
            <w:vAlign w:val="center"/>
          </w:tcPr>
          <w:p w14:paraId="26DF024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4679D9C"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6165A84"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29B428F"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ECTS</w:t>
            </w:r>
          </w:p>
        </w:tc>
      </w:tr>
      <w:tr w:rsidR="00B56303" w:rsidRPr="00B56303" w14:paraId="37F455BF" w14:textId="77777777" w:rsidTr="00B56303">
        <w:trPr>
          <w:trHeight w:val="312"/>
        </w:trPr>
        <w:tc>
          <w:tcPr>
            <w:tcW w:w="1928" w:type="dxa"/>
            <w:vMerge/>
            <w:shd w:val="clear" w:color="auto" w:fill="FFF2CC" w:themeFill="accent4" w:themeFillTint="33"/>
            <w:vAlign w:val="center"/>
          </w:tcPr>
          <w:p w14:paraId="36D81369"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A6D67E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7238E58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BCB7F76"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8E5838C"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
        </w:tc>
      </w:tr>
      <w:tr w:rsidR="00B56303" w:rsidRPr="00B56303" w14:paraId="73720F78" w14:textId="77777777" w:rsidTr="00B56303">
        <w:trPr>
          <w:trHeight w:val="397"/>
        </w:trPr>
        <w:tc>
          <w:tcPr>
            <w:tcW w:w="1928" w:type="dxa"/>
            <w:vAlign w:val="center"/>
          </w:tcPr>
          <w:p w14:paraId="338A4998"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 xml:space="preserve">AUTUMN  </w:t>
            </w:r>
            <w:r w:rsidRPr="00B56303">
              <w:rPr>
                <w:rFonts w:asciiTheme="minorHAnsi" w:eastAsiaTheme="minorHAnsi" w:hAnsiTheme="minorHAnsi" w:cstheme="minorBidi"/>
                <w:sz w:val="20"/>
                <w:szCs w:val="20"/>
                <w:lang w:val="en-US"/>
              </w:rPr>
              <w:t xml:space="preserve">  </w:t>
            </w:r>
          </w:p>
        </w:tc>
        <w:tc>
          <w:tcPr>
            <w:tcW w:w="1885" w:type="dxa"/>
            <w:vAlign w:val="center"/>
          </w:tcPr>
          <w:p w14:paraId="5B361173"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444862B0"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c>
          <w:tcPr>
            <w:tcW w:w="1913" w:type="dxa"/>
            <w:vAlign w:val="center"/>
          </w:tcPr>
          <w:p w14:paraId="27FEC1B8"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735A8A21"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79C8559E"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56303" w:rsidRPr="00B56303" w14:paraId="57CC0BBA" w14:textId="77777777" w:rsidTr="00B56303">
        <w:trPr>
          <w:trHeight w:val="312"/>
        </w:trPr>
        <w:tc>
          <w:tcPr>
            <w:tcW w:w="9624" w:type="dxa"/>
            <w:gridSpan w:val="6"/>
            <w:shd w:val="clear" w:color="auto" w:fill="FFF2CC" w:themeFill="accent4" w:themeFillTint="33"/>
            <w:vAlign w:val="center"/>
          </w:tcPr>
          <w:p w14:paraId="1589855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Category (Credit)</w:t>
            </w:r>
          </w:p>
        </w:tc>
      </w:tr>
      <w:tr w:rsidR="00B56303" w:rsidRPr="00B56303" w14:paraId="2FC02B2A" w14:textId="77777777" w:rsidTr="00B56303">
        <w:tc>
          <w:tcPr>
            <w:tcW w:w="1545" w:type="dxa"/>
            <w:shd w:val="clear" w:color="auto" w:fill="FFF2CC" w:themeFill="accent4" w:themeFillTint="33"/>
            <w:vAlign w:val="center"/>
          </w:tcPr>
          <w:p w14:paraId="49EACB37"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F82E55B"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BA5AEDF"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E32808B"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027A451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7BA439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Health Sciences</w:t>
            </w:r>
          </w:p>
        </w:tc>
      </w:tr>
      <w:tr w:rsidR="00B56303" w:rsidRPr="00B56303" w14:paraId="6C2FC721" w14:textId="77777777" w:rsidTr="00B56303">
        <w:trPr>
          <w:trHeight w:val="397"/>
        </w:trPr>
        <w:tc>
          <w:tcPr>
            <w:tcW w:w="1545" w:type="dxa"/>
            <w:vAlign w:val="center"/>
          </w:tcPr>
          <w:p w14:paraId="7A44A7EC"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559" w:type="dxa"/>
            <w:vAlign w:val="center"/>
          </w:tcPr>
          <w:p w14:paraId="36EAF562"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276" w:type="dxa"/>
            <w:vAlign w:val="center"/>
          </w:tcPr>
          <w:p w14:paraId="6ED472C3"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2268" w:type="dxa"/>
            <w:vAlign w:val="center"/>
          </w:tcPr>
          <w:p w14:paraId="67438B96"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346" w:type="dxa"/>
            <w:vAlign w:val="center"/>
          </w:tcPr>
          <w:p w14:paraId="254EF74C"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630" w:type="dxa"/>
            <w:vAlign w:val="center"/>
          </w:tcPr>
          <w:p w14:paraId="6171F779" w14:textId="77777777" w:rsidR="00B56303" w:rsidRPr="00B56303" w:rsidRDefault="00B56303" w:rsidP="00B56303">
            <w:pPr>
              <w:spacing w:after="0" w:line="240" w:lineRule="auto"/>
              <w:jc w:val="center"/>
              <w:rPr>
                <w:rFonts w:ascii="Times New Roman" w:eastAsiaTheme="minorHAnsi" w:hAnsi="Times New Roman"/>
                <w:b/>
                <w:bCs/>
                <w:sz w:val="20"/>
                <w:szCs w:val="20"/>
                <w:lang w:val="en-US"/>
              </w:rPr>
            </w:pPr>
            <w:r w:rsidRPr="00B56303">
              <w:rPr>
                <w:rFonts w:ascii="Times New Roman" w:eastAsiaTheme="minorHAnsi" w:hAnsi="Times New Roman"/>
                <w:b/>
                <w:bCs/>
                <w:sz w:val="20"/>
                <w:szCs w:val="20"/>
                <w:lang w:val="tr-TR"/>
              </w:rPr>
              <w:t>X</w:t>
            </w:r>
          </w:p>
        </w:tc>
      </w:tr>
    </w:tbl>
    <w:p w14:paraId="7FF72596"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56303" w:rsidRPr="00B56303" w14:paraId="2FC9635C" w14:textId="77777777" w:rsidTr="00B56303">
        <w:trPr>
          <w:trHeight w:val="312"/>
        </w:trPr>
        <w:tc>
          <w:tcPr>
            <w:tcW w:w="3208" w:type="dxa"/>
            <w:shd w:val="clear" w:color="auto" w:fill="FFF2CC" w:themeFill="accent4" w:themeFillTint="33"/>
            <w:vAlign w:val="center"/>
          </w:tcPr>
          <w:p w14:paraId="4769DB36"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roofErr w:type="spellStart"/>
            <w:r w:rsidRPr="00B56303">
              <w:rPr>
                <w:rFonts w:ascii="Times New Roman" w:eastAsiaTheme="minorHAnsi" w:hAnsi="Times New Roman"/>
                <w:b/>
                <w:sz w:val="20"/>
                <w:szCs w:val="20"/>
                <w:lang w:val="en-US"/>
              </w:rPr>
              <w:t>Course</w:t>
            </w:r>
            <w:proofErr w:type="spellEnd"/>
            <w:r w:rsidRPr="00B5630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430B79DD"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A4EE58F"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Type</w:t>
            </w:r>
          </w:p>
        </w:tc>
      </w:tr>
      <w:tr w:rsidR="00B56303" w:rsidRPr="00B56303" w14:paraId="39F8963B" w14:textId="77777777" w:rsidTr="00B56303">
        <w:trPr>
          <w:trHeight w:val="397"/>
        </w:trPr>
        <w:tc>
          <w:tcPr>
            <w:tcW w:w="3208" w:type="dxa"/>
            <w:vAlign w:val="center"/>
          </w:tcPr>
          <w:p w14:paraId="5BF5940A"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Turkish</w:t>
            </w:r>
          </w:p>
        </w:tc>
        <w:tc>
          <w:tcPr>
            <w:tcW w:w="3208" w:type="dxa"/>
            <w:vAlign w:val="center"/>
          </w:tcPr>
          <w:p w14:paraId="773D38BE" w14:textId="77777777" w:rsidR="00B56303" w:rsidRPr="00B56303" w:rsidRDefault="00B56303" w:rsidP="00B56303">
            <w:pPr>
              <w:spacing w:after="0" w:line="240" w:lineRule="auto"/>
              <w:jc w:val="center"/>
              <w:rPr>
                <w:rFonts w:ascii="Times New Roman" w:eastAsiaTheme="minorHAnsi" w:hAnsi="Times New Roman"/>
                <w:lang w:val="en-US"/>
              </w:rPr>
            </w:pPr>
            <w:proofErr w:type="spellStart"/>
            <w:proofErr w:type="gramStart"/>
            <w:r w:rsidRPr="00B56303">
              <w:rPr>
                <w:rFonts w:ascii="Times New Roman" w:eastAsiaTheme="minorHAnsi" w:hAnsi="Times New Roman"/>
                <w:b/>
                <w:lang w:val="tr-TR"/>
              </w:rPr>
              <w:t>Ph.D</w:t>
            </w:r>
            <w:proofErr w:type="spellEnd"/>
            <w:proofErr w:type="gramEnd"/>
          </w:p>
        </w:tc>
        <w:tc>
          <w:tcPr>
            <w:tcW w:w="3208" w:type="dxa"/>
            <w:vAlign w:val="center"/>
          </w:tcPr>
          <w:p w14:paraId="02B6CD8F"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ELECTIVE</w:t>
            </w:r>
          </w:p>
        </w:tc>
      </w:tr>
    </w:tbl>
    <w:p w14:paraId="10A82084"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p w14:paraId="1CF43296"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6303" w:rsidRPr="00B56303" w14:paraId="5B268367" w14:textId="77777777" w:rsidTr="00B56303">
        <w:trPr>
          <w:trHeight w:val="421"/>
        </w:trPr>
        <w:tc>
          <w:tcPr>
            <w:tcW w:w="2112" w:type="dxa"/>
            <w:shd w:val="clear" w:color="auto" w:fill="FFF2CC" w:themeFill="accent4" w:themeFillTint="33"/>
            <w:vAlign w:val="center"/>
          </w:tcPr>
          <w:p w14:paraId="5F4554AB"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01CE1C76" w14:textId="77777777" w:rsidR="00B56303" w:rsidRPr="00B56303" w:rsidRDefault="00B56303" w:rsidP="00B56303">
            <w:pPr>
              <w:spacing w:after="0" w:line="240" w:lineRule="auto"/>
              <w:rPr>
                <w:rFonts w:ascii="Times New Roman" w:eastAsiaTheme="minorHAnsi" w:hAnsi="Times New Roman"/>
                <w:sz w:val="20"/>
                <w:szCs w:val="20"/>
                <w:lang w:val="en-US"/>
              </w:rPr>
            </w:pPr>
          </w:p>
        </w:tc>
      </w:tr>
      <w:tr w:rsidR="00B56303" w:rsidRPr="00B56303" w14:paraId="51977E29" w14:textId="77777777" w:rsidTr="00B56303">
        <w:trPr>
          <w:trHeight w:val="1012"/>
        </w:trPr>
        <w:tc>
          <w:tcPr>
            <w:tcW w:w="2112" w:type="dxa"/>
            <w:shd w:val="clear" w:color="auto" w:fill="FFF2CC" w:themeFill="accent4" w:themeFillTint="33"/>
            <w:vAlign w:val="center"/>
          </w:tcPr>
          <w:p w14:paraId="6F8BEA86"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5B0FAEF" w14:textId="77777777" w:rsidR="00B56303" w:rsidRPr="00916751" w:rsidRDefault="00B56303" w:rsidP="00B56303">
            <w:pPr>
              <w:shd w:val="clear" w:color="auto" w:fill="FFFFFF"/>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Learning about drugs used in the treatment of parasitic diseases</w:t>
            </w:r>
          </w:p>
        </w:tc>
      </w:tr>
      <w:tr w:rsidR="00B56303" w:rsidRPr="00B56303" w14:paraId="419BBEFA" w14:textId="77777777" w:rsidTr="00B56303">
        <w:trPr>
          <w:trHeight w:val="984"/>
        </w:trPr>
        <w:tc>
          <w:tcPr>
            <w:tcW w:w="2112" w:type="dxa"/>
            <w:shd w:val="clear" w:color="auto" w:fill="FFF2CC" w:themeFill="accent4" w:themeFillTint="33"/>
            <w:vAlign w:val="center"/>
          </w:tcPr>
          <w:p w14:paraId="3BCFD4D8"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2F25362A" w14:textId="77777777" w:rsidR="00B56303" w:rsidRPr="00916751" w:rsidRDefault="00B56303" w:rsidP="00B56303">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sz w:val="20"/>
                <w:szCs w:val="20"/>
                <w:lang w:eastAsia="tr-TR"/>
              </w:rPr>
              <w:t xml:space="preserve"> </w:t>
            </w:r>
            <w:r w:rsidRPr="00916751">
              <w:rPr>
                <w:rFonts w:ascii="Times New Roman" w:eastAsia="Times New Roman" w:hAnsi="Times New Roman"/>
                <w:color w:val="000000"/>
                <w:spacing w:val="3"/>
                <w:sz w:val="20"/>
                <w:szCs w:val="20"/>
                <w:lang w:eastAsia="tr-TR"/>
              </w:rPr>
              <w:t xml:space="preserve">Treatment methods in parasitic infections, General treatment protocols according to species, Alternative drugs in protozoan infections, Treatment protocols in visceral and cutaneous leishmaniasis, Old and new treatment methods in malaria treatment, Treatment in trichomoniasis, Treatment in nematodes, Treatment in tissue nematodes, Treatment in larva migrans agents, Treatment in cestodes, </w:t>
            </w:r>
            <w:r w:rsidRPr="00916751">
              <w:rPr>
                <w:rFonts w:ascii="Times New Roman" w:eastAsia="Times New Roman" w:hAnsi="Times New Roman"/>
                <w:color w:val="000000"/>
                <w:spacing w:val="3"/>
                <w:sz w:val="20"/>
                <w:szCs w:val="20"/>
                <w:lang w:eastAsia="tr-TR"/>
              </w:rPr>
              <w:tab/>
              <w:t>Treatment protocols and resistance mechanisms in cyst hydatid disease, Treatment in blood and tissue trematodes, Treatment in intestinal trematodes, Resistance mechanisms in antiparasitic drugs, Treatment protocols in arthropods causing allergies and poisoning.</w:t>
            </w:r>
          </w:p>
        </w:tc>
      </w:tr>
    </w:tbl>
    <w:p w14:paraId="0EFA4EDF"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56303" w:rsidRPr="00B56303" w14:paraId="79151D30" w14:textId="77777777" w:rsidTr="00B56303">
        <w:trPr>
          <w:trHeight w:val="312"/>
        </w:trPr>
        <w:tc>
          <w:tcPr>
            <w:tcW w:w="5103" w:type="dxa"/>
            <w:gridSpan w:val="2"/>
            <w:shd w:val="clear" w:color="auto" w:fill="FFF2CC" w:themeFill="accent4" w:themeFillTint="33"/>
            <w:vAlign w:val="center"/>
          </w:tcPr>
          <w:p w14:paraId="33B07084"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2D957F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70F5FD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3DB8F4B"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Measuring Methods **</w:t>
            </w:r>
          </w:p>
        </w:tc>
      </w:tr>
      <w:tr w:rsidR="005C1A4F" w:rsidRPr="00B56303" w14:paraId="7CCD2325" w14:textId="77777777" w:rsidTr="00B06CAC">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0DBEB0" w14:textId="77777777" w:rsidR="005C1A4F" w:rsidRPr="00B56303" w:rsidRDefault="005C1A4F" w:rsidP="005C1A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F8BB274" w14:textId="197E2693" w:rsidR="005C1A4F" w:rsidRPr="003E7251" w:rsidRDefault="005C1A4F" w:rsidP="005C1A4F">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List the systematics of tissue protozoa</w:t>
            </w:r>
            <w:r>
              <w:rPr>
                <w:rFonts w:ascii="Times New Roman" w:eastAsia="Times New Roman" w:hAnsi="Times New Roman"/>
                <w:bCs/>
                <w:sz w:val="20"/>
                <w:szCs w:val="20"/>
                <w:lang w:eastAsia="tr-TR"/>
              </w:rPr>
              <w:t>.</w:t>
            </w:r>
          </w:p>
          <w:p w14:paraId="3C593058" w14:textId="422AB0B8" w:rsidR="005C1A4F" w:rsidRPr="00B56303"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44A0619B" w14:textId="4C8A22BF" w:rsidR="005C1A4F" w:rsidRPr="00B56303"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7CD55A4" w14:textId="6A63DA1E" w:rsidR="005C1A4F" w:rsidRPr="00B56303" w:rsidRDefault="005C1A4F" w:rsidP="005C1A4F">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7B5B68B7" w14:textId="13B39DD9" w:rsidR="005C1A4F" w:rsidRPr="00B56303"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B56303" w14:paraId="37A5D378" w14:textId="77777777" w:rsidTr="00B06CA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CA4D95" w14:textId="77777777" w:rsidR="005C1A4F" w:rsidRPr="00B56303" w:rsidRDefault="005C1A4F" w:rsidP="005C1A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0072E78E" w14:textId="77777777" w:rsidR="005C1A4F" w:rsidRPr="003E7251" w:rsidRDefault="005C1A4F" w:rsidP="005C1A4F">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Can make epidemiologic map of tissue protozoa</w:t>
            </w:r>
            <w:r>
              <w:rPr>
                <w:rFonts w:ascii="Times New Roman" w:eastAsia="Times New Roman" w:hAnsi="Times New Roman"/>
                <w:bCs/>
                <w:sz w:val="20"/>
                <w:szCs w:val="20"/>
                <w:lang w:eastAsia="tr-TR"/>
              </w:rPr>
              <w:t>.</w:t>
            </w:r>
          </w:p>
          <w:p w14:paraId="400F32CF" w14:textId="77777777" w:rsidR="005C1A4F" w:rsidRPr="00B56303"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21CF556" w14:textId="6CBB455A" w:rsidR="005C1A4F" w:rsidRPr="00B56303"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4BFC9851" w14:textId="67607E63" w:rsidR="005C1A4F" w:rsidRPr="00B56303"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46C3E7B" w14:textId="7BDD7CFE" w:rsidR="005C1A4F" w:rsidRPr="00B56303"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B56303" w14:paraId="2514EDBB" w14:textId="77777777" w:rsidTr="00B06CAC">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AE73D0" w14:textId="77777777" w:rsidR="005C1A4F" w:rsidRPr="00B56303" w:rsidRDefault="005C1A4F" w:rsidP="005C1A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5A57D0AD" w14:textId="77777777" w:rsidR="005C1A4F" w:rsidRPr="003E7251" w:rsidRDefault="005C1A4F" w:rsidP="005C1A4F">
            <w:pPr>
              <w:spacing w:after="0" w:line="240" w:lineRule="auto"/>
              <w:outlineLvl w:val="3"/>
              <w:rPr>
                <w:rFonts w:ascii="Times New Roman" w:eastAsia="Times New Roman" w:hAnsi="Times New Roman"/>
                <w:bCs/>
                <w:sz w:val="20"/>
                <w:szCs w:val="20"/>
                <w:lang w:eastAsia="tr-TR"/>
              </w:rPr>
            </w:pPr>
            <w:r w:rsidRPr="003E7251">
              <w:rPr>
                <w:rFonts w:ascii="Times New Roman" w:eastAsia="Times New Roman" w:hAnsi="Times New Roman"/>
                <w:bCs/>
                <w:sz w:val="20"/>
                <w:szCs w:val="20"/>
                <w:lang w:eastAsia="tr-TR"/>
              </w:rPr>
              <w:t>Identify prevention and control strategies for tissue protozoa</w:t>
            </w:r>
            <w:r>
              <w:rPr>
                <w:rFonts w:ascii="Times New Roman" w:eastAsia="Times New Roman" w:hAnsi="Times New Roman"/>
                <w:bCs/>
                <w:sz w:val="20"/>
                <w:szCs w:val="20"/>
                <w:lang w:eastAsia="tr-TR"/>
              </w:rPr>
              <w:t>.</w:t>
            </w:r>
          </w:p>
          <w:p w14:paraId="129DEEDF" w14:textId="77777777" w:rsidR="005C1A4F" w:rsidRPr="00B56303" w:rsidRDefault="005C1A4F" w:rsidP="005C1A4F">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4FE1A1AD" w14:textId="7B112517" w:rsidR="005C1A4F" w:rsidRPr="00B56303"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E043A53" w14:textId="5BC8D745" w:rsidR="005C1A4F" w:rsidRPr="00B56303"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33E38C7" w14:textId="42F74BE8" w:rsidR="005C1A4F" w:rsidRPr="00B56303"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5C1A4F" w:rsidRPr="00B56303" w14:paraId="5AA9A162" w14:textId="77777777" w:rsidTr="00B06CAC">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F0E4B1" w14:textId="77777777" w:rsidR="005C1A4F" w:rsidRPr="00B56303" w:rsidRDefault="005C1A4F" w:rsidP="005C1A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6A823842" w14:textId="7ACA6D77" w:rsidR="005C1A4F" w:rsidRPr="00B56303" w:rsidRDefault="005C1A4F" w:rsidP="005C1A4F">
            <w:pPr>
              <w:spacing w:after="0" w:line="240" w:lineRule="auto"/>
              <w:jc w:val="both"/>
              <w:rPr>
                <w:rFonts w:ascii="Times New Roman" w:eastAsiaTheme="minorHAnsi" w:hAnsi="Times New Roman"/>
                <w:sz w:val="20"/>
                <w:szCs w:val="20"/>
                <w:lang w:val="tr-TR"/>
              </w:rPr>
            </w:pPr>
            <w:r w:rsidRPr="003E7251">
              <w:rPr>
                <w:rFonts w:ascii="Times New Roman" w:eastAsia="Times New Roman" w:hAnsi="Times New Roman"/>
                <w:bCs/>
                <w:sz w:val="20"/>
                <w:szCs w:val="20"/>
                <w:lang w:eastAsia="tr-TR"/>
              </w:rPr>
              <w:t>List the methods used in diagnosis.</w:t>
            </w:r>
          </w:p>
        </w:tc>
        <w:tc>
          <w:tcPr>
            <w:tcW w:w="1743" w:type="dxa"/>
            <w:tcBorders>
              <w:left w:val="nil"/>
            </w:tcBorders>
          </w:tcPr>
          <w:p w14:paraId="20B533A4" w14:textId="2427D4F5" w:rsidR="005C1A4F" w:rsidRPr="00B56303" w:rsidRDefault="005C1A4F" w:rsidP="005C1A4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628AD120" w14:textId="27216E08" w:rsidR="005C1A4F" w:rsidRPr="00B56303" w:rsidRDefault="005C1A4F" w:rsidP="005C1A4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2859B76" w14:textId="4886F722" w:rsidR="005C1A4F" w:rsidRPr="00B56303" w:rsidRDefault="005C1A4F" w:rsidP="005C1A4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33839EC" w14:textId="77777777" w:rsidR="00B56303" w:rsidRPr="00B56303" w:rsidRDefault="00B56303" w:rsidP="00B5630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56303">
        <w:rPr>
          <w:rFonts w:ascii="Times New Roman" w:eastAsiaTheme="minorHAnsi" w:hAnsi="Times New Roman"/>
          <w:b/>
          <w:sz w:val="16"/>
          <w:szCs w:val="16"/>
          <w:lang w:val="tr-TR"/>
        </w:rPr>
        <w:t>*</w:t>
      </w:r>
      <w:r w:rsidRPr="00B56303">
        <w:rPr>
          <w:rFonts w:ascii="Times New Roman" w:eastAsiaTheme="minorHAnsi" w:hAnsi="Times New Roman"/>
          <w:b/>
          <w:sz w:val="16"/>
          <w:szCs w:val="16"/>
          <w:lang w:val="en-US"/>
        </w:rPr>
        <w:t>Teaching Methods 1:</w:t>
      </w:r>
      <w:r w:rsidRPr="00B56303">
        <w:rPr>
          <w:rFonts w:ascii="Times New Roman" w:eastAsiaTheme="minorHAnsi" w:hAnsi="Times New Roman"/>
          <w:sz w:val="16"/>
          <w:szCs w:val="16"/>
          <w:lang w:val="en-US"/>
        </w:rPr>
        <w:t>Expression, 2</w:t>
      </w:r>
      <w:r w:rsidRPr="00B56303">
        <w:rPr>
          <w:rFonts w:ascii="Times New Roman" w:eastAsiaTheme="minorHAnsi" w:hAnsi="Times New Roman"/>
          <w:b/>
          <w:sz w:val="16"/>
          <w:szCs w:val="16"/>
          <w:lang w:val="en-US"/>
        </w:rPr>
        <w:t>:</w:t>
      </w:r>
      <w:r w:rsidRPr="00B56303">
        <w:rPr>
          <w:rFonts w:ascii="Times New Roman" w:eastAsiaTheme="minorHAnsi" w:hAnsi="Times New Roman"/>
          <w:sz w:val="16"/>
          <w:szCs w:val="16"/>
          <w:lang w:val="en-US"/>
        </w:rPr>
        <w:t xml:space="preserve">Discussion, </w:t>
      </w:r>
      <w:r w:rsidRPr="00B56303">
        <w:rPr>
          <w:rFonts w:ascii="Times New Roman" w:eastAsiaTheme="minorHAnsi" w:hAnsi="Times New Roman"/>
          <w:b/>
          <w:sz w:val="16"/>
          <w:szCs w:val="16"/>
          <w:lang w:val="en-US"/>
        </w:rPr>
        <w:t>3:</w:t>
      </w:r>
      <w:r w:rsidRPr="00B56303">
        <w:rPr>
          <w:rFonts w:ascii="Times New Roman" w:eastAsiaTheme="minorHAnsi" w:hAnsi="Times New Roman"/>
          <w:sz w:val="16"/>
          <w:szCs w:val="16"/>
          <w:lang w:val="en-US"/>
        </w:rPr>
        <w:t xml:space="preserve">Experiment,  </w:t>
      </w:r>
      <w:r w:rsidRPr="00B56303">
        <w:rPr>
          <w:rFonts w:ascii="Times New Roman" w:eastAsiaTheme="minorHAnsi" w:hAnsi="Times New Roman"/>
          <w:b/>
          <w:sz w:val="16"/>
          <w:szCs w:val="16"/>
          <w:lang w:val="en-US"/>
        </w:rPr>
        <w:t>4:</w:t>
      </w:r>
      <w:r w:rsidRPr="00B56303">
        <w:rPr>
          <w:rFonts w:ascii="Times New Roman" w:eastAsiaTheme="minorHAnsi" w:hAnsi="Times New Roman"/>
          <w:sz w:val="16"/>
          <w:szCs w:val="16"/>
          <w:lang w:val="en-US"/>
        </w:rPr>
        <w:t xml:space="preserve">Simulation,  </w:t>
      </w:r>
      <w:r w:rsidRPr="00B56303">
        <w:rPr>
          <w:rFonts w:ascii="Times New Roman" w:eastAsiaTheme="minorHAnsi" w:hAnsi="Times New Roman"/>
          <w:b/>
          <w:sz w:val="16"/>
          <w:szCs w:val="16"/>
          <w:lang w:val="en-US"/>
        </w:rPr>
        <w:t>5:</w:t>
      </w:r>
      <w:r w:rsidRPr="00B56303">
        <w:rPr>
          <w:rFonts w:ascii="Times New Roman" w:eastAsiaTheme="minorHAnsi" w:hAnsi="Times New Roman"/>
          <w:sz w:val="16"/>
          <w:szCs w:val="16"/>
          <w:lang w:val="en-US"/>
        </w:rPr>
        <w:t>Question-Answer,</w:t>
      </w:r>
      <w:r w:rsidRPr="00B56303">
        <w:rPr>
          <w:rFonts w:ascii="Times New Roman" w:eastAsiaTheme="minorHAnsi" w:hAnsi="Times New Roman"/>
          <w:b/>
          <w:sz w:val="16"/>
          <w:szCs w:val="16"/>
          <w:lang w:val="en-US"/>
        </w:rPr>
        <w:t xml:space="preserve"> 6:</w:t>
      </w:r>
      <w:r w:rsidRPr="00B56303">
        <w:rPr>
          <w:rFonts w:ascii="Times New Roman" w:eastAsiaTheme="minorHAnsi" w:hAnsi="Times New Roman"/>
          <w:sz w:val="16"/>
          <w:szCs w:val="16"/>
          <w:lang w:val="en-US"/>
        </w:rPr>
        <w:t xml:space="preserve">Tutorial, </w:t>
      </w:r>
      <w:r w:rsidRPr="00B56303">
        <w:rPr>
          <w:rFonts w:ascii="Times New Roman" w:eastAsiaTheme="minorHAnsi" w:hAnsi="Times New Roman"/>
          <w:b/>
          <w:sz w:val="16"/>
          <w:szCs w:val="16"/>
          <w:lang w:val="en-US"/>
        </w:rPr>
        <w:t>7</w:t>
      </w:r>
      <w:r w:rsidRPr="00B56303">
        <w:rPr>
          <w:rFonts w:ascii="Times New Roman" w:eastAsiaTheme="minorHAnsi" w:hAnsi="Times New Roman"/>
          <w:sz w:val="16"/>
          <w:szCs w:val="16"/>
          <w:lang w:val="en-US"/>
        </w:rPr>
        <w:t xml:space="preserve">:Observation, </w:t>
      </w:r>
      <w:r w:rsidRPr="00B56303">
        <w:rPr>
          <w:rFonts w:ascii="Times New Roman" w:eastAsiaTheme="minorHAnsi" w:hAnsi="Times New Roman"/>
          <w:b/>
          <w:sz w:val="16"/>
          <w:szCs w:val="16"/>
          <w:lang w:val="en-US"/>
        </w:rPr>
        <w:t>8</w:t>
      </w:r>
      <w:r w:rsidRPr="00B56303">
        <w:rPr>
          <w:rFonts w:ascii="Times New Roman" w:eastAsiaTheme="minorHAnsi" w:hAnsi="Times New Roman"/>
          <w:sz w:val="16"/>
          <w:szCs w:val="16"/>
          <w:lang w:val="en-US"/>
        </w:rPr>
        <w:t xml:space="preserve">:Case Study, </w:t>
      </w:r>
      <w:r w:rsidRPr="00B56303">
        <w:rPr>
          <w:rFonts w:ascii="Times New Roman" w:eastAsiaTheme="minorHAnsi" w:hAnsi="Times New Roman"/>
          <w:b/>
          <w:sz w:val="16"/>
          <w:szCs w:val="16"/>
          <w:lang w:val="en-US"/>
        </w:rPr>
        <w:t>9:</w:t>
      </w:r>
      <w:r w:rsidRPr="00B56303">
        <w:rPr>
          <w:rFonts w:ascii="Times New Roman" w:eastAsiaTheme="minorHAnsi" w:hAnsi="Times New Roman"/>
          <w:sz w:val="16"/>
          <w:szCs w:val="16"/>
          <w:lang w:val="en-US"/>
        </w:rPr>
        <w:t xml:space="preserve">Technical Visit, </w:t>
      </w:r>
      <w:r w:rsidRPr="00B56303">
        <w:rPr>
          <w:rFonts w:ascii="Times New Roman" w:eastAsiaTheme="minorHAnsi" w:hAnsi="Times New Roman"/>
          <w:b/>
          <w:sz w:val="16"/>
          <w:szCs w:val="16"/>
          <w:lang w:val="en-US"/>
        </w:rPr>
        <w:t>10:</w:t>
      </w:r>
      <w:r w:rsidRPr="00B56303">
        <w:rPr>
          <w:rFonts w:ascii="Times New Roman" w:eastAsiaTheme="minorHAnsi" w:hAnsi="Times New Roman"/>
          <w:sz w:val="16"/>
          <w:szCs w:val="16"/>
          <w:lang w:val="en-US"/>
        </w:rPr>
        <w:t xml:space="preserve">Trouble/Problem Solving, </w:t>
      </w:r>
      <w:r w:rsidRPr="00B56303">
        <w:rPr>
          <w:rFonts w:ascii="Times New Roman" w:eastAsiaTheme="minorHAnsi" w:hAnsi="Times New Roman"/>
          <w:b/>
          <w:sz w:val="16"/>
          <w:szCs w:val="16"/>
          <w:lang w:val="en-US"/>
        </w:rPr>
        <w:t>11:</w:t>
      </w:r>
      <w:r w:rsidRPr="00B56303">
        <w:rPr>
          <w:rFonts w:ascii="Times New Roman" w:eastAsiaTheme="minorHAnsi" w:hAnsi="Times New Roman"/>
          <w:sz w:val="16"/>
          <w:szCs w:val="16"/>
          <w:lang w:val="en-US"/>
        </w:rPr>
        <w:t xml:space="preserve">Induvidual Work, </w:t>
      </w:r>
      <w:r w:rsidRPr="00B56303">
        <w:rPr>
          <w:rFonts w:ascii="Times New Roman" w:eastAsiaTheme="minorHAnsi" w:hAnsi="Times New Roman"/>
          <w:b/>
          <w:sz w:val="16"/>
          <w:szCs w:val="16"/>
          <w:lang w:val="en-US"/>
        </w:rPr>
        <w:t>12</w:t>
      </w:r>
      <w:r w:rsidRPr="00B56303">
        <w:rPr>
          <w:rFonts w:ascii="Times New Roman" w:eastAsiaTheme="minorHAnsi" w:hAnsi="Times New Roman"/>
          <w:sz w:val="16"/>
          <w:szCs w:val="16"/>
          <w:lang w:val="en-US"/>
        </w:rPr>
        <w:t xml:space="preserve">:Team/Group Work, </w:t>
      </w:r>
      <w:r w:rsidRPr="00B56303">
        <w:rPr>
          <w:rFonts w:ascii="Times New Roman" w:eastAsiaTheme="minorHAnsi" w:hAnsi="Times New Roman"/>
          <w:b/>
          <w:sz w:val="16"/>
          <w:szCs w:val="16"/>
          <w:lang w:val="en-US"/>
        </w:rPr>
        <w:t>13</w:t>
      </w:r>
      <w:r w:rsidRPr="00B56303">
        <w:rPr>
          <w:rFonts w:ascii="Times New Roman" w:eastAsiaTheme="minorHAnsi" w:hAnsi="Times New Roman"/>
          <w:sz w:val="16"/>
          <w:szCs w:val="16"/>
          <w:lang w:val="en-US"/>
        </w:rPr>
        <w:t xml:space="preserve">:Brain Storm, </w:t>
      </w:r>
      <w:r w:rsidRPr="00B56303">
        <w:rPr>
          <w:rFonts w:ascii="Times New Roman" w:eastAsiaTheme="minorHAnsi" w:hAnsi="Times New Roman"/>
          <w:b/>
          <w:sz w:val="16"/>
          <w:szCs w:val="16"/>
          <w:lang w:val="en-US"/>
        </w:rPr>
        <w:t>14:</w:t>
      </w:r>
      <w:r w:rsidRPr="00B56303">
        <w:rPr>
          <w:rFonts w:ascii="Times New Roman" w:eastAsiaTheme="minorHAnsi" w:hAnsi="Times New Roman"/>
          <w:sz w:val="16"/>
          <w:szCs w:val="16"/>
          <w:lang w:val="en-US"/>
        </w:rPr>
        <w:t xml:space="preserve">Project Design / Management, </w:t>
      </w:r>
      <w:r w:rsidRPr="00B56303">
        <w:rPr>
          <w:rFonts w:ascii="Times New Roman" w:eastAsiaTheme="minorHAnsi" w:hAnsi="Times New Roman"/>
          <w:b/>
          <w:sz w:val="16"/>
          <w:szCs w:val="16"/>
          <w:lang w:val="en-US"/>
        </w:rPr>
        <w:t>15:</w:t>
      </w:r>
      <w:r w:rsidRPr="00B56303">
        <w:rPr>
          <w:rFonts w:ascii="Times New Roman" w:eastAsiaTheme="minorHAnsi" w:hAnsi="Times New Roman"/>
          <w:sz w:val="16"/>
          <w:szCs w:val="16"/>
          <w:lang w:val="en-US"/>
        </w:rPr>
        <w:t xml:space="preserve">Report Preparation and/or Presentation </w:t>
      </w:r>
    </w:p>
    <w:p w14:paraId="1F12B701" w14:textId="77777777" w:rsidR="00B56303" w:rsidRPr="00B56303" w:rsidRDefault="00B56303" w:rsidP="00B56303">
      <w:pPr>
        <w:shd w:val="clear" w:color="auto" w:fill="FFFFFF"/>
        <w:spacing w:after="0" w:line="240" w:lineRule="auto"/>
        <w:ind w:left="284" w:hanging="284"/>
        <w:jc w:val="both"/>
        <w:rPr>
          <w:rFonts w:ascii="Times New Roman" w:eastAsiaTheme="minorHAnsi" w:hAnsi="Times New Roman"/>
          <w:sz w:val="16"/>
          <w:szCs w:val="16"/>
          <w:lang w:val="en-US"/>
        </w:rPr>
      </w:pPr>
      <w:r w:rsidRPr="00B56303">
        <w:rPr>
          <w:rFonts w:ascii="Times New Roman" w:eastAsiaTheme="minorHAnsi" w:hAnsi="Times New Roman"/>
          <w:b/>
          <w:sz w:val="16"/>
          <w:szCs w:val="16"/>
          <w:lang w:val="en-US"/>
        </w:rPr>
        <w:t>**Measuring Methods</w:t>
      </w:r>
      <w:r w:rsidRPr="00B56303">
        <w:rPr>
          <w:rFonts w:ascii="Times New Roman" w:eastAsiaTheme="minorHAnsi" w:hAnsi="Times New Roman"/>
          <w:sz w:val="16"/>
          <w:szCs w:val="16"/>
          <w:lang w:val="en-US"/>
        </w:rPr>
        <w:t xml:space="preserve"> </w:t>
      </w:r>
      <w:r w:rsidRPr="00B56303">
        <w:rPr>
          <w:rFonts w:ascii="Times New Roman" w:eastAsiaTheme="minorHAnsi" w:hAnsi="Times New Roman"/>
          <w:b/>
          <w:sz w:val="16"/>
          <w:szCs w:val="16"/>
          <w:lang w:val="en-US"/>
        </w:rPr>
        <w:t>A:</w:t>
      </w:r>
      <w:r w:rsidRPr="00B56303">
        <w:rPr>
          <w:rFonts w:ascii="Times New Roman" w:eastAsiaTheme="minorHAnsi" w:hAnsi="Times New Roman"/>
          <w:sz w:val="16"/>
          <w:szCs w:val="16"/>
          <w:lang w:val="en-US"/>
        </w:rPr>
        <w:t xml:space="preserve">Exam, </w:t>
      </w:r>
      <w:r w:rsidRPr="00B56303">
        <w:rPr>
          <w:rFonts w:ascii="Times New Roman" w:eastAsiaTheme="minorHAnsi" w:hAnsi="Times New Roman"/>
          <w:b/>
          <w:sz w:val="16"/>
          <w:szCs w:val="16"/>
          <w:lang w:val="en-US"/>
        </w:rPr>
        <w:t>B:</w:t>
      </w:r>
      <w:r w:rsidRPr="00B56303">
        <w:rPr>
          <w:rFonts w:ascii="Times New Roman" w:eastAsiaTheme="minorHAnsi" w:hAnsi="Times New Roman"/>
          <w:sz w:val="16"/>
          <w:szCs w:val="16"/>
          <w:lang w:val="en-US"/>
        </w:rPr>
        <w:t xml:space="preserve">Quiz, </w:t>
      </w:r>
      <w:r w:rsidRPr="00B56303">
        <w:rPr>
          <w:rFonts w:ascii="Times New Roman" w:eastAsiaTheme="minorHAnsi" w:hAnsi="Times New Roman"/>
          <w:b/>
          <w:sz w:val="16"/>
          <w:szCs w:val="16"/>
          <w:lang w:val="en-US"/>
        </w:rPr>
        <w:t>C:</w:t>
      </w:r>
      <w:r w:rsidRPr="00B56303">
        <w:rPr>
          <w:rFonts w:ascii="Times New Roman" w:eastAsiaTheme="minorHAnsi" w:hAnsi="Times New Roman"/>
          <w:sz w:val="16"/>
          <w:szCs w:val="16"/>
          <w:lang w:val="en-US"/>
        </w:rPr>
        <w:t xml:space="preserve">Oral Exam, </w:t>
      </w:r>
      <w:r w:rsidRPr="00B56303">
        <w:rPr>
          <w:rFonts w:ascii="Times New Roman" w:eastAsiaTheme="minorHAnsi" w:hAnsi="Times New Roman"/>
          <w:b/>
          <w:sz w:val="16"/>
          <w:szCs w:val="16"/>
          <w:lang w:val="en-US"/>
        </w:rPr>
        <w:t>D:</w:t>
      </w:r>
      <w:r w:rsidRPr="00B56303">
        <w:rPr>
          <w:rFonts w:ascii="Times New Roman" w:eastAsiaTheme="minorHAnsi" w:hAnsi="Times New Roman"/>
          <w:sz w:val="16"/>
          <w:szCs w:val="16"/>
          <w:lang w:val="en-US"/>
        </w:rPr>
        <w:t xml:space="preserve">Homework, </w:t>
      </w:r>
      <w:r w:rsidRPr="00B56303">
        <w:rPr>
          <w:rFonts w:ascii="Times New Roman" w:eastAsiaTheme="minorHAnsi" w:hAnsi="Times New Roman"/>
          <w:b/>
          <w:sz w:val="16"/>
          <w:szCs w:val="16"/>
          <w:lang w:val="en-US"/>
        </w:rPr>
        <w:t>E:</w:t>
      </w:r>
      <w:r w:rsidRPr="00B56303">
        <w:rPr>
          <w:rFonts w:ascii="Times New Roman" w:eastAsiaTheme="minorHAnsi" w:hAnsi="Times New Roman"/>
          <w:sz w:val="16"/>
          <w:szCs w:val="16"/>
          <w:lang w:val="en-US"/>
        </w:rPr>
        <w:t xml:space="preserve">Report, </w:t>
      </w:r>
      <w:r w:rsidRPr="00B56303">
        <w:rPr>
          <w:rFonts w:ascii="Times New Roman" w:eastAsiaTheme="minorHAnsi" w:hAnsi="Times New Roman"/>
          <w:b/>
          <w:sz w:val="16"/>
          <w:szCs w:val="16"/>
          <w:lang w:val="en-US"/>
        </w:rPr>
        <w:t>F:</w:t>
      </w:r>
      <w:r w:rsidRPr="00B56303">
        <w:rPr>
          <w:rFonts w:ascii="Times New Roman" w:eastAsiaTheme="minorHAnsi" w:hAnsi="Times New Roman"/>
          <w:sz w:val="16"/>
          <w:szCs w:val="16"/>
          <w:lang w:val="en-US"/>
        </w:rPr>
        <w:t xml:space="preserve">Article Examination, </w:t>
      </w:r>
      <w:r w:rsidRPr="00B56303">
        <w:rPr>
          <w:rFonts w:ascii="Times New Roman" w:eastAsiaTheme="minorHAnsi" w:hAnsi="Times New Roman"/>
          <w:b/>
          <w:sz w:val="16"/>
          <w:szCs w:val="16"/>
          <w:lang w:val="en-US"/>
        </w:rPr>
        <w:t>G:</w:t>
      </w:r>
      <w:r w:rsidRPr="00B56303">
        <w:rPr>
          <w:rFonts w:ascii="Times New Roman" w:eastAsiaTheme="minorHAnsi" w:hAnsi="Times New Roman"/>
          <w:sz w:val="16"/>
          <w:szCs w:val="16"/>
          <w:lang w:val="en-US"/>
        </w:rPr>
        <w:t xml:space="preserve">Presentation, </w:t>
      </w:r>
      <w:r w:rsidRPr="00B56303">
        <w:rPr>
          <w:rFonts w:ascii="Times New Roman" w:eastAsiaTheme="minorHAnsi" w:hAnsi="Times New Roman"/>
          <w:b/>
          <w:sz w:val="16"/>
          <w:szCs w:val="16"/>
          <w:lang w:val="en-US"/>
        </w:rPr>
        <w:t>I:</w:t>
      </w:r>
      <w:r w:rsidRPr="00B56303">
        <w:rPr>
          <w:rFonts w:ascii="Times New Roman" w:eastAsiaTheme="minorHAnsi" w:hAnsi="Times New Roman"/>
          <w:sz w:val="16"/>
          <w:szCs w:val="16"/>
          <w:lang w:val="en-US"/>
        </w:rPr>
        <w:t xml:space="preserve">Experimental Skill, </w:t>
      </w:r>
      <w:r w:rsidRPr="00B56303">
        <w:rPr>
          <w:rFonts w:ascii="Times New Roman" w:eastAsiaTheme="minorHAnsi" w:hAnsi="Times New Roman"/>
          <w:b/>
          <w:sz w:val="16"/>
          <w:szCs w:val="16"/>
          <w:lang w:val="en-US"/>
        </w:rPr>
        <w:t>J:</w:t>
      </w:r>
      <w:r w:rsidRPr="00B56303">
        <w:rPr>
          <w:rFonts w:ascii="Times New Roman" w:eastAsiaTheme="minorHAnsi" w:hAnsi="Times New Roman"/>
          <w:sz w:val="16"/>
          <w:szCs w:val="16"/>
          <w:lang w:val="en-US"/>
        </w:rPr>
        <w:t xml:space="preserve">Project Observation, </w:t>
      </w:r>
      <w:r w:rsidRPr="00B56303">
        <w:rPr>
          <w:rFonts w:ascii="Times New Roman" w:eastAsiaTheme="minorHAnsi" w:hAnsi="Times New Roman"/>
          <w:b/>
          <w:sz w:val="16"/>
          <w:szCs w:val="16"/>
          <w:lang w:val="en-US"/>
        </w:rPr>
        <w:t>K</w:t>
      </w:r>
      <w:r w:rsidRPr="00B56303">
        <w:rPr>
          <w:rFonts w:ascii="Times New Roman" w:eastAsiaTheme="minorHAnsi" w:hAnsi="Times New Roman"/>
          <w:sz w:val="16"/>
          <w:szCs w:val="16"/>
          <w:lang w:val="en-US"/>
        </w:rPr>
        <w:t xml:space="preserve">:Class Attendance; </w:t>
      </w:r>
      <w:r w:rsidRPr="00B56303">
        <w:rPr>
          <w:rFonts w:ascii="Times New Roman" w:eastAsiaTheme="minorHAnsi" w:hAnsi="Times New Roman"/>
          <w:b/>
          <w:sz w:val="16"/>
          <w:szCs w:val="16"/>
          <w:lang w:val="en-US"/>
        </w:rPr>
        <w:t>L</w:t>
      </w:r>
      <w:r w:rsidRPr="00B56303">
        <w:rPr>
          <w:rFonts w:ascii="Times New Roman" w:eastAsiaTheme="minorHAnsi" w:hAnsi="Times New Roman"/>
          <w:sz w:val="16"/>
          <w:szCs w:val="16"/>
          <w:lang w:val="en-US"/>
        </w:rPr>
        <w:t>:Jury Exam</w:t>
      </w:r>
    </w:p>
    <w:p w14:paraId="2C03518C" w14:textId="77777777" w:rsidR="00B56303" w:rsidRPr="00B56303" w:rsidRDefault="00B56303" w:rsidP="00B5630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6303" w:rsidRPr="00B56303" w14:paraId="51302A98" w14:textId="77777777" w:rsidTr="00B56303">
        <w:trPr>
          <w:trHeight w:val="567"/>
        </w:trPr>
        <w:tc>
          <w:tcPr>
            <w:tcW w:w="2112" w:type="dxa"/>
            <w:shd w:val="clear" w:color="auto" w:fill="FFF2CC" w:themeFill="accent4" w:themeFillTint="33"/>
            <w:vAlign w:val="center"/>
          </w:tcPr>
          <w:p w14:paraId="165C2A79"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8D629CA" w14:textId="77777777" w:rsidR="00B56303" w:rsidRPr="00916751" w:rsidRDefault="00B56303" w:rsidP="00B56303">
            <w:pPr>
              <w:spacing w:after="0" w:line="240" w:lineRule="auto"/>
              <w:rPr>
                <w:rFonts w:ascii="Times New Roman" w:hAnsi="Times New Roman"/>
                <w:bCs/>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17"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18"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14:paraId="7B0E0F4F"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bCs/>
                <w:sz w:val="20"/>
                <w:szCs w:val="20"/>
              </w:rPr>
              <w:lastRenderedPageBreak/>
              <w:t>2.</w:t>
            </w:r>
            <w:r w:rsidRPr="00916751">
              <w:rPr>
                <w:rFonts w:ascii="Times New Roman" w:hAnsi="Times New Roman"/>
                <w:sz w:val="20"/>
                <w:szCs w:val="20"/>
              </w:rPr>
              <w:t xml:space="preserve">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Doi:10.1128/9781555819002, Washington DC:2016. </w:t>
            </w:r>
          </w:p>
          <w:p w14:paraId="656E3D3D" w14:textId="77777777" w:rsidR="00B56303" w:rsidRPr="00805381" w:rsidRDefault="00B56303" w:rsidP="00B56303">
            <w:pPr>
              <w:spacing w:after="0" w:line="240" w:lineRule="auto"/>
              <w:rPr>
                <w:rFonts w:ascii="Times New Roman" w:hAnsi="Times New Roman"/>
                <w:b/>
                <w:bCs/>
                <w:sz w:val="20"/>
                <w:szCs w:val="20"/>
              </w:rPr>
            </w:pPr>
            <w:r w:rsidRPr="00805381">
              <w:rPr>
                <w:rFonts w:ascii="Times New Roman" w:hAnsi="Times New Roman"/>
                <w:bCs/>
                <w:sz w:val="20"/>
                <w:szCs w:val="20"/>
              </w:rPr>
              <w:t>3.Chemotheraphy of Parasitic Diseases, Ed William C Campbell and Robert S Rew, Plenum Press,2013</w:t>
            </w:r>
            <w:r w:rsidRPr="00916751">
              <w:rPr>
                <w:rFonts w:ascii="Times New Roman" w:hAnsi="Times New Roman"/>
                <w:b/>
                <w:bCs/>
                <w:sz w:val="20"/>
                <w:szCs w:val="20"/>
              </w:rPr>
              <w:t xml:space="preserve">. </w:t>
            </w:r>
          </w:p>
        </w:tc>
      </w:tr>
      <w:tr w:rsidR="00B56303" w:rsidRPr="00B56303" w14:paraId="4DE50855" w14:textId="77777777" w:rsidTr="00B56303">
        <w:trPr>
          <w:trHeight w:val="843"/>
        </w:trPr>
        <w:tc>
          <w:tcPr>
            <w:tcW w:w="2112" w:type="dxa"/>
            <w:shd w:val="clear" w:color="auto" w:fill="FFF2CC" w:themeFill="accent4" w:themeFillTint="33"/>
            <w:vAlign w:val="center"/>
          </w:tcPr>
          <w:p w14:paraId="3FDEF677"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67A206A0" w14:textId="77777777" w:rsidR="00B56303" w:rsidRPr="00916751" w:rsidRDefault="00B56303" w:rsidP="00B56303">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heme="minorHAnsi" w:hAnsi="Times New Roman"/>
                <w:b/>
                <w:bCs/>
                <w:sz w:val="20"/>
                <w:szCs w:val="20"/>
                <w:lang w:val="tr-TR"/>
              </w:rPr>
              <w:t>4.</w:t>
            </w:r>
            <w:r w:rsidRPr="00916751">
              <w:rPr>
                <w:rFonts w:ascii="Times New Roman" w:hAnsi="Times New Roman"/>
                <w:sz w:val="20"/>
                <w:szCs w:val="20"/>
              </w:rPr>
              <w:t>Parasitic Diseases: Treatment &amp; Control Max J. Miller,</w:t>
            </w:r>
            <w:r>
              <w:rPr>
                <w:rFonts w:ascii="Times New Roman" w:hAnsi="Times New Roman"/>
                <w:sz w:val="20"/>
                <w:szCs w:val="20"/>
              </w:rPr>
              <w:t xml:space="preserve"> ‎Edgar Love ·  CRC press, 2020</w:t>
            </w:r>
          </w:p>
        </w:tc>
      </w:tr>
      <w:tr w:rsidR="00B56303" w:rsidRPr="00B56303" w14:paraId="101ADEAA" w14:textId="77777777" w:rsidTr="00B56303">
        <w:trPr>
          <w:trHeight w:val="567"/>
        </w:trPr>
        <w:tc>
          <w:tcPr>
            <w:tcW w:w="2112" w:type="dxa"/>
            <w:shd w:val="clear" w:color="auto" w:fill="FFF2CC" w:themeFill="accent4" w:themeFillTint="33"/>
            <w:vAlign w:val="center"/>
          </w:tcPr>
          <w:p w14:paraId="667D8768"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8C09B83" w14:textId="77777777" w:rsidR="00B56303" w:rsidRPr="00B56303" w:rsidRDefault="00B56303" w:rsidP="00B56303">
            <w:pPr>
              <w:spacing w:after="0" w:line="240" w:lineRule="auto"/>
              <w:jc w:val="both"/>
              <w:rPr>
                <w:rFonts w:ascii="Times New Roman" w:eastAsiaTheme="minorHAnsi" w:hAnsi="Times New Roman"/>
                <w:sz w:val="20"/>
                <w:szCs w:val="20"/>
                <w:lang w:val="en-US"/>
              </w:rPr>
            </w:pPr>
          </w:p>
        </w:tc>
      </w:tr>
    </w:tbl>
    <w:p w14:paraId="71DCCCC9" w14:textId="77777777" w:rsidR="00B56303" w:rsidRPr="00B56303" w:rsidRDefault="00B56303" w:rsidP="00B5630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56303" w:rsidRPr="00B56303" w14:paraId="7E462062" w14:textId="77777777" w:rsidTr="00B56303">
        <w:trPr>
          <w:trHeight w:val="312"/>
        </w:trPr>
        <w:tc>
          <w:tcPr>
            <w:tcW w:w="9624" w:type="dxa"/>
            <w:gridSpan w:val="2"/>
            <w:shd w:val="clear" w:color="auto" w:fill="FFF2CC" w:themeFill="accent4" w:themeFillTint="33"/>
            <w:vAlign w:val="center"/>
          </w:tcPr>
          <w:p w14:paraId="3EA94197"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Schedule</w:t>
            </w:r>
          </w:p>
        </w:tc>
      </w:tr>
      <w:tr w:rsidR="00B56303" w:rsidRPr="00B56303" w14:paraId="6E5ED956"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554A55"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A118D19"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methods for parasitic infections, General treatment protocols according to species,</w:t>
            </w:r>
          </w:p>
        </w:tc>
      </w:tr>
      <w:tr w:rsidR="00B56303" w:rsidRPr="00B56303" w14:paraId="6E119927"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4AF9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F918E6B"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Alternative drugs for protozoan infections</w:t>
            </w:r>
          </w:p>
        </w:tc>
      </w:tr>
      <w:tr w:rsidR="00B56303" w:rsidRPr="00B56303" w14:paraId="3CEB4ED3"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D57CB"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4A8DCC81"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protocols for visceral and cutaneous leishmaniasis</w:t>
            </w:r>
          </w:p>
        </w:tc>
      </w:tr>
      <w:tr w:rsidR="00B56303" w:rsidRPr="00B56303" w14:paraId="10E38C45"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BC5F4"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225D830"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Old and new treatment methods in malaria treatment</w:t>
            </w:r>
          </w:p>
        </w:tc>
      </w:tr>
      <w:tr w:rsidR="00B56303" w:rsidRPr="00B56303" w14:paraId="7C78DC51"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88FCF3"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165CAD81"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Trichomoniasis</w:t>
            </w:r>
          </w:p>
        </w:tc>
      </w:tr>
      <w:tr w:rsidR="00B56303" w:rsidRPr="00B56303" w14:paraId="26547C96"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A900F1"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595FE95" w14:textId="77777777" w:rsidR="00B56303" w:rsidRPr="00916751" w:rsidRDefault="00B56303" w:rsidP="00B5630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Treatment in nematodes</w:t>
            </w:r>
          </w:p>
        </w:tc>
      </w:tr>
      <w:tr w:rsidR="00B56303" w:rsidRPr="00B56303" w14:paraId="411D46C3"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3C53E5"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2F6B4405"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tissue nematodes</w:t>
            </w:r>
          </w:p>
        </w:tc>
      </w:tr>
      <w:tr w:rsidR="00B56303" w:rsidRPr="00B56303" w14:paraId="32762D3A"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30839B"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2F357FD7"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larva migrans agents</w:t>
            </w:r>
          </w:p>
        </w:tc>
      </w:tr>
      <w:tr w:rsidR="00B56303" w:rsidRPr="00B56303" w14:paraId="539B0F97"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B1E6E7"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15F42E25"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in cestodes</w:t>
            </w:r>
          </w:p>
        </w:tc>
      </w:tr>
      <w:tr w:rsidR="00B56303" w:rsidRPr="00B56303" w14:paraId="7F5C2472"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B1FF0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D909977"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protocols and resistance mechanisms in hydatid cyst</w:t>
            </w:r>
          </w:p>
        </w:tc>
      </w:tr>
      <w:tr w:rsidR="00B56303" w:rsidRPr="00B56303" w14:paraId="6B326A62" w14:textId="77777777" w:rsidTr="00B5630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EF2EC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left w:val="nil"/>
            </w:tcBorders>
            <w:shd w:val="clear" w:color="auto" w:fill="D9D9D9" w:themeFill="background1" w:themeFillShade="D9"/>
            <w:vAlign w:val="center"/>
          </w:tcPr>
          <w:p w14:paraId="4EE2BB25"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Mid-Term Exam</w:t>
            </w:r>
          </w:p>
        </w:tc>
      </w:tr>
      <w:tr w:rsidR="00B56303" w:rsidRPr="00B56303" w14:paraId="644C6CB1"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2819A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056DE73B"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blood and tissue trematodes</w:t>
            </w:r>
          </w:p>
        </w:tc>
      </w:tr>
      <w:tr w:rsidR="00B56303" w:rsidRPr="00B56303" w14:paraId="0D2A0837"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F2AD39"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12EC4544"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of intestinal trematodes</w:t>
            </w:r>
          </w:p>
        </w:tc>
      </w:tr>
      <w:tr w:rsidR="00B56303" w:rsidRPr="00B56303" w14:paraId="622C8900"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89D689"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62F81438"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Resistance mechanisms in antiparasitic drugs</w:t>
            </w:r>
          </w:p>
        </w:tc>
      </w:tr>
      <w:tr w:rsidR="00B56303" w:rsidRPr="00B56303" w14:paraId="339E00F9" w14:textId="77777777" w:rsidTr="00B5630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90AAF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05FC1AD5"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protocols for arthropods causing allergies and poisoning</w:t>
            </w:r>
          </w:p>
        </w:tc>
      </w:tr>
      <w:tr w:rsidR="00B56303" w:rsidRPr="00B56303" w14:paraId="42BD3CE4" w14:textId="77777777" w:rsidTr="00B5630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F980EA6"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776C701"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Final Exam</w:t>
            </w:r>
          </w:p>
        </w:tc>
      </w:tr>
    </w:tbl>
    <w:p w14:paraId="70D5D443" w14:textId="77777777" w:rsidR="00B56303" w:rsidRPr="00B56303" w:rsidRDefault="00B56303" w:rsidP="00B5630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56303" w:rsidRPr="00B56303" w14:paraId="7C8C7D09" w14:textId="77777777" w:rsidTr="00B56303">
        <w:trPr>
          <w:trHeight w:val="312"/>
        </w:trPr>
        <w:tc>
          <w:tcPr>
            <w:tcW w:w="9624" w:type="dxa"/>
            <w:gridSpan w:val="4"/>
            <w:shd w:val="clear" w:color="auto" w:fill="FFF2CC" w:themeFill="accent4" w:themeFillTint="33"/>
            <w:vAlign w:val="center"/>
          </w:tcPr>
          <w:p w14:paraId="563CFB96"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Calculation of Course Workload</w:t>
            </w:r>
          </w:p>
        </w:tc>
      </w:tr>
      <w:tr w:rsidR="00B56303" w:rsidRPr="00B56303" w14:paraId="79B4A2F5" w14:textId="77777777" w:rsidTr="00B56303">
        <w:trPr>
          <w:trHeight w:val="312"/>
        </w:trPr>
        <w:tc>
          <w:tcPr>
            <w:tcW w:w="5797" w:type="dxa"/>
            <w:shd w:val="clear" w:color="auto" w:fill="FFF2CC" w:themeFill="accent4" w:themeFillTint="33"/>
            <w:vAlign w:val="center"/>
          </w:tcPr>
          <w:p w14:paraId="34A5B06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536DACF2"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190A2F8"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4C8E2E2"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Total Workload (Hour)</w:t>
            </w:r>
          </w:p>
        </w:tc>
      </w:tr>
      <w:tr w:rsidR="00F25E3D" w:rsidRPr="00B56303" w14:paraId="6793BEFB" w14:textId="77777777" w:rsidTr="00B56303">
        <w:trPr>
          <w:trHeight w:val="312"/>
        </w:trPr>
        <w:tc>
          <w:tcPr>
            <w:tcW w:w="5797" w:type="dxa"/>
            <w:shd w:val="clear" w:color="auto" w:fill="FFFFFF" w:themeFill="background1"/>
            <w:vAlign w:val="center"/>
          </w:tcPr>
          <w:p w14:paraId="21DC8D50"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525F6BA" w14:textId="3360CD9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3C770E0B" w14:textId="23BC6F7A"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3E6298FC" w14:textId="0F0D6FB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56303" w14:paraId="6EC710A1" w14:textId="77777777" w:rsidTr="00B56303">
        <w:trPr>
          <w:trHeight w:val="312"/>
        </w:trPr>
        <w:tc>
          <w:tcPr>
            <w:tcW w:w="5797" w:type="dxa"/>
            <w:shd w:val="clear" w:color="auto" w:fill="FFFFFF" w:themeFill="background1"/>
            <w:vAlign w:val="center"/>
          </w:tcPr>
          <w:p w14:paraId="2A128F4F"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Classroom Studying Time (review, reinforcing, </w:t>
            </w:r>
            <w:proofErr w:type="spellStart"/>
            <w:r w:rsidRPr="00B56303">
              <w:rPr>
                <w:rFonts w:ascii="Times New Roman" w:eastAsiaTheme="minorHAnsi" w:hAnsi="Times New Roman"/>
                <w:sz w:val="20"/>
                <w:szCs w:val="20"/>
                <w:lang w:val="en-US"/>
              </w:rPr>
              <w:t>prestudy</w:t>
            </w:r>
            <w:proofErr w:type="spellEnd"/>
            <w:r w:rsidRPr="00B56303">
              <w:rPr>
                <w:rFonts w:ascii="Times New Roman" w:eastAsiaTheme="minorHAnsi" w:hAnsi="Times New Roman"/>
                <w:sz w:val="20"/>
                <w:szCs w:val="20"/>
                <w:lang w:val="en-US"/>
              </w:rPr>
              <w:t>,….)</w:t>
            </w:r>
          </w:p>
        </w:tc>
        <w:tc>
          <w:tcPr>
            <w:tcW w:w="1275" w:type="dxa"/>
            <w:shd w:val="clear" w:color="auto" w:fill="FFFFFF" w:themeFill="background1"/>
            <w:vAlign w:val="center"/>
          </w:tcPr>
          <w:p w14:paraId="2510814C" w14:textId="1182A103"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53D11E9" w14:textId="5B679D0C"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12E4CE32" w14:textId="3100AE9A"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56303" w14:paraId="613A7502" w14:textId="77777777" w:rsidTr="00B56303">
        <w:trPr>
          <w:trHeight w:val="312"/>
        </w:trPr>
        <w:tc>
          <w:tcPr>
            <w:tcW w:w="5797" w:type="dxa"/>
            <w:shd w:val="clear" w:color="auto" w:fill="FFFFFF" w:themeFill="background1"/>
            <w:vAlign w:val="center"/>
          </w:tcPr>
          <w:p w14:paraId="65D5E0BB"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Homework</w:t>
            </w:r>
          </w:p>
        </w:tc>
        <w:tc>
          <w:tcPr>
            <w:tcW w:w="1275" w:type="dxa"/>
            <w:shd w:val="clear" w:color="auto" w:fill="FFFFFF" w:themeFill="background1"/>
            <w:vAlign w:val="center"/>
          </w:tcPr>
          <w:p w14:paraId="591B43AB" w14:textId="02370A3D"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05FFD9E1" w14:textId="149073C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43564FA6" w14:textId="04B6FDF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F25E3D" w:rsidRPr="00B56303" w14:paraId="0EB19D70" w14:textId="77777777" w:rsidTr="00B56303">
        <w:trPr>
          <w:trHeight w:val="312"/>
        </w:trPr>
        <w:tc>
          <w:tcPr>
            <w:tcW w:w="5797" w:type="dxa"/>
            <w:shd w:val="clear" w:color="auto" w:fill="FFFFFF" w:themeFill="background1"/>
            <w:vAlign w:val="center"/>
          </w:tcPr>
          <w:p w14:paraId="1AA7C889"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31C4FE72" w14:textId="7B3A3862"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D622A9C" w14:textId="0391FC45"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A09A2A6" w14:textId="12878F8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083BAFA9" w14:textId="77777777" w:rsidTr="00B56303">
        <w:trPr>
          <w:trHeight w:val="312"/>
        </w:trPr>
        <w:tc>
          <w:tcPr>
            <w:tcW w:w="5797" w:type="dxa"/>
            <w:shd w:val="clear" w:color="auto" w:fill="FFFFFF" w:themeFill="background1"/>
            <w:vAlign w:val="center"/>
          </w:tcPr>
          <w:p w14:paraId="4EF19114"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2457795E" w14:textId="7598F052"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AD7E177" w14:textId="07487D4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6F175A9" w14:textId="02FB5155"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58EF49C6" w14:textId="77777777" w:rsidTr="00B56303">
        <w:trPr>
          <w:trHeight w:val="312"/>
        </w:trPr>
        <w:tc>
          <w:tcPr>
            <w:tcW w:w="5797" w:type="dxa"/>
            <w:shd w:val="clear" w:color="auto" w:fill="FFFFFF" w:themeFill="background1"/>
            <w:vAlign w:val="center"/>
          </w:tcPr>
          <w:p w14:paraId="74CEA302"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65081E8" w14:textId="7E6BEE5C"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99476A0" w14:textId="0DA4406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F97ADB1" w14:textId="7146848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1236BA75" w14:textId="77777777" w:rsidTr="00B56303">
        <w:trPr>
          <w:trHeight w:val="312"/>
        </w:trPr>
        <w:tc>
          <w:tcPr>
            <w:tcW w:w="5797" w:type="dxa"/>
            <w:shd w:val="clear" w:color="auto" w:fill="FFFFFF" w:themeFill="background1"/>
            <w:vAlign w:val="center"/>
          </w:tcPr>
          <w:p w14:paraId="6EEE0F09"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DC3D1DE" w14:textId="39563CB4"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C570665" w14:textId="3C639856"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19D14E0" w14:textId="53D7F80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5CFB82A1" w14:textId="77777777" w:rsidTr="00B56303">
        <w:trPr>
          <w:trHeight w:val="312"/>
        </w:trPr>
        <w:tc>
          <w:tcPr>
            <w:tcW w:w="5797" w:type="dxa"/>
            <w:shd w:val="clear" w:color="auto" w:fill="FFFFFF" w:themeFill="background1"/>
            <w:vAlign w:val="center"/>
          </w:tcPr>
          <w:p w14:paraId="589BCF41"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C6AC5A8" w14:textId="1F521342"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72D9E17" w14:textId="2AB99D19"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C16AD1A" w14:textId="2DCCA4E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054A04C7" w14:textId="77777777" w:rsidTr="00B56303">
        <w:trPr>
          <w:trHeight w:val="312"/>
        </w:trPr>
        <w:tc>
          <w:tcPr>
            <w:tcW w:w="5797" w:type="dxa"/>
            <w:shd w:val="clear" w:color="auto" w:fill="FFFFFF" w:themeFill="background1"/>
            <w:vAlign w:val="center"/>
          </w:tcPr>
          <w:p w14:paraId="37CF3F91"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4C678CA" w14:textId="1EDFA73C"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D14B26D" w14:textId="051F76CD"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E0DDFA8" w14:textId="231D4D52"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3B8F16E4" w14:textId="77777777" w:rsidTr="00B56303">
        <w:trPr>
          <w:trHeight w:val="312"/>
        </w:trPr>
        <w:tc>
          <w:tcPr>
            <w:tcW w:w="5797" w:type="dxa"/>
            <w:shd w:val="clear" w:color="auto" w:fill="FFFFFF" w:themeFill="background1"/>
            <w:vAlign w:val="center"/>
          </w:tcPr>
          <w:p w14:paraId="03A60A7B"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3ECCF67" w14:textId="362C1B2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EDD572A" w14:textId="5519A0BF"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C65E1AB" w14:textId="53389E78"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61D10CAE" w14:textId="77777777" w:rsidTr="00B56303">
        <w:trPr>
          <w:trHeight w:val="312"/>
        </w:trPr>
        <w:tc>
          <w:tcPr>
            <w:tcW w:w="5797" w:type="dxa"/>
            <w:shd w:val="clear" w:color="auto" w:fill="FFFFFF" w:themeFill="background1"/>
            <w:vAlign w:val="center"/>
          </w:tcPr>
          <w:p w14:paraId="7B6E0463"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6AB48D2" w14:textId="3E244EB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41567B2" w14:textId="11EBA1C3"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437F57A" w14:textId="17A977EE"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78D33607" w14:textId="77777777" w:rsidTr="00B56303">
        <w:trPr>
          <w:trHeight w:val="312"/>
        </w:trPr>
        <w:tc>
          <w:tcPr>
            <w:tcW w:w="5797" w:type="dxa"/>
            <w:shd w:val="clear" w:color="auto" w:fill="FFFFFF" w:themeFill="background1"/>
            <w:vAlign w:val="center"/>
          </w:tcPr>
          <w:p w14:paraId="2BE0545E"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581155DD" w14:textId="5B6AA0E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C17F693" w14:textId="24AAB327"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E5B1F79" w14:textId="43A7A9B9"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4242A403" w14:textId="77777777" w:rsidTr="00B56303">
        <w:trPr>
          <w:trHeight w:val="312"/>
        </w:trPr>
        <w:tc>
          <w:tcPr>
            <w:tcW w:w="5797" w:type="dxa"/>
            <w:shd w:val="clear" w:color="auto" w:fill="FFFFFF" w:themeFill="background1"/>
            <w:vAlign w:val="center"/>
          </w:tcPr>
          <w:p w14:paraId="59CC98E9"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191311EA" w14:textId="1226EDC9"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BA30DBC" w14:textId="7A7CE7BF"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952A2F7" w14:textId="24D37F47"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56303" w14:paraId="3AEBC875" w14:textId="77777777" w:rsidTr="00B56303">
        <w:trPr>
          <w:trHeight w:val="312"/>
        </w:trPr>
        <w:tc>
          <w:tcPr>
            <w:tcW w:w="5797" w:type="dxa"/>
            <w:shd w:val="clear" w:color="auto" w:fill="FFFFFF" w:themeFill="background1"/>
            <w:vAlign w:val="center"/>
          </w:tcPr>
          <w:p w14:paraId="119AEF78"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FE1830A" w14:textId="60C6880E"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96D1C89" w14:textId="3B5E62F1"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39EC57A9" w14:textId="2F0699EF"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56303" w14:paraId="421D4998" w14:textId="77777777" w:rsidTr="00B56303">
        <w:trPr>
          <w:trHeight w:val="312"/>
        </w:trPr>
        <w:tc>
          <w:tcPr>
            <w:tcW w:w="5797" w:type="dxa"/>
            <w:tcBorders>
              <w:bottom w:val="single" w:sz="12" w:space="0" w:color="auto"/>
            </w:tcBorders>
            <w:shd w:val="clear" w:color="auto" w:fill="FFFFFF" w:themeFill="background1"/>
            <w:vAlign w:val="center"/>
          </w:tcPr>
          <w:p w14:paraId="02761716"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7604DA9" w14:textId="2B4C2C42"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148FF563" w14:textId="244AAFED"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71C588C8" w14:textId="604BE9A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56303" w14:paraId="6DAE210F" w14:textId="77777777" w:rsidTr="00B56303">
        <w:trPr>
          <w:trHeight w:val="312"/>
        </w:trPr>
        <w:tc>
          <w:tcPr>
            <w:tcW w:w="5797" w:type="dxa"/>
            <w:tcBorders>
              <w:bottom w:val="single" w:sz="12" w:space="0" w:color="auto"/>
            </w:tcBorders>
            <w:shd w:val="clear" w:color="auto" w:fill="FFFFFF" w:themeFill="background1"/>
            <w:vAlign w:val="center"/>
          </w:tcPr>
          <w:p w14:paraId="789D21DC"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lastRenderedPageBreak/>
              <w:t>Supplemental Exam</w:t>
            </w:r>
          </w:p>
        </w:tc>
        <w:tc>
          <w:tcPr>
            <w:tcW w:w="1275" w:type="dxa"/>
            <w:shd w:val="clear" w:color="auto" w:fill="FFFFFF" w:themeFill="background1"/>
            <w:vAlign w:val="center"/>
          </w:tcPr>
          <w:p w14:paraId="3F28E65D" w14:textId="5B502567"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1F1A57ED" w14:textId="2CB7C9EB"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50ABE647" w14:textId="21CA0C9F"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F25E3D" w:rsidRPr="00B56303" w14:paraId="246830F7" w14:textId="77777777" w:rsidTr="00B56303">
        <w:trPr>
          <w:trHeight w:val="312"/>
        </w:trPr>
        <w:tc>
          <w:tcPr>
            <w:tcW w:w="5797" w:type="dxa"/>
            <w:tcBorders>
              <w:bottom w:val="single" w:sz="12" w:space="0" w:color="auto"/>
            </w:tcBorders>
            <w:shd w:val="clear" w:color="auto" w:fill="FFFFFF" w:themeFill="background1"/>
            <w:vAlign w:val="center"/>
          </w:tcPr>
          <w:p w14:paraId="4C373289" w14:textId="77777777" w:rsidR="00F25E3D" w:rsidRPr="00B56303" w:rsidRDefault="00F25E3D" w:rsidP="00F25E3D">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C9A95CC" w14:textId="5F52F7D7"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1719FC1" w14:textId="0CFAE945"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0F0A97A4" w14:textId="10D3C0B4" w:rsidR="00F25E3D" w:rsidRPr="00B5630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B56303" w:rsidRPr="00B56303" w14:paraId="7ED3288E" w14:textId="77777777" w:rsidTr="00B5630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C2B4B06" w14:textId="77777777" w:rsidR="00B56303" w:rsidRPr="00B56303" w:rsidRDefault="00B56303" w:rsidP="00B5630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E9F01C" w14:textId="77777777" w:rsidR="00B56303" w:rsidRPr="00B56303" w:rsidRDefault="00B56303" w:rsidP="00B56303">
            <w:pPr>
              <w:spacing w:after="0" w:line="240" w:lineRule="auto"/>
              <w:jc w:val="right"/>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0AD2E3A" w14:textId="45336643" w:rsidR="00B56303" w:rsidRPr="00B56303" w:rsidRDefault="00F25E3D" w:rsidP="00B56303">
            <w:pPr>
              <w:spacing w:after="0" w:line="240" w:lineRule="auto"/>
              <w:rPr>
                <w:rFonts w:ascii="Times New Roman" w:eastAsiaTheme="minorHAnsi" w:hAnsi="Times New Roman"/>
                <w:b/>
                <w:sz w:val="20"/>
                <w:szCs w:val="20"/>
                <w:lang w:val="tr-TR"/>
              </w:rPr>
            </w:pPr>
            <w:r>
              <w:rPr>
                <w:rFonts w:ascii="Times New Roman" w:eastAsiaTheme="minorHAnsi" w:hAnsi="Times New Roman"/>
                <w:b/>
                <w:sz w:val="20"/>
                <w:szCs w:val="20"/>
                <w:lang w:val="tr-TR"/>
              </w:rPr>
              <w:t>225</w:t>
            </w:r>
          </w:p>
        </w:tc>
      </w:tr>
      <w:tr w:rsidR="00F25E3D" w:rsidRPr="00B56303" w14:paraId="179F0AE4" w14:textId="77777777" w:rsidTr="00B56303">
        <w:trPr>
          <w:trHeight w:val="347"/>
        </w:trPr>
        <w:tc>
          <w:tcPr>
            <w:tcW w:w="5797" w:type="dxa"/>
            <w:tcBorders>
              <w:top w:val="nil"/>
              <w:left w:val="nil"/>
              <w:bottom w:val="nil"/>
              <w:right w:val="single" w:sz="12" w:space="0" w:color="auto"/>
            </w:tcBorders>
            <w:shd w:val="clear" w:color="auto" w:fill="FFFFFF" w:themeFill="background1"/>
            <w:vAlign w:val="center"/>
          </w:tcPr>
          <w:p w14:paraId="05C7C65A" w14:textId="77777777" w:rsidR="00F25E3D" w:rsidRPr="00B56303"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111A6C" w14:textId="77777777" w:rsidR="00F25E3D" w:rsidRPr="00B56303" w:rsidRDefault="00F25E3D" w:rsidP="00F25E3D">
            <w:pPr>
              <w:spacing w:after="0" w:line="240" w:lineRule="auto"/>
              <w:jc w:val="right"/>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172F9620" w14:textId="7DA34A57" w:rsidR="00F25E3D" w:rsidRPr="00B56303"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F25E3D" w:rsidRPr="00B56303" w14:paraId="44D132D2" w14:textId="77777777" w:rsidTr="00B56303">
        <w:trPr>
          <w:trHeight w:val="312"/>
        </w:trPr>
        <w:tc>
          <w:tcPr>
            <w:tcW w:w="5797" w:type="dxa"/>
            <w:tcBorders>
              <w:top w:val="nil"/>
              <w:left w:val="nil"/>
              <w:bottom w:val="nil"/>
              <w:right w:val="single" w:sz="12" w:space="0" w:color="auto"/>
            </w:tcBorders>
            <w:vAlign w:val="center"/>
          </w:tcPr>
          <w:p w14:paraId="4B718852" w14:textId="77777777" w:rsidR="00F25E3D" w:rsidRPr="00B56303"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D87942B" w14:textId="77777777" w:rsidR="00F25E3D" w:rsidRPr="00B56303" w:rsidRDefault="00F25E3D" w:rsidP="00F25E3D">
            <w:pPr>
              <w:spacing w:after="0" w:line="240" w:lineRule="auto"/>
              <w:jc w:val="right"/>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Course ECTS Credit</w:t>
            </w:r>
          </w:p>
        </w:tc>
        <w:tc>
          <w:tcPr>
            <w:tcW w:w="1276" w:type="dxa"/>
            <w:vAlign w:val="center"/>
          </w:tcPr>
          <w:p w14:paraId="354C226B" w14:textId="7C67DBD8" w:rsidR="00F25E3D" w:rsidRPr="00B56303"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289774DD" w14:textId="77777777" w:rsidR="00B56303" w:rsidRPr="00B56303" w:rsidRDefault="00B56303" w:rsidP="00B5630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56303" w:rsidRPr="00B56303" w14:paraId="045A4065" w14:textId="77777777" w:rsidTr="00B56303">
        <w:trPr>
          <w:trHeight w:val="312"/>
        </w:trPr>
        <w:tc>
          <w:tcPr>
            <w:tcW w:w="9624" w:type="dxa"/>
            <w:gridSpan w:val="2"/>
            <w:shd w:val="clear" w:color="auto" w:fill="FFF2CC" w:themeFill="accent4" w:themeFillTint="33"/>
            <w:vAlign w:val="center"/>
          </w:tcPr>
          <w:p w14:paraId="556AFC34"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Evaluation</w:t>
            </w:r>
          </w:p>
        </w:tc>
      </w:tr>
      <w:tr w:rsidR="00B56303" w:rsidRPr="00B56303" w14:paraId="0170C1A3" w14:textId="77777777" w:rsidTr="00B56303">
        <w:trPr>
          <w:trHeight w:val="369"/>
        </w:trPr>
        <w:tc>
          <w:tcPr>
            <w:tcW w:w="5797" w:type="dxa"/>
            <w:vAlign w:val="center"/>
          </w:tcPr>
          <w:p w14:paraId="15650C94"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Activity Type</w:t>
            </w:r>
          </w:p>
        </w:tc>
        <w:tc>
          <w:tcPr>
            <w:tcW w:w="3827" w:type="dxa"/>
            <w:vAlign w:val="center"/>
          </w:tcPr>
          <w:p w14:paraId="60A051D8"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B56303" w:rsidRPr="00B56303" w14:paraId="3151A641" w14:textId="77777777" w:rsidTr="00B56303">
        <w:trPr>
          <w:trHeight w:val="369"/>
        </w:trPr>
        <w:sdt>
          <w:sdtPr>
            <w:rPr>
              <w:rFonts w:ascii="Times New Roman" w:eastAsiaTheme="minorHAnsi" w:hAnsi="Times New Roman"/>
              <w:sz w:val="20"/>
              <w:szCs w:val="20"/>
              <w:lang w:val="en-US"/>
            </w:rPr>
            <w:id w:val="-135185543"/>
            <w:placeholder>
              <w:docPart w:val="61F8B80B3D2D4429A44800E0054C653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DC1287C" w14:textId="77777777" w:rsidR="00B56303" w:rsidRPr="00B56303" w:rsidRDefault="00B56303" w:rsidP="00B56303">
                <w:pPr>
                  <w:spacing w:after="0" w:line="240" w:lineRule="auto"/>
                  <w:ind w:left="303"/>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Mid-term</w:t>
                </w:r>
              </w:p>
            </w:tc>
          </w:sdtContent>
        </w:sdt>
        <w:tc>
          <w:tcPr>
            <w:tcW w:w="3827" w:type="dxa"/>
            <w:vAlign w:val="center"/>
          </w:tcPr>
          <w:p w14:paraId="563B0592"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r>
      <w:tr w:rsidR="00B56303" w:rsidRPr="00B56303" w14:paraId="616E065E" w14:textId="77777777" w:rsidTr="00B56303">
        <w:trPr>
          <w:trHeight w:val="369"/>
        </w:trPr>
        <w:tc>
          <w:tcPr>
            <w:tcW w:w="5797" w:type="dxa"/>
            <w:vAlign w:val="center"/>
          </w:tcPr>
          <w:p w14:paraId="2463DAE4"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Final Exam</w:t>
            </w:r>
          </w:p>
        </w:tc>
        <w:tc>
          <w:tcPr>
            <w:tcW w:w="3827" w:type="dxa"/>
            <w:vAlign w:val="center"/>
          </w:tcPr>
          <w:p w14:paraId="25D1170D"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B56303" w:rsidRPr="00B56303" w14:paraId="72DDB796" w14:textId="77777777" w:rsidTr="00B56303">
        <w:trPr>
          <w:trHeight w:val="369"/>
        </w:trPr>
        <w:tc>
          <w:tcPr>
            <w:tcW w:w="5797" w:type="dxa"/>
            <w:vAlign w:val="center"/>
          </w:tcPr>
          <w:p w14:paraId="54F72A46" w14:textId="77777777" w:rsidR="00B56303" w:rsidRPr="00B56303" w:rsidRDefault="00B56303" w:rsidP="00B56303">
            <w:pPr>
              <w:spacing w:after="0" w:line="240" w:lineRule="auto"/>
              <w:jc w:val="right"/>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Total</w:t>
            </w:r>
          </w:p>
        </w:tc>
        <w:tc>
          <w:tcPr>
            <w:tcW w:w="3827" w:type="dxa"/>
            <w:vAlign w:val="center"/>
          </w:tcPr>
          <w:p w14:paraId="291DAF60"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ED8DACC"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56303" w:rsidRPr="00B56303" w14:paraId="4A0E9F49" w14:textId="77777777" w:rsidTr="00B5630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04E8DC4"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 xml:space="preserve">RELATIONSHIP BETWEEN THE COURSE LEARNING OUTCOMES AND THE PROGRAM OUTCOMES (PO) </w:t>
            </w:r>
          </w:p>
          <w:p w14:paraId="00A160E3"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 xml:space="preserve">(5: </w:t>
            </w:r>
            <w:proofErr w:type="spellStart"/>
            <w:r w:rsidRPr="00B56303">
              <w:rPr>
                <w:rFonts w:ascii="Times New Roman" w:eastAsiaTheme="minorHAnsi" w:hAnsi="Times New Roman"/>
                <w:b/>
                <w:sz w:val="20"/>
                <w:szCs w:val="20"/>
                <w:lang w:val="tr-TR"/>
              </w:rPr>
              <w:t>Very</w:t>
            </w:r>
            <w:proofErr w:type="spellEnd"/>
            <w:r w:rsidRPr="00B56303">
              <w:rPr>
                <w:rFonts w:ascii="Times New Roman" w:eastAsiaTheme="minorHAnsi" w:hAnsi="Times New Roman"/>
                <w:b/>
                <w:sz w:val="20"/>
                <w:szCs w:val="20"/>
                <w:lang w:val="tr-TR"/>
              </w:rPr>
              <w:t xml:space="preserve"> </w:t>
            </w:r>
            <w:proofErr w:type="spellStart"/>
            <w:r w:rsidRPr="00B56303">
              <w:rPr>
                <w:rFonts w:ascii="Times New Roman" w:eastAsiaTheme="minorHAnsi" w:hAnsi="Times New Roman"/>
                <w:b/>
                <w:sz w:val="20"/>
                <w:szCs w:val="20"/>
                <w:lang w:val="tr-TR"/>
              </w:rPr>
              <w:t>high</w:t>
            </w:r>
            <w:proofErr w:type="spellEnd"/>
            <w:r w:rsidRPr="00B56303">
              <w:rPr>
                <w:rFonts w:ascii="Times New Roman" w:eastAsiaTheme="minorHAnsi" w:hAnsi="Times New Roman"/>
                <w:b/>
                <w:sz w:val="20"/>
                <w:szCs w:val="20"/>
                <w:lang w:val="tr-TR"/>
              </w:rPr>
              <w:t xml:space="preserve">, 4: High, 3: </w:t>
            </w:r>
            <w:proofErr w:type="spellStart"/>
            <w:r w:rsidRPr="00B56303">
              <w:rPr>
                <w:rFonts w:ascii="Times New Roman" w:eastAsiaTheme="minorHAnsi" w:hAnsi="Times New Roman"/>
                <w:b/>
                <w:sz w:val="20"/>
                <w:szCs w:val="20"/>
                <w:lang w:val="tr-TR"/>
              </w:rPr>
              <w:t>Middle</w:t>
            </w:r>
            <w:proofErr w:type="spellEnd"/>
            <w:r w:rsidRPr="00B56303">
              <w:rPr>
                <w:rFonts w:ascii="Times New Roman" w:eastAsiaTheme="minorHAnsi" w:hAnsi="Times New Roman"/>
                <w:b/>
                <w:sz w:val="20"/>
                <w:szCs w:val="20"/>
                <w:lang w:val="tr-TR"/>
              </w:rPr>
              <w:t xml:space="preserve">, 2: </w:t>
            </w:r>
            <w:proofErr w:type="spellStart"/>
            <w:r w:rsidRPr="00B56303">
              <w:rPr>
                <w:rFonts w:ascii="Times New Roman" w:eastAsiaTheme="minorHAnsi" w:hAnsi="Times New Roman"/>
                <w:b/>
                <w:sz w:val="20"/>
                <w:szCs w:val="20"/>
                <w:lang w:val="tr-TR"/>
              </w:rPr>
              <w:t>Low</w:t>
            </w:r>
            <w:proofErr w:type="spellEnd"/>
            <w:r w:rsidRPr="00B56303">
              <w:rPr>
                <w:rFonts w:ascii="Times New Roman" w:eastAsiaTheme="minorHAnsi" w:hAnsi="Times New Roman"/>
                <w:b/>
                <w:sz w:val="20"/>
                <w:szCs w:val="20"/>
                <w:lang w:val="tr-TR"/>
              </w:rPr>
              <w:t xml:space="preserve">, 1: </w:t>
            </w:r>
            <w:proofErr w:type="spellStart"/>
            <w:r w:rsidRPr="00B56303">
              <w:rPr>
                <w:rFonts w:ascii="Times New Roman" w:eastAsiaTheme="minorHAnsi" w:hAnsi="Times New Roman"/>
                <w:b/>
                <w:sz w:val="20"/>
                <w:szCs w:val="20"/>
                <w:lang w:val="tr-TR"/>
              </w:rPr>
              <w:t>Very</w:t>
            </w:r>
            <w:proofErr w:type="spellEnd"/>
            <w:r w:rsidRPr="00B56303">
              <w:rPr>
                <w:rFonts w:ascii="Times New Roman" w:eastAsiaTheme="minorHAnsi" w:hAnsi="Times New Roman"/>
                <w:b/>
                <w:sz w:val="20"/>
                <w:szCs w:val="20"/>
                <w:lang w:val="tr-TR"/>
              </w:rPr>
              <w:t xml:space="preserve"> </w:t>
            </w:r>
            <w:proofErr w:type="spellStart"/>
            <w:r w:rsidRPr="00B56303">
              <w:rPr>
                <w:rFonts w:ascii="Times New Roman" w:eastAsiaTheme="minorHAnsi" w:hAnsi="Times New Roman"/>
                <w:b/>
                <w:sz w:val="20"/>
                <w:szCs w:val="20"/>
                <w:lang w:val="tr-TR"/>
              </w:rPr>
              <w:t>low</w:t>
            </w:r>
            <w:proofErr w:type="spellEnd"/>
            <w:r w:rsidRPr="00B56303">
              <w:rPr>
                <w:rFonts w:ascii="Times New Roman" w:eastAsiaTheme="minorHAnsi" w:hAnsi="Times New Roman"/>
                <w:b/>
                <w:sz w:val="20"/>
                <w:szCs w:val="20"/>
                <w:lang w:val="tr-TR"/>
              </w:rPr>
              <w:t>)</w:t>
            </w:r>
          </w:p>
        </w:tc>
      </w:tr>
      <w:tr w:rsidR="00B56303" w:rsidRPr="00B56303" w14:paraId="75A80CE2" w14:textId="77777777" w:rsidTr="00B5630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E017D8D"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A3A5AD9"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BBBFB63"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en-US"/>
              </w:rPr>
              <w:t>Contribution</w:t>
            </w:r>
          </w:p>
        </w:tc>
      </w:tr>
      <w:tr w:rsidR="00B56303" w:rsidRPr="00B56303" w14:paraId="2B0A851C" w14:textId="77777777" w:rsidTr="00AC2C97">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03271F"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5300B530"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D33E5FA"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B56303" w14:paraId="1099DBA6" w14:textId="77777777" w:rsidTr="00AC2C97">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A13C1E"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D8C2689"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44AF353A"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B56303" w14:paraId="48821248"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8C2028"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0FBA88DC"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22109D0"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B56303" w14:paraId="40DD5AD8" w14:textId="77777777" w:rsidTr="00AC2C97">
        <w:trPr>
          <w:trHeight w:hRule="exact" w:val="38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0423F5"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56E449A4"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0EE9F80A"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B56303" w14:paraId="1FA7900C" w14:textId="77777777" w:rsidTr="00AC2C97">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F2E7B0"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2FAF0EE6"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69DB5DBA"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56303" w:rsidRPr="00B56303" w14:paraId="6D8A0272" w14:textId="77777777" w:rsidTr="00AC2C97">
        <w:trPr>
          <w:trHeight w:hRule="exact" w:val="40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4DF047"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1B07BE6B"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1320D4A2"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B56303" w14:paraId="42A56C76" w14:textId="77777777" w:rsidTr="00AC2C97">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8CC713"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4DBE00E3"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0D34EE44"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r>
      <w:tr w:rsidR="00B56303" w:rsidRPr="00B56303" w14:paraId="0EA8B64A" w14:textId="77777777" w:rsidTr="00AC2C97">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3EC8D3"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06AB3E51"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2825FF9"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B56303" w14:paraId="03FA61F9" w14:textId="77777777" w:rsidTr="00AC2C97">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65FED5"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58EE3C4B"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68C007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56303" w:rsidRPr="00B56303" w14:paraId="332BCBB3"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8D3C4A"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404EAA84"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4F0564F"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B56303" w14:paraId="104460C8" w14:textId="77777777" w:rsidTr="00AC2C97">
        <w:trPr>
          <w:trHeight w:hRule="exact" w:val="40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3251F1"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4F7E6211"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3E850602"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B56303" w14:paraId="112CD13A" w14:textId="77777777" w:rsidTr="00B5630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A419B45"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31EE6BE7"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2AE3B7C"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56303" w:rsidRPr="00B56303" w14:paraId="48ED9CA9" w14:textId="77777777" w:rsidTr="00AC2C97">
        <w:trPr>
          <w:trHeight w:hRule="exact" w:val="38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F6354FD"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20C07396"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21EF6C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r>
      <w:tr w:rsidR="00B56303" w:rsidRPr="00B56303" w14:paraId="2211245B" w14:textId="77777777" w:rsidTr="00B5630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9FE8F8"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37B94950"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5A3E460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r>
    </w:tbl>
    <w:p w14:paraId="06AC782D"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p w14:paraId="218B03E8"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56303" w:rsidRPr="00B56303" w14:paraId="3DF25D2E" w14:textId="77777777" w:rsidTr="00B56303">
        <w:trPr>
          <w:trHeight w:val="449"/>
        </w:trPr>
        <w:tc>
          <w:tcPr>
            <w:tcW w:w="9624" w:type="dxa"/>
            <w:gridSpan w:val="5"/>
            <w:shd w:val="clear" w:color="auto" w:fill="FFF2CC" w:themeFill="accent4" w:themeFillTint="33"/>
            <w:vAlign w:val="center"/>
          </w:tcPr>
          <w:p w14:paraId="6D219F8A"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LECTUTER(S)</w:t>
            </w:r>
          </w:p>
        </w:tc>
      </w:tr>
      <w:tr w:rsidR="00B56303" w:rsidRPr="00B56303" w14:paraId="5A4295E8" w14:textId="77777777" w:rsidTr="00B56303">
        <w:trPr>
          <w:trHeight w:val="567"/>
        </w:trPr>
        <w:tc>
          <w:tcPr>
            <w:tcW w:w="1403" w:type="dxa"/>
            <w:shd w:val="clear" w:color="auto" w:fill="FFF2CC" w:themeFill="accent4" w:themeFillTint="33"/>
            <w:vAlign w:val="center"/>
          </w:tcPr>
          <w:p w14:paraId="15ED84DB"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40E828D"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4BB32F84"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432C20E"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1A4B6A88"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r>
      <w:tr w:rsidR="00B56303" w:rsidRPr="00B56303" w14:paraId="5247A24F" w14:textId="77777777" w:rsidTr="00B56303">
        <w:trPr>
          <w:trHeight w:val="585"/>
        </w:trPr>
        <w:tc>
          <w:tcPr>
            <w:tcW w:w="1403" w:type="dxa"/>
            <w:shd w:val="clear" w:color="auto" w:fill="FFF2CC" w:themeFill="accent4" w:themeFillTint="33"/>
            <w:vAlign w:val="center"/>
          </w:tcPr>
          <w:p w14:paraId="477DCF74"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08C7DBE"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68C0AB60"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27B7B69"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63A3673"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r>
    </w:tbl>
    <w:p w14:paraId="212A83F2" w14:textId="197151D6" w:rsidR="00B56303" w:rsidRPr="00B56303" w:rsidRDefault="00B56303" w:rsidP="00B56303">
      <w:pPr>
        <w:spacing w:after="160" w:line="259" w:lineRule="auto"/>
        <w:jc w:val="center"/>
        <w:rPr>
          <w:rFonts w:ascii="Times New Roman" w:eastAsiaTheme="minorHAnsi" w:hAnsi="Times New Roman"/>
          <w:lang w:val="en-US"/>
        </w:rPr>
      </w:pPr>
      <w:r w:rsidRPr="00B56303">
        <w:rPr>
          <w:rFonts w:ascii="Times New Roman" w:eastAsiaTheme="minorHAnsi" w:hAnsi="Times New Roman"/>
          <w:b/>
          <w:lang w:val="en-US"/>
        </w:rPr>
        <w:t xml:space="preserve">                                                                                                                          Date:</w:t>
      </w:r>
      <w:r w:rsidRPr="00B56303">
        <w:t xml:space="preserve"> </w:t>
      </w:r>
      <w:r w:rsidRPr="00B56303">
        <w:rPr>
          <w:rFonts w:ascii="Times New Roman" w:eastAsiaTheme="minorHAnsi" w:hAnsi="Times New Roman"/>
          <w:b/>
          <w:lang w:val="en-US"/>
        </w:rPr>
        <w:t>2</w:t>
      </w:r>
      <w:r w:rsidR="00AC2C97">
        <w:rPr>
          <w:rFonts w:ascii="Times New Roman" w:eastAsiaTheme="minorHAnsi" w:hAnsi="Times New Roman"/>
          <w:b/>
          <w:lang w:val="en-US"/>
        </w:rPr>
        <w:t>5</w:t>
      </w:r>
      <w:r w:rsidRPr="00B56303">
        <w:rPr>
          <w:rFonts w:ascii="Times New Roman" w:eastAsiaTheme="minorHAnsi" w:hAnsi="Times New Roman"/>
          <w:b/>
          <w:lang w:val="en-US"/>
        </w:rPr>
        <w:t>.02.202</w:t>
      </w:r>
      <w:r w:rsidR="00AC2C97">
        <w:rPr>
          <w:rFonts w:ascii="Times New Roman" w:eastAsiaTheme="minorHAnsi" w:hAnsi="Times New Roman"/>
          <w:b/>
          <w:lang w:val="en-US"/>
        </w:rPr>
        <w:t>6</w:t>
      </w:r>
    </w:p>
    <w:p w14:paraId="7714AD2F" w14:textId="0E9FFF62"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56303">
        <w:rPr>
          <w:rFonts w:ascii="Times New Roman" w:eastAsia="Times New Roman" w:hAnsi="Times New Roman"/>
          <w:b/>
          <w:noProof/>
          <w:lang w:val="tr-TR" w:eastAsia="tr-TR"/>
        </w:rPr>
        <w:lastRenderedPageBreak/>
        <w:drawing>
          <wp:anchor distT="0" distB="0" distL="0" distR="0" simplePos="0" relativeHeight="251677696" behindDoc="0" locked="0" layoutInCell="1" allowOverlap="1" wp14:anchorId="2A4AA0A6" wp14:editId="0C01C7CA">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56303">
        <w:rPr>
          <w:rFonts w:ascii="Times New Roman" w:eastAsia="Times New Roman" w:hAnsi="Times New Roman"/>
          <w:b/>
          <w:spacing w:val="-2"/>
          <w:lang w:val="tr-TR"/>
        </w:rPr>
        <w:t>T.C.</w:t>
      </w:r>
    </w:p>
    <w:p w14:paraId="6F44CED8" w14:textId="77777777"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56303">
        <w:rPr>
          <w:rFonts w:ascii="Times New Roman" w:eastAsia="Times New Roman" w:hAnsi="Times New Roman"/>
          <w:b/>
          <w:spacing w:val="-2"/>
          <w:lang w:val="tr-TR"/>
        </w:rPr>
        <w:t>ESKİŞEHİR OSMANGAZİ UNIVERSITY</w:t>
      </w:r>
    </w:p>
    <w:p w14:paraId="3DC02E87" w14:textId="77777777"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56303">
        <w:rPr>
          <w:rFonts w:ascii="Times New Roman" w:eastAsia="Times New Roman" w:hAnsi="Times New Roman"/>
          <w:b/>
          <w:spacing w:val="-2"/>
          <w:lang w:val="tr-TR"/>
        </w:rPr>
        <w:t>INSTITUTE OF HEALTH SCIENCES</w:t>
      </w:r>
    </w:p>
    <w:p w14:paraId="10C5C6D7" w14:textId="4739A8E2" w:rsidR="00B56303" w:rsidRPr="00B56303" w:rsidRDefault="00B56303" w:rsidP="00B5630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B56303">
        <w:rPr>
          <w:rFonts w:ascii="Times New Roman" w:eastAsia="Times New Roman" w:hAnsi="Times New Roman"/>
          <w:b/>
          <w:spacing w:val="-2"/>
          <w:lang w:val="tr-TR"/>
        </w:rPr>
        <w:t xml:space="preserve"> DEPARTMENT</w:t>
      </w:r>
    </w:p>
    <w:p w14:paraId="0E69D8C3" w14:textId="77777777" w:rsidR="00B56303" w:rsidRPr="00B56303" w:rsidRDefault="00B56303" w:rsidP="00B56303">
      <w:pPr>
        <w:widowControl w:val="0"/>
        <w:autoSpaceDE w:val="0"/>
        <w:autoSpaceDN w:val="0"/>
        <w:spacing w:after="20" w:line="240" w:lineRule="auto"/>
        <w:ind w:right="1"/>
        <w:jc w:val="center"/>
        <w:rPr>
          <w:rFonts w:ascii="Times New Roman" w:eastAsia="Times New Roman" w:hAnsi="Times New Roman"/>
          <w:b/>
          <w:lang w:val="tr-TR"/>
        </w:rPr>
      </w:pPr>
      <w:r w:rsidRPr="00B56303">
        <w:rPr>
          <w:rFonts w:ascii="Times New Roman" w:eastAsia="Times New Roman" w:hAnsi="Times New Roman"/>
          <w:b/>
          <w:lang w:val="tr-TR"/>
        </w:rPr>
        <w:t>COURSE INFORMATION FORM</w:t>
      </w:r>
    </w:p>
    <w:p w14:paraId="0DAD5C3A" w14:textId="77777777" w:rsidR="00B56303" w:rsidRPr="00B56303" w:rsidRDefault="00B56303" w:rsidP="00B5630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56303" w:rsidRPr="00B56303" w14:paraId="2780A349" w14:textId="77777777" w:rsidTr="00B56303">
        <w:trPr>
          <w:trHeight w:val="312"/>
        </w:trPr>
        <w:tc>
          <w:tcPr>
            <w:tcW w:w="6506" w:type="dxa"/>
            <w:shd w:val="clear" w:color="auto" w:fill="FFF2CC" w:themeFill="accent4" w:themeFillTint="33"/>
            <w:vAlign w:val="center"/>
          </w:tcPr>
          <w:p w14:paraId="4EB7D71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7DC27147"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Code</w:t>
            </w:r>
          </w:p>
        </w:tc>
      </w:tr>
      <w:tr w:rsidR="00B56303" w:rsidRPr="00B56303" w14:paraId="2097937A" w14:textId="77777777" w:rsidTr="00B56303">
        <w:trPr>
          <w:trHeight w:val="397"/>
        </w:trPr>
        <w:tc>
          <w:tcPr>
            <w:tcW w:w="6506" w:type="dxa"/>
            <w:vAlign w:val="center"/>
          </w:tcPr>
          <w:p w14:paraId="0D04EFFB"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TISSUE PROTOZOONS   </w:t>
            </w:r>
          </w:p>
        </w:tc>
        <w:tc>
          <w:tcPr>
            <w:tcW w:w="3118" w:type="dxa"/>
            <w:vAlign w:val="center"/>
          </w:tcPr>
          <w:p w14:paraId="1177161A" w14:textId="77777777" w:rsidR="00B56303" w:rsidRPr="00B56303" w:rsidRDefault="00B56303" w:rsidP="00B56303">
            <w:pPr>
              <w:spacing w:after="0" w:line="240" w:lineRule="auto"/>
              <w:jc w:val="center"/>
              <w:rPr>
                <w:rFonts w:ascii="Times New Roman" w:eastAsiaTheme="minorHAnsi" w:hAnsi="Times New Roman"/>
                <w:bCs/>
                <w:sz w:val="20"/>
                <w:szCs w:val="20"/>
                <w:lang w:val="en-US"/>
              </w:rPr>
            </w:pPr>
            <w:r w:rsidRPr="00B56303">
              <w:rPr>
                <w:rFonts w:ascii="Times New Roman" w:eastAsiaTheme="minorHAnsi" w:hAnsi="Times New Roman"/>
                <w:bCs/>
                <w:sz w:val="20"/>
                <w:szCs w:val="20"/>
                <w:lang w:val="en-US"/>
              </w:rPr>
              <w:t>521503312</w:t>
            </w:r>
          </w:p>
        </w:tc>
      </w:tr>
    </w:tbl>
    <w:p w14:paraId="7201735A"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56303" w:rsidRPr="00B56303" w14:paraId="636E4E77" w14:textId="77777777" w:rsidTr="00B56303">
        <w:trPr>
          <w:trHeight w:val="312"/>
        </w:trPr>
        <w:tc>
          <w:tcPr>
            <w:tcW w:w="1928" w:type="dxa"/>
            <w:vMerge w:val="restart"/>
            <w:shd w:val="clear" w:color="auto" w:fill="FFF2CC" w:themeFill="accent4" w:themeFillTint="33"/>
            <w:vAlign w:val="center"/>
          </w:tcPr>
          <w:p w14:paraId="3CB34133"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3D924F5"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7C6BA643"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8D661AF"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ECTS</w:t>
            </w:r>
          </w:p>
        </w:tc>
      </w:tr>
      <w:tr w:rsidR="00B56303" w:rsidRPr="00B56303" w14:paraId="41E57E95" w14:textId="77777777" w:rsidTr="00B56303">
        <w:trPr>
          <w:trHeight w:val="312"/>
        </w:trPr>
        <w:tc>
          <w:tcPr>
            <w:tcW w:w="1928" w:type="dxa"/>
            <w:vMerge/>
            <w:shd w:val="clear" w:color="auto" w:fill="FFF2CC" w:themeFill="accent4" w:themeFillTint="33"/>
            <w:vAlign w:val="center"/>
          </w:tcPr>
          <w:p w14:paraId="19C5078B"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6BF30F2"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FC57866"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5A8BBA5"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5337392"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
        </w:tc>
      </w:tr>
      <w:tr w:rsidR="00B56303" w:rsidRPr="00B56303" w14:paraId="331A604B" w14:textId="77777777" w:rsidTr="00B56303">
        <w:trPr>
          <w:trHeight w:val="397"/>
        </w:trPr>
        <w:tc>
          <w:tcPr>
            <w:tcW w:w="1928" w:type="dxa"/>
            <w:vAlign w:val="center"/>
          </w:tcPr>
          <w:p w14:paraId="1C35EC1A"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 xml:space="preserve">AUTUMN  </w:t>
            </w:r>
          </w:p>
        </w:tc>
        <w:tc>
          <w:tcPr>
            <w:tcW w:w="1885" w:type="dxa"/>
            <w:vAlign w:val="center"/>
          </w:tcPr>
          <w:p w14:paraId="5BAF7058"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7475C412"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c>
          <w:tcPr>
            <w:tcW w:w="1913" w:type="dxa"/>
            <w:vAlign w:val="center"/>
          </w:tcPr>
          <w:p w14:paraId="64EFDA27"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090EE7F"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15ECF524"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56303" w:rsidRPr="00B56303" w14:paraId="139109FE" w14:textId="77777777" w:rsidTr="00B56303">
        <w:trPr>
          <w:trHeight w:val="312"/>
        </w:trPr>
        <w:tc>
          <w:tcPr>
            <w:tcW w:w="9624" w:type="dxa"/>
            <w:gridSpan w:val="6"/>
            <w:shd w:val="clear" w:color="auto" w:fill="FFF2CC" w:themeFill="accent4" w:themeFillTint="33"/>
            <w:vAlign w:val="center"/>
          </w:tcPr>
          <w:p w14:paraId="3E851C07"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Category (Credit)</w:t>
            </w:r>
          </w:p>
        </w:tc>
      </w:tr>
      <w:tr w:rsidR="00B56303" w:rsidRPr="00B56303" w14:paraId="45A7460F" w14:textId="77777777" w:rsidTr="00B56303">
        <w:tc>
          <w:tcPr>
            <w:tcW w:w="1545" w:type="dxa"/>
            <w:shd w:val="clear" w:color="auto" w:fill="FFF2CC" w:themeFill="accent4" w:themeFillTint="33"/>
            <w:vAlign w:val="center"/>
          </w:tcPr>
          <w:p w14:paraId="3E3919C2"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2F9E0211"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BC210C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3F0B8561"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808AC36"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FC36284"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Health Sciences</w:t>
            </w:r>
          </w:p>
        </w:tc>
      </w:tr>
      <w:tr w:rsidR="00B56303" w:rsidRPr="00B56303" w14:paraId="3FFF4486" w14:textId="77777777" w:rsidTr="00B56303">
        <w:trPr>
          <w:trHeight w:val="397"/>
        </w:trPr>
        <w:tc>
          <w:tcPr>
            <w:tcW w:w="1545" w:type="dxa"/>
            <w:vAlign w:val="center"/>
          </w:tcPr>
          <w:p w14:paraId="3D377AB3"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559" w:type="dxa"/>
            <w:vAlign w:val="center"/>
          </w:tcPr>
          <w:p w14:paraId="146B0949"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276" w:type="dxa"/>
            <w:vAlign w:val="center"/>
          </w:tcPr>
          <w:p w14:paraId="694FEA57"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2268" w:type="dxa"/>
            <w:vAlign w:val="center"/>
          </w:tcPr>
          <w:p w14:paraId="39DE0DFB"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346" w:type="dxa"/>
            <w:vAlign w:val="center"/>
          </w:tcPr>
          <w:p w14:paraId="16CB3220"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630" w:type="dxa"/>
            <w:vAlign w:val="center"/>
          </w:tcPr>
          <w:p w14:paraId="0C4EA43C" w14:textId="77777777" w:rsidR="00B56303" w:rsidRPr="00B56303" w:rsidRDefault="00B56303" w:rsidP="00B56303">
            <w:pPr>
              <w:spacing w:after="0" w:line="240" w:lineRule="auto"/>
              <w:jc w:val="center"/>
              <w:rPr>
                <w:rFonts w:ascii="Times New Roman" w:eastAsiaTheme="minorHAnsi" w:hAnsi="Times New Roman"/>
                <w:b/>
                <w:bCs/>
                <w:sz w:val="20"/>
                <w:szCs w:val="20"/>
                <w:lang w:val="en-US"/>
              </w:rPr>
            </w:pPr>
            <w:r w:rsidRPr="00B56303">
              <w:rPr>
                <w:rFonts w:ascii="Times New Roman" w:eastAsiaTheme="minorHAnsi" w:hAnsi="Times New Roman"/>
                <w:b/>
                <w:bCs/>
                <w:sz w:val="20"/>
                <w:szCs w:val="20"/>
                <w:lang w:val="tr-TR"/>
              </w:rPr>
              <w:t>X</w:t>
            </w:r>
          </w:p>
        </w:tc>
      </w:tr>
    </w:tbl>
    <w:p w14:paraId="3EF4A165"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56303" w:rsidRPr="00B56303" w14:paraId="1B23E1BF" w14:textId="77777777" w:rsidTr="00B56303">
        <w:trPr>
          <w:trHeight w:val="312"/>
        </w:trPr>
        <w:tc>
          <w:tcPr>
            <w:tcW w:w="3208" w:type="dxa"/>
            <w:shd w:val="clear" w:color="auto" w:fill="FFF2CC" w:themeFill="accent4" w:themeFillTint="33"/>
            <w:vAlign w:val="center"/>
          </w:tcPr>
          <w:p w14:paraId="49E07BE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proofErr w:type="spellStart"/>
            <w:r w:rsidRPr="00B56303">
              <w:rPr>
                <w:rFonts w:ascii="Times New Roman" w:eastAsiaTheme="minorHAnsi" w:hAnsi="Times New Roman"/>
                <w:b/>
                <w:sz w:val="20"/>
                <w:szCs w:val="20"/>
                <w:lang w:val="en-US"/>
              </w:rPr>
              <w:t>Course</w:t>
            </w:r>
            <w:proofErr w:type="spellEnd"/>
            <w:r w:rsidRPr="00B5630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43FF23F1"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E129D28"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Type</w:t>
            </w:r>
          </w:p>
        </w:tc>
      </w:tr>
      <w:tr w:rsidR="00B56303" w:rsidRPr="00B56303" w14:paraId="1CD0BB1B" w14:textId="77777777" w:rsidTr="00B56303">
        <w:trPr>
          <w:trHeight w:val="397"/>
        </w:trPr>
        <w:tc>
          <w:tcPr>
            <w:tcW w:w="3208" w:type="dxa"/>
            <w:vAlign w:val="center"/>
          </w:tcPr>
          <w:p w14:paraId="4A982A89"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Turkish</w:t>
            </w:r>
          </w:p>
        </w:tc>
        <w:tc>
          <w:tcPr>
            <w:tcW w:w="3208" w:type="dxa"/>
            <w:vAlign w:val="center"/>
          </w:tcPr>
          <w:p w14:paraId="4AA4B4EB" w14:textId="77777777" w:rsidR="00B56303" w:rsidRPr="00B56303" w:rsidRDefault="00B56303" w:rsidP="00B56303">
            <w:pPr>
              <w:spacing w:after="0" w:line="240" w:lineRule="auto"/>
              <w:jc w:val="center"/>
              <w:rPr>
                <w:rFonts w:ascii="Times New Roman" w:eastAsiaTheme="minorHAnsi" w:hAnsi="Times New Roman"/>
                <w:lang w:val="en-US"/>
              </w:rPr>
            </w:pPr>
            <w:proofErr w:type="spellStart"/>
            <w:proofErr w:type="gramStart"/>
            <w:r w:rsidRPr="00B56303">
              <w:rPr>
                <w:rFonts w:ascii="Times New Roman" w:eastAsiaTheme="minorHAnsi" w:hAnsi="Times New Roman"/>
                <w:b/>
                <w:lang w:val="tr-TR"/>
              </w:rPr>
              <w:t>Ph.D</w:t>
            </w:r>
            <w:proofErr w:type="spellEnd"/>
            <w:proofErr w:type="gramEnd"/>
          </w:p>
        </w:tc>
        <w:tc>
          <w:tcPr>
            <w:tcW w:w="3208" w:type="dxa"/>
            <w:vAlign w:val="center"/>
          </w:tcPr>
          <w:p w14:paraId="2BBD6B79"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ELECTIVE</w:t>
            </w:r>
          </w:p>
        </w:tc>
      </w:tr>
    </w:tbl>
    <w:p w14:paraId="0EA6AC7D"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p w14:paraId="2B33FB4C"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6303" w:rsidRPr="00B56303" w14:paraId="4D13C670" w14:textId="77777777" w:rsidTr="00B56303">
        <w:trPr>
          <w:trHeight w:val="421"/>
        </w:trPr>
        <w:tc>
          <w:tcPr>
            <w:tcW w:w="2112" w:type="dxa"/>
            <w:shd w:val="clear" w:color="auto" w:fill="FFF2CC" w:themeFill="accent4" w:themeFillTint="33"/>
            <w:vAlign w:val="center"/>
          </w:tcPr>
          <w:p w14:paraId="043C5BD1"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A9B262A" w14:textId="77777777" w:rsidR="00B56303" w:rsidRPr="00B56303" w:rsidRDefault="00B56303" w:rsidP="00B56303">
            <w:pPr>
              <w:spacing w:after="0" w:line="240" w:lineRule="auto"/>
              <w:rPr>
                <w:rFonts w:ascii="Times New Roman" w:eastAsiaTheme="minorHAnsi" w:hAnsi="Times New Roman"/>
                <w:sz w:val="20"/>
                <w:szCs w:val="20"/>
                <w:lang w:val="en-US"/>
              </w:rPr>
            </w:pPr>
          </w:p>
        </w:tc>
      </w:tr>
      <w:tr w:rsidR="00B56303" w:rsidRPr="00B56303" w14:paraId="496CCA3D" w14:textId="77777777" w:rsidTr="00B56303">
        <w:trPr>
          <w:trHeight w:val="1012"/>
        </w:trPr>
        <w:tc>
          <w:tcPr>
            <w:tcW w:w="2112" w:type="dxa"/>
            <w:shd w:val="clear" w:color="auto" w:fill="FFF2CC" w:themeFill="accent4" w:themeFillTint="33"/>
            <w:vAlign w:val="center"/>
          </w:tcPr>
          <w:p w14:paraId="0AB0A4D6"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5B059AB" w14:textId="77777777" w:rsidR="00B56303" w:rsidRPr="00916751" w:rsidRDefault="00B56303" w:rsidP="00B5630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Teaching blood and tissue parasites of clinical importance</w:t>
            </w:r>
          </w:p>
        </w:tc>
      </w:tr>
      <w:tr w:rsidR="00B56303" w:rsidRPr="00B56303" w14:paraId="13F7B9C9" w14:textId="77777777" w:rsidTr="00B56303">
        <w:trPr>
          <w:trHeight w:val="984"/>
        </w:trPr>
        <w:tc>
          <w:tcPr>
            <w:tcW w:w="2112" w:type="dxa"/>
            <w:shd w:val="clear" w:color="auto" w:fill="FFF2CC" w:themeFill="accent4" w:themeFillTint="33"/>
            <w:vAlign w:val="center"/>
          </w:tcPr>
          <w:p w14:paraId="6D976D2F"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65449AE9" w14:textId="77777777" w:rsidR="00B56303" w:rsidRPr="00916751" w:rsidRDefault="00B56303" w:rsidP="00B56303">
            <w:pPr>
              <w:shd w:val="clear" w:color="auto" w:fill="FFFFFF"/>
              <w:spacing w:after="0" w:line="240" w:lineRule="auto"/>
              <w:ind w:left="62" w:right="23"/>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 xml:space="preserve">Tissue protozoa, Systematics and epidemiology of tissue protozoa, Methods used in diagnosis, Factors playing a role in spread (source-intermediate host), Protozoa living in other body parts, Trichomonas vaginalis, Toxoplasma </w:t>
            </w:r>
            <w:proofErr w:type="spellStart"/>
            <w:r w:rsidRPr="00916751">
              <w:rPr>
                <w:rFonts w:ascii="Times New Roman" w:eastAsia="Times New Roman" w:hAnsi="Times New Roman"/>
                <w:color w:val="000000"/>
                <w:spacing w:val="3"/>
                <w:sz w:val="20"/>
                <w:szCs w:val="20"/>
                <w:lang w:eastAsia="tr-TR"/>
              </w:rPr>
              <w:t>gondii</w:t>
            </w:r>
            <w:proofErr w:type="spellEnd"/>
            <w:r w:rsidRPr="00916751">
              <w:rPr>
                <w:rFonts w:ascii="Times New Roman" w:eastAsia="Times New Roman" w:hAnsi="Times New Roman"/>
                <w:color w:val="000000"/>
                <w:spacing w:val="3"/>
                <w:sz w:val="20"/>
                <w:szCs w:val="20"/>
                <w:lang w:eastAsia="tr-TR"/>
              </w:rPr>
              <w:t xml:space="preserve">, Pneumocystis </w:t>
            </w:r>
            <w:proofErr w:type="spellStart"/>
            <w:r w:rsidRPr="00916751">
              <w:rPr>
                <w:rFonts w:ascii="Times New Roman" w:eastAsia="Times New Roman" w:hAnsi="Times New Roman"/>
                <w:color w:val="000000"/>
                <w:spacing w:val="3"/>
                <w:sz w:val="20"/>
                <w:szCs w:val="20"/>
                <w:lang w:eastAsia="tr-TR"/>
              </w:rPr>
              <w:t>carini</w:t>
            </w:r>
            <w:proofErr w:type="spellEnd"/>
            <w:r w:rsidRPr="00916751">
              <w:rPr>
                <w:rFonts w:ascii="Times New Roman" w:eastAsia="Times New Roman" w:hAnsi="Times New Roman"/>
                <w:color w:val="000000"/>
                <w:spacing w:val="3"/>
                <w:sz w:val="20"/>
                <w:szCs w:val="20"/>
                <w:lang w:eastAsia="tr-TR"/>
              </w:rPr>
              <w:t>, Plasmodium spp., Babesia sp., Visceral leishmaniasis, Cutaneous leishmaniasis, African Trypanosomiasis, American Trypanosomiasis, Treatment control.</w:t>
            </w:r>
          </w:p>
        </w:tc>
      </w:tr>
    </w:tbl>
    <w:p w14:paraId="219EFF08"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56303" w:rsidRPr="00B56303" w14:paraId="2945A127" w14:textId="77777777" w:rsidTr="00B56303">
        <w:trPr>
          <w:trHeight w:val="312"/>
        </w:trPr>
        <w:tc>
          <w:tcPr>
            <w:tcW w:w="5103" w:type="dxa"/>
            <w:gridSpan w:val="2"/>
            <w:shd w:val="clear" w:color="auto" w:fill="FFF2CC" w:themeFill="accent4" w:themeFillTint="33"/>
            <w:vAlign w:val="center"/>
          </w:tcPr>
          <w:p w14:paraId="6BAA936C"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09E674F3"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921322A"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98E75B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Measuring Methods **</w:t>
            </w:r>
          </w:p>
        </w:tc>
      </w:tr>
      <w:tr w:rsidR="00674630" w:rsidRPr="00B56303" w14:paraId="0E6050CD" w14:textId="77777777" w:rsidTr="004766E2">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442231" w14:textId="77777777" w:rsidR="00674630" w:rsidRPr="00B56303" w:rsidRDefault="00674630" w:rsidP="00674630">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3E0A784" w14:textId="5490DD92" w:rsidR="00674630" w:rsidRPr="00B56303" w:rsidRDefault="00674630" w:rsidP="00674630">
            <w:pPr>
              <w:spacing w:after="0" w:line="240" w:lineRule="auto"/>
              <w:jc w:val="both"/>
              <w:rPr>
                <w:rFonts w:ascii="Times New Roman" w:eastAsiaTheme="minorHAnsi" w:hAnsi="Times New Roman"/>
                <w:sz w:val="20"/>
                <w:szCs w:val="20"/>
                <w:lang w:val="tr-TR"/>
              </w:rPr>
            </w:pPr>
            <w:r>
              <w:rPr>
                <w:rFonts w:ascii="Times New Roman" w:eastAsia="Times New Roman" w:hAnsi="Times New Roman"/>
                <w:sz w:val="20"/>
                <w:szCs w:val="20"/>
                <w:lang w:eastAsia="tr-TR"/>
              </w:rPr>
              <w:t xml:space="preserve">Learning </w:t>
            </w:r>
            <w:r w:rsidRPr="00916751">
              <w:rPr>
                <w:rFonts w:ascii="Times New Roman" w:eastAsia="Times New Roman" w:hAnsi="Times New Roman"/>
                <w:sz w:val="20"/>
                <w:szCs w:val="20"/>
                <w:lang w:eastAsia="tr-TR"/>
              </w:rPr>
              <w:t>blood and tissue parasites of clinical importance</w:t>
            </w:r>
          </w:p>
        </w:tc>
        <w:tc>
          <w:tcPr>
            <w:tcW w:w="1743" w:type="dxa"/>
            <w:tcBorders>
              <w:left w:val="nil"/>
            </w:tcBorders>
            <w:shd w:val="clear" w:color="auto" w:fill="FFFFFF" w:themeFill="background1"/>
          </w:tcPr>
          <w:p w14:paraId="7C873436" w14:textId="463D5580" w:rsidR="00674630" w:rsidRPr="00B56303"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9EB03D6" w14:textId="3A05F64D" w:rsidR="00674630" w:rsidRPr="00B56303" w:rsidRDefault="00674630" w:rsidP="00674630">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77FF0B45" w14:textId="11C6C9E8" w:rsidR="00674630" w:rsidRPr="00B56303"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63B43908" w14:textId="77777777" w:rsidR="00B56303" w:rsidRPr="00B56303" w:rsidRDefault="00B56303" w:rsidP="00B5630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56303">
        <w:rPr>
          <w:rFonts w:ascii="Times New Roman" w:eastAsiaTheme="minorHAnsi" w:hAnsi="Times New Roman"/>
          <w:b/>
          <w:sz w:val="16"/>
          <w:szCs w:val="16"/>
          <w:lang w:val="tr-TR"/>
        </w:rPr>
        <w:t>*</w:t>
      </w:r>
      <w:r w:rsidRPr="00B56303">
        <w:rPr>
          <w:rFonts w:ascii="Times New Roman" w:eastAsiaTheme="minorHAnsi" w:hAnsi="Times New Roman"/>
          <w:b/>
          <w:sz w:val="16"/>
          <w:szCs w:val="16"/>
          <w:lang w:val="en-US"/>
        </w:rPr>
        <w:t>Teaching Methods 1:</w:t>
      </w:r>
      <w:r w:rsidRPr="00B56303">
        <w:rPr>
          <w:rFonts w:ascii="Times New Roman" w:eastAsiaTheme="minorHAnsi" w:hAnsi="Times New Roman"/>
          <w:sz w:val="16"/>
          <w:szCs w:val="16"/>
          <w:lang w:val="en-US"/>
        </w:rPr>
        <w:t>Expression, 2</w:t>
      </w:r>
      <w:r w:rsidRPr="00B56303">
        <w:rPr>
          <w:rFonts w:ascii="Times New Roman" w:eastAsiaTheme="minorHAnsi" w:hAnsi="Times New Roman"/>
          <w:b/>
          <w:sz w:val="16"/>
          <w:szCs w:val="16"/>
          <w:lang w:val="en-US"/>
        </w:rPr>
        <w:t>:</w:t>
      </w:r>
      <w:r w:rsidRPr="00B56303">
        <w:rPr>
          <w:rFonts w:ascii="Times New Roman" w:eastAsiaTheme="minorHAnsi" w:hAnsi="Times New Roman"/>
          <w:sz w:val="16"/>
          <w:szCs w:val="16"/>
          <w:lang w:val="en-US"/>
        </w:rPr>
        <w:t xml:space="preserve">Discussion, </w:t>
      </w:r>
      <w:r w:rsidRPr="00B56303">
        <w:rPr>
          <w:rFonts w:ascii="Times New Roman" w:eastAsiaTheme="minorHAnsi" w:hAnsi="Times New Roman"/>
          <w:b/>
          <w:sz w:val="16"/>
          <w:szCs w:val="16"/>
          <w:lang w:val="en-US"/>
        </w:rPr>
        <w:t>3:</w:t>
      </w:r>
      <w:r w:rsidRPr="00B56303">
        <w:rPr>
          <w:rFonts w:ascii="Times New Roman" w:eastAsiaTheme="minorHAnsi" w:hAnsi="Times New Roman"/>
          <w:sz w:val="16"/>
          <w:szCs w:val="16"/>
          <w:lang w:val="en-US"/>
        </w:rPr>
        <w:t xml:space="preserve">Experiment,  </w:t>
      </w:r>
      <w:r w:rsidRPr="00B56303">
        <w:rPr>
          <w:rFonts w:ascii="Times New Roman" w:eastAsiaTheme="minorHAnsi" w:hAnsi="Times New Roman"/>
          <w:b/>
          <w:sz w:val="16"/>
          <w:szCs w:val="16"/>
          <w:lang w:val="en-US"/>
        </w:rPr>
        <w:t>4:</w:t>
      </w:r>
      <w:r w:rsidRPr="00B56303">
        <w:rPr>
          <w:rFonts w:ascii="Times New Roman" w:eastAsiaTheme="minorHAnsi" w:hAnsi="Times New Roman"/>
          <w:sz w:val="16"/>
          <w:szCs w:val="16"/>
          <w:lang w:val="en-US"/>
        </w:rPr>
        <w:t xml:space="preserve">Simulation,  </w:t>
      </w:r>
      <w:r w:rsidRPr="00B56303">
        <w:rPr>
          <w:rFonts w:ascii="Times New Roman" w:eastAsiaTheme="minorHAnsi" w:hAnsi="Times New Roman"/>
          <w:b/>
          <w:sz w:val="16"/>
          <w:szCs w:val="16"/>
          <w:lang w:val="en-US"/>
        </w:rPr>
        <w:t>5:</w:t>
      </w:r>
      <w:r w:rsidRPr="00B56303">
        <w:rPr>
          <w:rFonts w:ascii="Times New Roman" w:eastAsiaTheme="minorHAnsi" w:hAnsi="Times New Roman"/>
          <w:sz w:val="16"/>
          <w:szCs w:val="16"/>
          <w:lang w:val="en-US"/>
        </w:rPr>
        <w:t>Question-Answer,</w:t>
      </w:r>
      <w:r w:rsidRPr="00B56303">
        <w:rPr>
          <w:rFonts w:ascii="Times New Roman" w:eastAsiaTheme="minorHAnsi" w:hAnsi="Times New Roman"/>
          <w:b/>
          <w:sz w:val="16"/>
          <w:szCs w:val="16"/>
          <w:lang w:val="en-US"/>
        </w:rPr>
        <w:t xml:space="preserve"> 6:</w:t>
      </w:r>
      <w:r w:rsidRPr="00B56303">
        <w:rPr>
          <w:rFonts w:ascii="Times New Roman" w:eastAsiaTheme="minorHAnsi" w:hAnsi="Times New Roman"/>
          <w:sz w:val="16"/>
          <w:szCs w:val="16"/>
          <w:lang w:val="en-US"/>
        </w:rPr>
        <w:t xml:space="preserve">Tutorial, </w:t>
      </w:r>
      <w:r w:rsidRPr="00B56303">
        <w:rPr>
          <w:rFonts w:ascii="Times New Roman" w:eastAsiaTheme="minorHAnsi" w:hAnsi="Times New Roman"/>
          <w:b/>
          <w:sz w:val="16"/>
          <w:szCs w:val="16"/>
          <w:lang w:val="en-US"/>
        </w:rPr>
        <w:t>7</w:t>
      </w:r>
      <w:r w:rsidRPr="00B56303">
        <w:rPr>
          <w:rFonts w:ascii="Times New Roman" w:eastAsiaTheme="minorHAnsi" w:hAnsi="Times New Roman"/>
          <w:sz w:val="16"/>
          <w:szCs w:val="16"/>
          <w:lang w:val="en-US"/>
        </w:rPr>
        <w:t xml:space="preserve">:Observation, </w:t>
      </w:r>
      <w:r w:rsidRPr="00B56303">
        <w:rPr>
          <w:rFonts w:ascii="Times New Roman" w:eastAsiaTheme="minorHAnsi" w:hAnsi="Times New Roman"/>
          <w:b/>
          <w:sz w:val="16"/>
          <w:szCs w:val="16"/>
          <w:lang w:val="en-US"/>
        </w:rPr>
        <w:t>8</w:t>
      </w:r>
      <w:r w:rsidRPr="00B56303">
        <w:rPr>
          <w:rFonts w:ascii="Times New Roman" w:eastAsiaTheme="minorHAnsi" w:hAnsi="Times New Roman"/>
          <w:sz w:val="16"/>
          <w:szCs w:val="16"/>
          <w:lang w:val="en-US"/>
        </w:rPr>
        <w:t xml:space="preserve">:Case Study, </w:t>
      </w:r>
      <w:r w:rsidRPr="00B56303">
        <w:rPr>
          <w:rFonts w:ascii="Times New Roman" w:eastAsiaTheme="minorHAnsi" w:hAnsi="Times New Roman"/>
          <w:b/>
          <w:sz w:val="16"/>
          <w:szCs w:val="16"/>
          <w:lang w:val="en-US"/>
        </w:rPr>
        <w:t>9:</w:t>
      </w:r>
      <w:r w:rsidRPr="00B56303">
        <w:rPr>
          <w:rFonts w:ascii="Times New Roman" w:eastAsiaTheme="minorHAnsi" w:hAnsi="Times New Roman"/>
          <w:sz w:val="16"/>
          <w:szCs w:val="16"/>
          <w:lang w:val="en-US"/>
        </w:rPr>
        <w:t xml:space="preserve">Technical Visit, </w:t>
      </w:r>
      <w:r w:rsidRPr="00B56303">
        <w:rPr>
          <w:rFonts w:ascii="Times New Roman" w:eastAsiaTheme="minorHAnsi" w:hAnsi="Times New Roman"/>
          <w:b/>
          <w:sz w:val="16"/>
          <w:szCs w:val="16"/>
          <w:lang w:val="en-US"/>
        </w:rPr>
        <w:t>10:</w:t>
      </w:r>
      <w:r w:rsidRPr="00B56303">
        <w:rPr>
          <w:rFonts w:ascii="Times New Roman" w:eastAsiaTheme="minorHAnsi" w:hAnsi="Times New Roman"/>
          <w:sz w:val="16"/>
          <w:szCs w:val="16"/>
          <w:lang w:val="en-US"/>
        </w:rPr>
        <w:t xml:space="preserve">Trouble/Problem Solving, </w:t>
      </w:r>
      <w:r w:rsidRPr="00B56303">
        <w:rPr>
          <w:rFonts w:ascii="Times New Roman" w:eastAsiaTheme="minorHAnsi" w:hAnsi="Times New Roman"/>
          <w:b/>
          <w:sz w:val="16"/>
          <w:szCs w:val="16"/>
          <w:lang w:val="en-US"/>
        </w:rPr>
        <w:t>11:</w:t>
      </w:r>
      <w:r w:rsidRPr="00B56303">
        <w:rPr>
          <w:rFonts w:ascii="Times New Roman" w:eastAsiaTheme="minorHAnsi" w:hAnsi="Times New Roman"/>
          <w:sz w:val="16"/>
          <w:szCs w:val="16"/>
          <w:lang w:val="en-US"/>
        </w:rPr>
        <w:t xml:space="preserve">Induvidual Work, </w:t>
      </w:r>
      <w:r w:rsidRPr="00B56303">
        <w:rPr>
          <w:rFonts w:ascii="Times New Roman" w:eastAsiaTheme="minorHAnsi" w:hAnsi="Times New Roman"/>
          <w:b/>
          <w:sz w:val="16"/>
          <w:szCs w:val="16"/>
          <w:lang w:val="en-US"/>
        </w:rPr>
        <w:t>12</w:t>
      </w:r>
      <w:r w:rsidRPr="00B56303">
        <w:rPr>
          <w:rFonts w:ascii="Times New Roman" w:eastAsiaTheme="minorHAnsi" w:hAnsi="Times New Roman"/>
          <w:sz w:val="16"/>
          <w:szCs w:val="16"/>
          <w:lang w:val="en-US"/>
        </w:rPr>
        <w:t xml:space="preserve">:Team/Group Work, </w:t>
      </w:r>
      <w:r w:rsidRPr="00B56303">
        <w:rPr>
          <w:rFonts w:ascii="Times New Roman" w:eastAsiaTheme="minorHAnsi" w:hAnsi="Times New Roman"/>
          <w:b/>
          <w:sz w:val="16"/>
          <w:szCs w:val="16"/>
          <w:lang w:val="en-US"/>
        </w:rPr>
        <w:t>13</w:t>
      </w:r>
      <w:r w:rsidRPr="00B56303">
        <w:rPr>
          <w:rFonts w:ascii="Times New Roman" w:eastAsiaTheme="minorHAnsi" w:hAnsi="Times New Roman"/>
          <w:sz w:val="16"/>
          <w:szCs w:val="16"/>
          <w:lang w:val="en-US"/>
        </w:rPr>
        <w:t xml:space="preserve">:Brain Storm, </w:t>
      </w:r>
      <w:r w:rsidRPr="00B56303">
        <w:rPr>
          <w:rFonts w:ascii="Times New Roman" w:eastAsiaTheme="minorHAnsi" w:hAnsi="Times New Roman"/>
          <w:b/>
          <w:sz w:val="16"/>
          <w:szCs w:val="16"/>
          <w:lang w:val="en-US"/>
        </w:rPr>
        <w:t>14:</w:t>
      </w:r>
      <w:r w:rsidRPr="00B56303">
        <w:rPr>
          <w:rFonts w:ascii="Times New Roman" w:eastAsiaTheme="minorHAnsi" w:hAnsi="Times New Roman"/>
          <w:sz w:val="16"/>
          <w:szCs w:val="16"/>
          <w:lang w:val="en-US"/>
        </w:rPr>
        <w:t xml:space="preserve">Project Design / Management, </w:t>
      </w:r>
      <w:r w:rsidRPr="00B56303">
        <w:rPr>
          <w:rFonts w:ascii="Times New Roman" w:eastAsiaTheme="minorHAnsi" w:hAnsi="Times New Roman"/>
          <w:b/>
          <w:sz w:val="16"/>
          <w:szCs w:val="16"/>
          <w:lang w:val="en-US"/>
        </w:rPr>
        <w:t>15:</w:t>
      </w:r>
      <w:r w:rsidRPr="00B56303">
        <w:rPr>
          <w:rFonts w:ascii="Times New Roman" w:eastAsiaTheme="minorHAnsi" w:hAnsi="Times New Roman"/>
          <w:sz w:val="16"/>
          <w:szCs w:val="16"/>
          <w:lang w:val="en-US"/>
        </w:rPr>
        <w:t xml:space="preserve">Report Preparation and/or Presentation </w:t>
      </w:r>
    </w:p>
    <w:p w14:paraId="13FCDFA5" w14:textId="77777777" w:rsidR="00B56303" w:rsidRPr="00B56303" w:rsidRDefault="00B56303" w:rsidP="00B56303">
      <w:pPr>
        <w:shd w:val="clear" w:color="auto" w:fill="FFFFFF"/>
        <w:spacing w:after="0" w:line="240" w:lineRule="auto"/>
        <w:ind w:left="284" w:hanging="284"/>
        <w:jc w:val="both"/>
        <w:rPr>
          <w:rFonts w:ascii="Times New Roman" w:eastAsiaTheme="minorHAnsi" w:hAnsi="Times New Roman"/>
          <w:sz w:val="16"/>
          <w:szCs w:val="16"/>
          <w:lang w:val="en-US"/>
        </w:rPr>
      </w:pPr>
      <w:r w:rsidRPr="00B56303">
        <w:rPr>
          <w:rFonts w:ascii="Times New Roman" w:eastAsiaTheme="minorHAnsi" w:hAnsi="Times New Roman"/>
          <w:b/>
          <w:sz w:val="16"/>
          <w:szCs w:val="16"/>
          <w:lang w:val="en-US"/>
        </w:rPr>
        <w:t>**Measuring Methods</w:t>
      </w:r>
      <w:r w:rsidRPr="00B56303">
        <w:rPr>
          <w:rFonts w:ascii="Times New Roman" w:eastAsiaTheme="minorHAnsi" w:hAnsi="Times New Roman"/>
          <w:sz w:val="16"/>
          <w:szCs w:val="16"/>
          <w:lang w:val="en-US"/>
        </w:rPr>
        <w:t xml:space="preserve"> </w:t>
      </w:r>
      <w:r w:rsidRPr="00B56303">
        <w:rPr>
          <w:rFonts w:ascii="Times New Roman" w:eastAsiaTheme="minorHAnsi" w:hAnsi="Times New Roman"/>
          <w:b/>
          <w:sz w:val="16"/>
          <w:szCs w:val="16"/>
          <w:lang w:val="en-US"/>
        </w:rPr>
        <w:t>A:</w:t>
      </w:r>
      <w:r w:rsidRPr="00B56303">
        <w:rPr>
          <w:rFonts w:ascii="Times New Roman" w:eastAsiaTheme="minorHAnsi" w:hAnsi="Times New Roman"/>
          <w:sz w:val="16"/>
          <w:szCs w:val="16"/>
          <w:lang w:val="en-US"/>
        </w:rPr>
        <w:t xml:space="preserve">Exam, </w:t>
      </w:r>
      <w:r w:rsidRPr="00B56303">
        <w:rPr>
          <w:rFonts w:ascii="Times New Roman" w:eastAsiaTheme="minorHAnsi" w:hAnsi="Times New Roman"/>
          <w:b/>
          <w:sz w:val="16"/>
          <w:szCs w:val="16"/>
          <w:lang w:val="en-US"/>
        </w:rPr>
        <w:t>B:</w:t>
      </w:r>
      <w:r w:rsidRPr="00B56303">
        <w:rPr>
          <w:rFonts w:ascii="Times New Roman" w:eastAsiaTheme="minorHAnsi" w:hAnsi="Times New Roman"/>
          <w:sz w:val="16"/>
          <w:szCs w:val="16"/>
          <w:lang w:val="en-US"/>
        </w:rPr>
        <w:t xml:space="preserve">Quiz, </w:t>
      </w:r>
      <w:r w:rsidRPr="00B56303">
        <w:rPr>
          <w:rFonts w:ascii="Times New Roman" w:eastAsiaTheme="minorHAnsi" w:hAnsi="Times New Roman"/>
          <w:b/>
          <w:sz w:val="16"/>
          <w:szCs w:val="16"/>
          <w:lang w:val="en-US"/>
        </w:rPr>
        <w:t>C:</w:t>
      </w:r>
      <w:r w:rsidRPr="00B56303">
        <w:rPr>
          <w:rFonts w:ascii="Times New Roman" w:eastAsiaTheme="minorHAnsi" w:hAnsi="Times New Roman"/>
          <w:sz w:val="16"/>
          <w:szCs w:val="16"/>
          <w:lang w:val="en-US"/>
        </w:rPr>
        <w:t xml:space="preserve">Oral Exam, </w:t>
      </w:r>
      <w:r w:rsidRPr="00B56303">
        <w:rPr>
          <w:rFonts w:ascii="Times New Roman" w:eastAsiaTheme="minorHAnsi" w:hAnsi="Times New Roman"/>
          <w:b/>
          <w:sz w:val="16"/>
          <w:szCs w:val="16"/>
          <w:lang w:val="en-US"/>
        </w:rPr>
        <w:t>D:</w:t>
      </w:r>
      <w:r w:rsidRPr="00B56303">
        <w:rPr>
          <w:rFonts w:ascii="Times New Roman" w:eastAsiaTheme="minorHAnsi" w:hAnsi="Times New Roman"/>
          <w:sz w:val="16"/>
          <w:szCs w:val="16"/>
          <w:lang w:val="en-US"/>
        </w:rPr>
        <w:t xml:space="preserve">Homework, </w:t>
      </w:r>
      <w:r w:rsidRPr="00B56303">
        <w:rPr>
          <w:rFonts w:ascii="Times New Roman" w:eastAsiaTheme="minorHAnsi" w:hAnsi="Times New Roman"/>
          <w:b/>
          <w:sz w:val="16"/>
          <w:szCs w:val="16"/>
          <w:lang w:val="en-US"/>
        </w:rPr>
        <w:t>E:</w:t>
      </w:r>
      <w:r w:rsidRPr="00B56303">
        <w:rPr>
          <w:rFonts w:ascii="Times New Roman" w:eastAsiaTheme="minorHAnsi" w:hAnsi="Times New Roman"/>
          <w:sz w:val="16"/>
          <w:szCs w:val="16"/>
          <w:lang w:val="en-US"/>
        </w:rPr>
        <w:t xml:space="preserve">Report, </w:t>
      </w:r>
      <w:r w:rsidRPr="00B56303">
        <w:rPr>
          <w:rFonts w:ascii="Times New Roman" w:eastAsiaTheme="minorHAnsi" w:hAnsi="Times New Roman"/>
          <w:b/>
          <w:sz w:val="16"/>
          <w:szCs w:val="16"/>
          <w:lang w:val="en-US"/>
        </w:rPr>
        <w:t>F:</w:t>
      </w:r>
      <w:r w:rsidRPr="00B56303">
        <w:rPr>
          <w:rFonts w:ascii="Times New Roman" w:eastAsiaTheme="minorHAnsi" w:hAnsi="Times New Roman"/>
          <w:sz w:val="16"/>
          <w:szCs w:val="16"/>
          <w:lang w:val="en-US"/>
        </w:rPr>
        <w:t xml:space="preserve">Article Examination, </w:t>
      </w:r>
      <w:r w:rsidRPr="00B56303">
        <w:rPr>
          <w:rFonts w:ascii="Times New Roman" w:eastAsiaTheme="minorHAnsi" w:hAnsi="Times New Roman"/>
          <w:b/>
          <w:sz w:val="16"/>
          <w:szCs w:val="16"/>
          <w:lang w:val="en-US"/>
        </w:rPr>
        <w:t>G:</w:t>
      </w:r>
      <w:r w:rsidRPr="00B56303">
        <w:rPr>
          <w:rFonts w:ascii="Times New Roman" w:eastAsiaTheme="minorHAnsi" w:hAnsi="Times New Roman"/>
          <w:sz w:val="16"/>
          <w:szCs w:val="16"/>
          <w:lang w:val="en-US"/>
        </w:rPr>
        <w:t xml:space="preserve">Presentation, </w:t>
      </w:r>
      <w:r w:rsidRPr="00B56303">
        <w:rPr>
          <w:rFonts w:ascii="Times New Roman" w:eastAsiaTheme="minorHAnsi" w:hAnsi="Times New Roman"/>
          <w:b/>
          <w:sz w:val="16"/>
          <w:szCs w:val="16"/>
          <w:lang w:val="en-US"/>
        </w:rPr>
        <w:t>I:</w:t>
      </w:r>
      <w:r w:rsidRPr="00B56303">
        <w:rPr>
          <w:rFonts w:ascii="Times New Roman" w:eastAsiaTheme="minorHAnsi" w:hAnsi="Times New Roman"/>
          <w:sz w:val="16"/>
          <w:szCs w:val="16"/>
          <w:lang w:val="en-US"/>
        </w:rPr>
        <w:t xml:space="preserve">Experimental Skill, </w:t>
      </w:r>
      <w:r w:rsidRPr="00B56303">
        <w:rPr>
          <w:rFonts w:ascii="Times New Roman" w:eastAsiaTheme="minorHAnsi" w:hAnsi="Times New Roman"/>
          <w:b/>
          <w:sz w:val="16"/>
          <w:szCs w:val="16"/>
          <w:lang w:val="en-US"/>
        </w:rPr>
        <w:t>J:</w:t>
      </w:r>
      <w:r w:rsidRPr="00B56303">
        <w:rPr>
          <w:rFonts w:ascii="Times New Roman" w:eastAsiaTheme="minorHAnsi" w:hAnsi="Times New Roman"/>
          <w:sz w:val="16"/>
          <w:szCs w:val="16"/>
          <w:lang w:val="en-US"/>
        </w:rPr>
        <w:t xml:space="preserve">Project Observation, </w:t>
      </w:r>
      <w:r w:rsidRPr="00B56303">
        <w:rPr>
          <w:rFonts w:ascii="Times New Roman" w:eastAsiaTheme="minorHAnsi" w:hAnsi="Times New Roman"/>
          <w:b/>
          <w:sz w:val="16"/>
          <w:szCs w:val="16"/>
          <w:lang w:val="en-US"/>
        </w:rPr>
        <w:t>K</w:t>
      </w:r>
      <w:r w:rsidRPr="00B56303">
        <w:rPr>
          <w:rFonts w:ascii="Times New Roman" w:eastAsiaTheme="minorHAnsi" w:hAnsi="Times New Roman"/>
          <w:sz w:val="16"/>
          <w:szCs w:val="16"/>
          <w:lang w:val="en-US"/>
        </w:rPr>
        <w:t xml:space="preserve">:Class Attendance; </w:t>
      </w:r>
      <w:r w:rsidRPr="00B56303">
        <w:rPr>
          <w:rFonts w:ascii="Times New Roman" w:eastAsiaTheme="minorHAnsi" w:hAnsi="Times New Roman"/>
          <w:b/>
          <w:sz w:val="16"/>
          <w:szCs w:val="16"/>
          <w:lang w:val="en-US"/>
        </w:rPr>
        <w:t>L</w:t>
      </w:r>
      <w:r w:rsidRPr="00B56303">
        <w:rPr>
          <w:rFonts w:ascii="Times New Roman" w:eastAsiaTheme="minorHAnsi" w:hAnsi="Times New Roman"/>
          <w:sz w:val="16"/>
          <w:szCs w:val="16"/>
          <w:lang w:val="en-US"/>
        </w:rPr>
        <w:t>:Jury Exam</w:t>
      </w:r>
    </w:p>
    <w:p w14:paraId="671C7A75" w14:textId="77777777" w:rsidR="00B56303" w:rsidRPr="00B56303" w:rsidRDefault="00B56303" w:rsidP="00B5630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56303" w:rsidRPr="00B56303" w14:paraId="4DF43B0C" w14:textId="77777777" w:rsidTr="00B56303">
        <w:trPr>
          <w:trHeight w:val="567"/>
        </w:trPr>
        <w:tc>
          <w:tcPr>
            <w:tcW w:w="2112" w:type="dxa"/>
            <w:shd w:val="clear" w:color="auto" w:fill="FFF2CC" w:themeFill="accent4" w:themeFillTint="33"/>
            <w:vAlign w:val="center"/>
          </w:tcPr>
          <w:p w14:paraId="4A92B937"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9D83D3B" w14:textId="77777777" w:rsidR="00B56303" w:rsidRPr="00916751" w:rsidRDefault="00B56303" w:rsidP="00B56303">
            <w:pPr>
              <w:spacing w:after="0" w:line="240" w:lineRule="auto"/>
              <w:rPr>
                <w:rFonts w:ascii="Times New Roman" w:hAnsi="Times New Roman"/>
                <w:bCs/>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19"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0"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14:paraId="77B200DC" w14:textId="77777777" w:rsidR="00B56303" w:rsidRPr="00916751" w:rsidRDefault="00B56303" w:rsidP="00B56303">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Washington DC:2016. </w:t>
            </w:r>
          </w:p>
          <w:p w14:paraId="02D7DEA7" w14:textId="77777777" w:rsidR="00B56303" w:rsidRPr="00916751" w:rsidRDefault="00B56303" w:rsidP="00B56303">
            <w:pPr>
              <w:spacing w:after="0" w:line="240" w:lineRule="auto"/>
              <w:rPr>
                <w:rFonts w:ascii="Times New Roman" w:hAnsi="Times New Roman"/>
                <w:bCs/>
                <w:sz w:val="20"/>
                <w:szCs w:val="20"/>
              </w:rPr>
            </w:pPr>
            <w:r w:rsidRPr="00916751">
              <w:rPr>
                <w:rFonts w:ascii="Times New Roman" w:hAnsi="Times New Roman"/>
                <w:bCs/>
                <w:sz w:val="20"/>
                <w:szCs w:val="20"/>
              </w:rPr>
              <w:t xml:space="preserve">3.Roundworms - A Survey </w:t>
            </w:r>
            <w:proofErr w:type="gramStart"/>
            <w:r w:rsidRPr="00916751">
              <w:rPr>
                <w:rFonts w:ascii="Times New Roman" w:hAnsi="Times New Roman"/>
                <w:bCs/>
                <w:sz w:val="20"/>
                <w:szCs w:val="20"/>
              </w:rPr>
              <w:t>From</w:t>
            </w:r>
            <w:proofErr w:type="gramEnd"/>
            <w:r w:rsidRPr="00916751">
              <w:rPr>
                <w:rFonts w:ascii="Times New Roman" w:hAnsi="Times New Roman"/>
                <w:bCs/>
                <w:sz w:val="20"/>
                <w:szCs w:val="20"/>
              </w:rPr>
              <w:t xml:space="preserve"> Past to Present Editor </w:t>
            </w:r>
            <w:proofErr w:type="spellStart"/>
            <w:r w:rsidRPr="00916751">
              <w:rPr>
                <w:rFonts w:ascii="Times New Roman" w:hAnsi="Times New Roman"/>
                <w:bCs/>
                <w:sz w:val="20"/>
                <w:szCs w:val="20"/>
              </w:rPr>
              <w:t>Nihal</w:t>
            </w:r>
            <w:proofErr w:type="spellEnd"/>
            <w:r w:rsidRPr="00916751">
              <w:rPr>
                <w:rFonts w:ascii="Times New Roman" w:hAnsi="Times New Roman"/>
                <w:bCs/>
                <w:sz w:val="20"/>
                <w:szCs w:val="20"/>
              </w:rPr>
              <w:t xml:space="preserve"> </w:t>
            </w:r>
            <w:proofErr w:type="spellStart"/>
            <w:r w:rsidRPr="00916751">
              <w:rPr>
                <w:rFonts w:ascii="Times New Roman" w:hAnsi="Times New Roman"/>
                <w:bCs/>
                <w:sz w:val="20"/>
                <w:szCs w:val="20"/>
              </w:rPr>
              <w:t>Doğan</w:t>
            </w:r>
            <w:proofErr w:type="spellEnd"/>
            <w:r w:rsidRPr="00916751">
              <w:rPr>
                <w:rFonts w:ascii="Times New Roman" w:hAnsi="Times New Roman"/>
                <w:bCs/>
                <w:sz w:val="20"/>
                <w:szCs w:val="20"/>
              </w:rPr>
              <w:t xml:space="preserve"> Doi10.5772/</w:t>
            </w:r>
            <w:proofErr w:type="spellStart"/>
            <w:r w:rsidRPr="00916751">
              <w:rPr>
                <w:rFonts w:ascii="Times New Roman" w:hAnsi="Times New Roman"/>
                <w:bCs/>
                <w:sz w:val="20"/>
                <w:szCs w:val="20"/>
              </w:rPr>
              <w:t>intechopen</w:t>
            </w:r>
            <w:proofErr w:type="spellEnd"/>
            <w:r w:rsidRPr="00916751">
              <w:rPr>
                <w:rFonts w:ascii="Times New Roman" w:hAnsi="Times New Roman"/>
                <w:bCs/>
                <w:sz w:val="20"/>
                <w:szCs w:val="20"/>
              </w:rPr>
              <w:t>. 2023</w:t>
            </w:r>
          </w:p>
          <w:p w14:paraId="2E856158" w14:textId="77777777" w:rsidR="00B56303" w:rsidRPr="00805381" w:rsidRDefault="00B56303" w:rsidP="00B56303">
            <w:pPr>
              <w:spacing w:after="0" w:line="240" w:lineRule="auto"/>
              <w:rPr>
                <w:rFonts w:ascii="Times New Roman" w:hAnsi="Times New Roman"/>
                <w:bCs/>
                <w:sz w:val="20"/>
                <w:szCs w:val="20"/>
              </w:rPr>
            </w:pPr>
            <w:r w:rsidRPr="00916751">
              <w:rPr>
                <w:rFonts w:ascii="Times New Roman" w:hAnsi="Times New Roman"/>
                <w:bCs/>
                <w:sz w:val="20"/>
                <w:szCs w:val="20"/>
              </w:rPr>
              <w:t>4.Textbook of Medical Parasitology   ‎ by </w:t>
            </w:r>
            <w:hyperlink r:id="rId21" w:history="1">
              <w:r w:rsidRPr="00916751">
                <w:rPr>
                  <w:rStyle w:val="Kpr"/>
                  <w:rFonts w:ascii="Times New Roman" w:hAnsi="Times New Roman"/>
                  <w:sz w:val="20"/>
                  <w:szCs w:val="20"/>
                </w:rPr>
                <w:t>Abhishek Mewara</w:t>
              </w:r>
            </w:hyperlink>
            <w:r w:rsidRPr="00916751">
              <w:rPr>
                <w:rFonts w:ascii="Times New Roman" w:hAnsi="Times New Roman"/>
                <w:bCs/>
                <w:sz w:val="20"/>
                <w:szCs w:val="20"/>
              </w:rPr>
              <w:t> (Author), </w:t>
            </w:r>
            <w:hyperlink r:id="rId22" w:history="1">
              <w:r w:rsidRPr="00916751">
                <w:rPr>
                  <w:rStyle w:val="Kpr"/>
                  <w:rFonts w:ascii="Times New Roman" w:hAnsi="Times New Roman"/>
                  <w:sz w:val="20"/>
                  <w:szCs w:val="20"/>
                </w:rPr>
                <w:t xml:space="preserve">Sumeeta </w:t>
              </w:r>
              <w:proofErr w:type="spellStart"/>
              <w:r w:rsidRPr="00916751">
                <w:rPr>
                  <w:rStyle w:val="Kpr"/>
                  <w:rFonts w:ascii="Times New Roman" w:hAnsi="Times New Roman"/>
                  <w:sz w:val="20"/>
                  <w:szCs w:val="20"/>
                </w:rPr>
                <w:t>Khurana</w:t>
              </w:r>
              <w:proofErr w:type="spellEnd"/>
            </w:hyperlink>
            <w:r w:rsidRPr="00916751">
              <w:rPr>
                <w:rFonts w:ascii="Times New Roman" w:hAnsi="Times New Roman"/>
                <w:bCs/>
                <w:sz w:val="20"/>
                <w:szCs w:val="20"/>
              </w:rPr>
              <w:t xml:space="preserve"> (Author) Orient </w:t>
            </w:r>
            <w:proofErr w:type="spellStart"/>
            <w:r w:rsidRPr="00916751">
              <w:rPr>
                <w:rFonts w:ascii="Times New Roman" w:hAnsi="Times New Roman"/>
                <w:bCs/>
                <w:sz w:val="20"/>
                <w:szCs w:val="20"/>
              </w:rPr>
              <w:t>Blackswan</w:t>
            </w:r>
            <w:proofErr w:type="spellEnd"/>
            <w:r w:rsidRPr="00916751">
              <w:rPr>
                <w:rFonts w:ascii="Times New Roman" w:hAnsi="Times New Roman"/>
                <w:bCs/>
                <w:sz w:val="20"/>
                <w:szCs w:val="20"/>
              </w:rPr>
              <w:t xml:space="preserve"> </w:t>
            </w:r>
            <w:proofErr w:type="spellStart"/>
            <w:r w:rsidRPr="00916751">
              <w:rPr>
                <w:rFonts w:ascii="Times New Roman" w:hAnsi="Times New Roman"/>
                <w:bCs/>
                <w:sz w:val="20"/>
                <w:szCs w:val="20"/>
              </w:rPr>
              <w:t>Pvt</w:t>
            </w:r>
            <w:proofErr w:type="spellEnd"/>
            <w:r w:rsidRPr="00916751">
              <w:rPr>
                <w:rFonts w:ascii="Times New Roman" w:hAnsi="Times New Roman"/>
                <w:bCs/>
                <w:sz w:val="20"/>
                <w:szCs w:val="20"/>
              </w:rPr>
              <w:t xml:space="preserve"> Ltd (1 July 2021</w:t>
            </w:r>
            <w:r>
              <w:rPr>
                <w:rFonts w:ascii="Times New Roman" w:hAnsi="Times New Roman"/>
                <w:bCs/>
                <w:sz w:val="20"/>
                <w:szCs w:val="20"/>
              </w:rPr>
              <w:t>) ISBN-13 ‏ : ‎ 978-9389211894</w:t>
            </w:r>
          </w:p>
        </w:tc>
      </w:tr>
      <w:tr w:rsidR="00B56303" w:rsidRPr="00B56303" w14:paraId="56AC665C" w14:textId="77777777" w:rsidTr="00B56303">
        <w:trPr>
          <w:trHeight w:val="843"/>
        </w:trPr>
        <w:tc>
          <w:tcPr>
            <w:tcW w:w="2112" w:type="dxa"/>
            <w:shd w:val="clear" w:color="auto" w:fill="FFF2CC" w:themeFill="accent4" w:themeFillTint="33"/>
            <w:vAlign w:val="center"/>
          </w:tcPr>
          <w:p w14:paraId="2D8A102E"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249B7FDE" w14:textId="77777777" w:rsidR="00B56303" w:rsidRPr="00916751" w:rsidRDefault="00B56303" w:rsidP="00B56303">
            <w:pPr>
              <w:shd w:val="clear" w:color="auto" w:fill="FFFFFF"/>
              <w:tabs>
                <w:tab w:val="left" w:pos="15"/>
              </w:tabs>
              <w:spacing w:after="0" w:line="240" w:lineRule="auto"/>
              <w:ind w:left="15"/>
              <w:rPr>
                <w:rFonts w:ascii="Times New Roman" w:eastAsia="Times New Roman" w:hAnsi="Times New Roman"/>
                <w:color w:val="000000"/>
                <w:sz w:val="20"/>
                <w:szCs w:val="20"/>
                <w:lang w:eastAsia="tr-TR"/>
              </w:rPr>
            </w:pPr>
            <w:r w:rsidRPr="00916751">
              <w:rPr>
                <w:rFonts w:ascii="Times New Roman" w:eastAsia="Times New Roman" w:hAnsi="Times New Roman"/>
                <w:b/>
                <w:sz w:val="20"/>
                <w:szCs w:val="20"/>
                <w:lang w:eastAsia="tr-TR"/>
              </w:rPr>
              <w:t xml:space="preserve">1. </w:t>
            </w:r>
            <w:r w:rsidRPr="00916751">
              <w:rPr>
                <w:rFonts w:ascii="Times New Roman" w:eastAsia="Times New Roman" w:hAnsi="Times New Roman"/>
                <w:sz w:val="20"/>
                <w:szCs w:val="20"/>
                <w:lang w:eastAsia="tr-TR"/>
              </w:rPr>
              <w:t>García, L.S. 2001). Diagnostic Medical Parasitology Fourth Ed.</w:t>
            </w:r>
            <w:r w:rsidRPr="00916751">
              <w:rPr>
                <w:rFonts w:ascii="Times New Roman" w:eastAsia="Times New Roman" w:hAnsi="Times New Roman"/>
                <w:color w:val="000000"/>
                <w:sz w:val="20"/>
                <w:szCs w:val="20"/>
                <w:lang w:eastAsia="tr-TR"/>
              </w:rPr>
              <w:t xml:space="preserve">  </w:t>
            </w:r>
          </w:p>
          <w:p w14:paraId="7C85223D" w14:textId="77777777" w:rsidR="00B56303" w:rsidRPr="00916751" w:rsidRDefault="00B56303" w:rsidP="00B56303">
            <w:pPr>
              <w:tabs>
                <w:tab w:val="left" w:pos="15"/>
              </w:tabs>
              <w:spacing w:after="0" w:line="240" w:lineRule="auto"/>
              <w:ind w:left="15"/>
              <w:rPr>
                <w:rFonts w:ascii="Times New Roman" w:eastAsia="Times New Roman" w:hAnsi="Times New Roman"/>
                <w:sz w:val="20"/>
                <w:szCs w:val="20"/>
                <w:lang w:eastAsia="tr-TR"/>
              </w:rPr>
            </w:pPr>
            <w:r>
              <w:rPr>
                <w:rFonts w:ascii="Times New Roman" w:eastAsia="Times New Roman" w:hAnsi="Times New Roman"/>
                <w:sz w:val="20"/>
                <w:szCs w:val="20"/>
                <w:lang w:eastAsia="tr-TR"/>
              </w:rPr>
              <w:t>2.</w:t>
            </w:r>
            <w:r w:rsidRPr="00916751">
              <w:rPr>
                <w:rFonts w:ascii="Times New Roman" w:eastAsia="Times New Roman" w:hAnsi="Times New Roman"/>
                <w:sz w:val="20"/>
                <w:szCs w:val="20"/>
                <w:lang w:eastAsia="tr-TR"/>
              </w:rPr>
              <w:t xml:space="preserve">Markell and </w:t>
            </w:r>
            <w:proofErr w:type="gramStart"/>
            <w:r w:rsidRPr="00916751">
              <w:rPr>
                <w:rFonts w:ascii="Times New Roman" w:eastAsia="Times New Roman" w:hAnsi="Times New Roman"/>
                <w:sz w:val="20"/>
                <w:szCs w:val="20"/>
                <w:lang w:eastAsia="tr-TR"/>
              </w:rPr>
              <w:t>Voge's.(</w:t>
            </w:r>
            <w:proofErr w:type="gramEnd"/>
            <w:r w:rsidRPr="00916751">
              <w:rPr>
                <w:rFonts w:ascii="Times New Roman" w:eastAsia="Times New Roman" w:hAnsi="Times New Roman"/>
                <w:sz w:val="20"/>
                <w:szCs w:val="20"/>
                <w:lang w:eastAsia="tr-TR"/>
              </w:rPr>
              <w:t xml:space="preserve">2006). Medical Parasitology. Ninth Edit. </w:t>
            </w:r>
            <w:proofErr w:type="spellStart"/>
            <w:r w:rsidRPr="00916751">
              <w:rPr>
                <w:rFonts w:ascii="Times New Roman" w:eastAsia="Times New Roman" w:hAnsi="Times New Roman"/>
                <w:sz w:val="20"/>
                <w:szCs w:val="20"/>
                <w:lang w:eastAsia="tr-TR"/>
              </w:rPr>
              <w:t>Elsevie</w:t>
            </w:r>
            <w:proofErr w:type="spellEnd"/>
          </w:p>
          <w:p w14:paraId="1A7F8003" w14:textId="77777777" w:rsidR="00B56303" w:rsidRPr="00916751" w:rsidRDefault="00B56303" w:rsidP="00B56303">
            <w:pPr>
              <w:tabs>
                <w:tab w:val="left" w:pos="15"/>
              </w:tabs>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3.</w:t>
            </w:r>
            <w:r w:rsidRPr="00916751">
              <w:rPr>
                <w:rFonts w:ascii="Times New Roman" w:eastAsia="Times New Roman" w:hAnsi="Times New Roman"/>
                <w:sz w:val="20"/>
                <w:szCs w:val="20"/>
                <w:lang w:eastAsia="tr-TR"/>
              </w:rPr>
              <w:t>Saygı , G.(2009) Parasitic diseases and parasites</w:t>
            </w:r>
          </w:p>
          <w:p w14:paraId="285EC4B0" w14:textId="77777777" w:rsidR="00B56303" w:rsidRPr="00916751" w:rsidRDefault="00B56303" w:rsidP="00B56303">
            <w:pPr>
              <w:tabs>
                <w:tab w:val="left" w:pos="15"/>
              </w:tabs>
              <w:spacing w:after="0" w:line="240" w:lineRule="auto"/>
              <w:ind w:left="15"/>
              <w:rPr>
                <w:rFonts w:ascii="Times New Roman" w:eastAsia="Times New Roman" w:hAnsi="Times New Roman"/>
                <w:sz w:val="20"/>
                <w:szCs w:val="20"/>
                <w:lang w:eastAsia="tr-TR"/>
              </w:rPr>
            </w:pPr>
            <w:r>
              <w:rPr>
                <w:rFonts w:ascii="Times New Roman" w:eastAsia="Times New Roman" w:hAnsi="Times New Roman"/>
                <w:sz w:val="20"/>
                <w:szCs w:val="20"/>
                <w:lang w:eastAsia="tr-TR"/>
              </w:rPr>
              <w:t>4.</w:t>
            </w:r>
            <w:r w:rsidRPr="00916751">
              <w:rPr>
                <w:rFonts w:ascii="Times New Roman" w:eastAsia="Times New Roman" w:hAnsi="Times New Roman"/>
                <w:sz w:val="20"/>
                <w:szCs w:val="20"/>
                <w:lang w:eastAsia="tr-TR"/>
              </w:rPr>
              <w:t>Dogan N.(2010) Medical Parasitology, Anadolu University Publications 1st Edition.</w:t>
            </w:r>
          </w:p>
        </w:tc>
      </w:tr>
      <w:tr w:rsidR="00B56303" w:rsidRPr="00B56303" w14:paraId="45D0D46A" w14:textId="77777777" w:rsidTr="00B56303">
        <w:trPr>
          <w:trHeight w:val="567"/>
        </w:trPr>
        <w:tc>
          <w:tcPr>
            <w:tcW w:w="2112" w:type="dxa"/>
            <w:shd w:val="clear" w:color="auto" w:fill="FFF2CC" w:themeFill="accent4" w:themeFillTint="33"/>
            <w:vAlign w:val="center"/>
          </w:tcPr>
          <w:p w14:paraId="2EDFA9C5"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lastRenderedPageBreak/>
              <w:t>Necessary Course Material</w:t>
            </w:r>
          </w:p>
        </w:tc>
        <w:tc>
          <w:tcPr>
            <w:tcW w:w="7512" w:type="dxa"/>
            <w:shd w:val="clear" w:color="auto" w:fill="FFFFFF" w:themeFill="background1"/>
            <w:vAlign w:val="center"/>
          </w:tcPr>
          <w:p w14:paraId="5580B5F1" w14:textId="77777777" w:rsidR="00B56303" w:rsidRPr="00B56303" w:rsidRDefault="00B56303" w:rsidP="00B56303">
            <w:pPr>
              <w:spacing w:after="0" w:line="240" w:lineRule="auto"/>
              <w:jc w:val="both"/>
              <w:rPr>
                <w:rFonts w:ascii="Times New Roman" w:eastAsiaTheme="minorHAnsi" w:hAnsi="Times New Roman"/>
                <w:sz w:val="20"/>
                <w:szCs w:val="20"/>
                <w:lang w:val="en-US"/>
              </w:rPr>
            </w:pPr>
          </w:p>
        </w:tc>
      </w:tr>
    </w:tbl>
    <w:p w14:paraId="7771B5A1" w14:textId="77777777" w:rsidR="00B56303" w:rsidRPr="00B56303" w:rsidRDefault="00B56303" w:rsidP="00B5630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56303" w:rsidRPr="00B56303" w14:paraId="3F382177" w14:textId="77777777" w:rsidTr="00B56303">
        <w:trPr>
          <w:trHeight w:val="312"/>
        </w:trPr>
        <w:tc>
          <w:tcPr>
            <w:tcW w:w="9624" w:type="dxa"/>
            <w:gridSpan w:val="2"/>
            <w:shd w:val="clear" w:color="auto" w:fill="FFF2CC" w:themeFill="accent4" w:themeFillTint="33"/>
            <w:vAlign w:val="center"/>
          </w:tcPr>
          <w:p w14:paraId="6051DA7F"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Course Schedule</w:t>
            </w:r>
          </w:p>
        </w:tc>
      </w:tr>
      <w:tr w:rsidR="0010034F" w:rsidRPr="00B56303" w14:paraId="629753FB"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689836"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32A4427C"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Tissue protozoa,</w:t>
            </w:r>
          </w:p>
        </w:tc>
      </w:tr>
      <w:tr w:rsidR="0010034F" w:rsidRPr="00B56303" w14:paraId="0C013777"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7DA238"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08C5169D"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Systematics and epidemiology of tissue protozoa.</w:t>
            </w:r>
          </w:p>
        </w:tc>
      </w:tr>
      <w:tr w:rsidR="0010034F" w:rsidRPr="00B56303" w14:paraId="10264B53"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B98D13"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A65D842"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diagnosis</w:t>
            </w:r>
          </w:p>
        </w:tc>
      </w:tr>
      <w:tr w:rsidR="0010034F" w:rsidRPr="00B56303" w14:paraId="5AC87AE0"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245F7C"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166FD198"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Factors playing a role in spreading (source-intermediate host)</w:t>
            </w:r>
          </w:p>
        </w:tc>
      </w:tr>
      <w:tr w:rsidR="0010034F" w:rsidRPr="00B56303" w14:paraId="492085FC"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1EC83A"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FF445A5"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Protozoa living in other body parts</w:t>
            </w:r>
          </w:p>
        </w:tc>
      </w:tr>
      <w:tr w:rsidR="0010034F" w:rsidRPr="00B56303" w14:paraId="29DFF052"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C0F37A"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284994D8" w14:textId="77777777" w:rsidR="0010034F" w:rsidRPr="00916751" w:rsidRDefault="0010034F" w:rsidP="0010034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Trichomonas vaginalis,</w:t>
            </w:r>
          </w:p>
        </w:tc>
      </w:tr>
      <w:tr w:rsidR="0010034F" w:rsidRPr="00B56303" w14:paraId="3E15C0B3"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134911"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71E6CB64"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Toxoplasma gondii,</w:t>
            </w:r>
          </w:p>
        </w:tc>
      </w:tr>
      <w:tr w:rsidR="0010034F" w:rsidRPr="00B56303" w14:paraId="5BC5C33F"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E7927"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BCABD1C"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Pneumocystis carinii,</w:t>
            </w:r>
          </w:p>
        </w:tc>
      </w:tr>
      <w:tr w:rsidR="0010034F" w:rsidRPr="00B56303" w14:paraId="4CD70D13"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02D44"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4F355A53"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Plasmodium spp.,</w:t>
            </w:r>
          </w:p>
        </w:tc>
      </w:tr>
      <w:tr w:rsidR="0010034F" w:rsidRPr="00B56303" w14:paraId="559005DE"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1D7375"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11E33C61" w14:textId="77777777" w:rsidR="0010034F" w:rsidRPr="00916751" w:rsidRDefault="0010034F" w:rsidP="0010034F">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Babesia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w:t>
            </w:r>
            <w:proofErr w:type="spellEnd"/>
          </w:p>
        </w:tc>
      </w:tr>
      <w:tr w:rsidR="0010034F" w:rsidRPr="00B56303" w14:paraId="4E4D7778"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3DEB12"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F6FC7B7" w14:textId="77777777" w:rsidR="0010034F" w:rsidRPr="00916751" w:rsidRDefault="0010034F" w:rsidP="0010034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Visceral leishmaniasis,</w:t>
            </w:r>
          </w:p>
        </w:tc>
      </w:tr>
      <w:tr w:rsidR="00B56303" w:rsidRPr="00B56303" w14:paraId="23F70C40" w14:textId="77777777" w:rsidTr="00B5630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ED1515" w14:textId="77777777" w:rsidR="00B56303" w:rsidRPr="00B56303" w:rsidRDefault="0010034F" w:rsidP="00B5630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12</w:t>
            </w:r>
          </w:p>
        </w:tc>
        <w:tc>
          <w:tcPr>
            <w:tcW w:w="8957" w:type="dxa"/>
            <w:tcBorders>
              <w:left w:val="nil"/>
            </w:tcBorders>
            <w:shd w:val="clear" w:color="auto" w:fill="D9D9D9" w:themeFill="background1" w:themeFillShade="D9"/>
            <w:vAlign w:val="center"/>
          </w:tcPr>
          <w:p w14:paraId="7E4E7BF9"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Mid-Term Exam</w:t>
            </w:r>
          </w:p>
        </w:tc>
      </w:tr>
      <w:tr w:rsidR="0010034F" w:rsidRPr="00B56303" w14:paraId="3E624DDB"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9DB26A"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57D26B11"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Cutaneous leishmaniasis</w:t>
            </w:r>
          </w:p>
        </w:tc>
      </w:tr>
      <w:tr w:rsidR="0010034F" w:rsidRPr="00B56303" w14:paraId="6B7CAC9A"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51ACDD"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461801D" w14:textId="77777777" w:rsidR="0010034F" w:rsidRPr="00916751" w:rsidRDefault="0010034F" w:rsidP="0010034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African Trypanosomiasis, American Trypanosomiasis,</w:t>
            </w:r>
          </w:p>
        </w:tc>
      </w:tr>
      <w:tr w:rsidR="0010034F" w:rsidRPr="00B56303" w14:paraId="622677BB"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F68882" w14:textId="77777777" w:rsidR="0010034F" w:rsidRPr="00B56303" w:rsidRDefault="0010034F" w:rsidP="0010034F">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14DFA0BF" w14:textId="77777777" w:rsidR="0010034F" w:rsidRPr="00916751" w:rsidRDefault="0010034F" w:rsidP="0010034F">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Treatment Control</w:t>
            </w:r>
          </w:p>
        </w:tc>
      </w:tr>
      <w:tr w:rsidR="00B56303" w:rsidRPr="00B56303" w14:paraId="29317F3F" w14:textId="77777777" w:rsidTr="00B5630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8CC318C"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4C95C849"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Final Exam</w:t>
            </w:r>
          </w:p>
        </w:tc>
      </w:tr>
    </w:tbl>
    <w:p w14:paraId="6AEB6ED9" w14:textId="77777777" w:rsidR="00B56303" w:rsidRPr="00B56303" w:rsidRDefault="00B56303" w:rsidP="00B5630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56303" w:rsidRPr="00B56303" w14:paraId="0E963A5A" w14:textId="77777777" w:rsidTr="00B56303">
        <w:trPr>
          <w:trHeight w:val="312"/>
        </w:trPr>
        <w:tc>
          <w:tcPr>
            <w:tcW w:w="9624" w:type="dxa"/>
            <w:gridSpan w:val="4"/>
            <w:shd w:val="clear" w:color="auto" w:fill="FFF2CC" w:themeFill="accent4" w:themeFillTint="33"/>
            <w:vAlign w:val="center"/>
          </w:tcPr>
          <w:p w14:paraId="6508684D"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Calculation of Course Workload</w:t>
            </w:r>
          </w:p>
        </w:tc>
      </w:tr>
      <w:tr w:rsidR="00B56303" w:rsidRPr="00B56303" w14:paraId="1B73B829" w14:textId="77777777" w:rsidTr="00B56303">
        <w:trPr>
          <w:trHeight w:val="312"/>
        </w:trPr>
        <w:tc>
          <w:tcPr>
            <w:tcW w:w="5797" w:type="dxa"/>
            <w:shd w:val="clear" w:color="auto" w:fill="FFF2CC" w:themeFill="accent4" w:themeFillTint="33"/>
            <w:vAlign w:val="center"/>
          </w:tcPr>
          <w:p w14:paraId="34494325"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79A1C1F9"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D9B5E00"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C71F93E"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Total Workload (Hour)</w:t>
            </w:r>
          </w:p>
        </w:tc>
      </w:tr>
      <w:tr w:rsidR="00B56303" w:rsidRPr="00B56303" w14:paraId="4264A6A6" w14:textId="77777777" w:rsidTr="00B56303">
        <w:trPr>
          <w:trHeight w:val="312"/>
        </w:trPr>
        <w:tc>
          <w:tcPr>
            <w:tcW w:w="5797" w:type="dxa"/>
            <w:shd w:val="clear" w:color="auto" w:fill="FFFFFF" w:themeFill="background1"/>
            <w:vAlign w:val="center"/>
          </w:tcPr>
          <w:p w14:paraId="416CC14E"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440A0F6"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14</w:t>
            </w:r>
          </w:p>
        </w:tc>
        <w:tc>
          <w:tcPr>
            <w:tcW w:w="1276" w:type="dxa"/>
            <w:shd w:val="clear" w:color="auto" w:fill="FFFFFF" w:themeFill="background1"/>
            <w:vAlign w:val="center"/>
          </w:tcPr>
          <w:p w14:paraId="3E6BA5C1"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3</w:t>
            </w:r>
          </w:p>
        </w:tc>
        <w:tc>
          <w:tcPr>
            <w:tcW w:w="1276" w:type="dxa"/>
            <w:shd w:val="clear" w:color="auto" w:fill="FFFFFF" w:themeFill="background1"/>
            <w:vAlign w:val="center"/>
          </w:tcPr>
          <w:p w14:paraId="42C2B348"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42</w:t>
            </w:r>
          </w:p>
        </w:tc>
      </w:tr>
      <w:tr w:rsidR="00B56303" w:rsidRPr="00B56303" w14:paraId="53485E94" w14:textId="77777777" w:rsidTr="00B56303">
        <w:trPr>
          <w:trHeight w:val="312"/>
        </w:trPr>
        <w:tc>
          <w:tcPr>
            <w:tcW w:w="5797" w:type="dxa"/>
            <w:shd w:val="clear" w:color="auto" w:fill="FFFFFF" w:themeFill="background1"/>
            <w:vAlign w:val="center"/>
          </w:tcPr>
          <w:p w14:paraId="2A5A11D0"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Classroom Studying Time (review, reinforcing, </w:t>
            </w:r>
            <w:proofErr w:type="spellStart"/>
            <w:r w:rsidRPr="00B56303">
              <w:rPr>
                <w:rFonts w:ascii="Times New Roman" w:eastAsiaTheme="minorHAnsi" w:hAnsi="Times New Roman"/>
                <w:sz w:val="20"/>
                <w:szCs w:val="20"/>
                <w:lang w:val="en-US"/>
              </w:rPr>
              <w:t>prestudy</w:t>
            </w:r>
            <w:proofErr w:type="spellEnd"/>
            <w:r w:rsidRPr="00B56303">
              <w:rPr>
                <w:rFonts w:ascii="Times New Roman" w:eastAsiaTheme="minorHAnsi" w:hAnsi="Times New Roman"/>
                <w:sz w:val="20"/>
                <w:szCs w:val="20"/>
                <w:lang w:val="en-US"/>
              </w:rPr>
              <w:t>,….)</w:t>
            </w:r>
          </w:p>
        </w:tc>
        <w:tc>
          <w:tcPr>
            <w:tcW w:w="1275" w:type="dxa"/>
            <w:shd w:val="clear" w:color="auto" w:fill="FFFFFF" w:themeFill="background1"/>
            <w:vAlign w:val="center"/>
          </w:tcPr>
          <w:p w14:paraId="5C6A146E"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14</w:t>
            </w:r>
          </w:p>
        </w:tc>
        <w:tc>
          <w:tcPr>
            <w:tcW w:w="1276" w:type="dxa"/>
            <w:shd w:val="clear" w:color="auto" w:fill="FFFFFF" w:themeFill="background1"/>
            <w:vAlign w:val="center"/>
          </w:tcPr>
          <w:p w14:paraId="6C9E9ED1"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3</w:t>
            </w:r>
          </w:p>
        </w:tc>
        <w:tc>
          <w:tcPr>
            <w:tcW w:w="1276" w:type="dxa"/>
            <w:shd w:val="clear" w:color="auto" w:fill="FFFFFF" w:themeFill="background1"/>
            <w:vAlign w:val="center"/>
          </w:tcPr>
          <w:p w14:paraId="1C3FB67B"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42</w:t>
            </w:r>
          </w:p>
        </w:tc>
      </w:tr>
      <w:tr w:rsidR="00B56303" w:rsidRPr="00B56303" w14:paraId="5D69930D" w14:textId="77777777" w:rsidTr="00B56303">
        <w:trPr>
          <w:trHeight w:val="312"/>
        </w:trPr>
        <w:tc>
          <w:tcPr>
            <w:tcW w:w="5797" w:type="dxa"/>
            <w:shd w:val="clear" w:color="auto" w:fill="FFFFFF" w:themeFill="background1"/>
            <w:vAlign w:val="center"/>
          </w:tcPr>
          <w:p w14:paraId="1A614210"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Homework</w:t>
            </w:r>
          </w:p>
        </w:tc>
        <w:tc>
          <w:tcPr>
            <w:tcW w:w="1275" w:type="dxa"/>
            <w:shd w:val="clear" w:color="auto" w:fill="FFFFFF" w:themeFill="background1"/>
            <w:vAlign w:val="center"/>
          </w:tcPr>
          <w:p w14:paraId="203021AD"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10</w:t>
            </w:r>
          </w:p>
        </w:tc>
        <w:tc>
          <w:tcPr>
            <w:tcW w:w="1276" w:type="dxa"/>
            <w:shd w:val="clear" w:color="auto" w:fill="FFFFFF" w:themeFill="background1"/>
            <w:vAlign w:val="center"/>
          </w:tcPr>
          <w:p w14:paraId="7188B6B9"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w:t>
            </w:r>
          </w:p>
        </w:tc>
        <w:tc>
          <w:tcPr>
            <w:tcW w:w="1276" w:type="dxa"/>
            <w:shd w:val="clear" w:color="auto" w:fill="FFFFFF" w:themeFill="background1"/>
            <w:vAlign w:val="center"/>
          </w:tcPr>
          <w:p w14:paraId="24D6BEFC"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40</w:t>
            </w:r>
          </w:p>
        </w:tc>
      </w:tr>
      <w:tr w:rsidR="00B56303" w:rsidRPr="00B56303" w14:paraId="7559F20D" w14:textId="77777777" w:rsidTr="00B56303">
        <w:trPr>
          <w:trHeight w:val="312"/>
        </w:trPr>
        <w:tc>
          <w:tcPr>
            <w:tcW w:w="5797" w:type="dxa"/>
            <w:shd w:val="clear" w:color="auto" w:fill="FFFFFF" w:themeFill="background1"/>
            <w:vAlign w:val="center"/>
          </w:tcPr>
          <w:p w14:paraId="363B3AD5"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94CC071"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307F785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2538211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r>
      <w:tr w:rsidR="00B56303" w:rsidRPr="00B56303" w14:paraId="5C68CC4E" w14:textId="77777777" w:rsidTr="00B56303">
        <w:trPr>
          <w:trHeight w:val="312"/>
        </w:trPr>
        <w:tc>
          <w:tcPr>
            <w:tcW w:w="5797" w:type="dxa"/>
            <w:shd w:val="clear" w:color="auto" w:fill="FFFFFF" w:themeFill="background1"/>
            <w:vAlign w:val="center"/>
          </w:tcPr>
          <w:p w14:paraId="16A7CB3F"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E2CE05E"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5AA83DA1"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03512E4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r>
      <w:tr w:rsidR="00B56303" w:rsidRPr="00B56303" w14:paraId="5C71803F" w14:textId="77777777" w:rsidTr="00B56303">
        <w:trPr>
          <w:trHeight w:val="312"/>
        </w:trPr>
        <w:tc>
          <w:tcPr>
            <w:tcW w:w="5797" w:type="dxa"/>
            <w:shd w:val="clear" w:color="auto" w:fill="FFFFFF" w:themeFill="background1"/>
            <w:vAlign w:val="center"/>
          </w:tcPr>
          <w:p w14:paraId="3B72B1DE"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3A1E60D9"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3A763E72"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65467E8B"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r>
      <w:tr w:rsidR="00B56303" w:rsidRPr="00B56303" w14:paraId="23CB5EBF" w14:textId="77777777" w:rsidTr="00B56303">
        <w:trPr>
          <w:trHeight w:val="312"/>
        </w:trPr>
        <w:tc>
          <w:tcPr>
            <w:tcW w:w="5797" w:type="dxa"/>
            <w:shd w:val="clear" w:color="auto" w:fill="FFFFFF" w:themeFill="background1"/>
            <w:vAlign w:val="center"/>
          </w:tcPr>
          <w:p w14:paraId="0951E45B"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25B22704"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3E8F8185"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2268A695"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r>
      <w:tr w:rsidR="00B56303" w:rsidRPr="00B56303" w14:paraId="5E8E0317" w14:textId="77777777" w:rsidTr="00B56303">
        <w:trPr>
          <w:trHeight w:val="312"/>
        </w:trPr>
        <w:tc>
          <w:tcPr>
            <w:tcW w:w="5797" w:type="dxa"/>
            <w:shd w:val="clear" w:color="auto" w:fill="FFFFFF" w:themeFill="background1"/>
            <w:vAlign w:val="center"/>
          </w:tcPr>
          <w:p w14:paraId="4BFE9D34"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1E1A93D"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4926385D"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5A4D3242"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r>
      <w:tr w:rsidR="00B56303" w:rsidRPr="00B56303" w14:paraId="2F6E2F70" w14:textId="77777777" w:rsidTr="00B56303">
        <w:trPr>
          <w:trHeight w:val="312"/>
        </w:trPr>
        <w:tc>
          <w:tcPr>
            <w:tcW w:w="5797" w:type="dxa"/>
            <w:shd w:val="clear" w:color="auto" w:fill="FFFFFF" w:themeFill="background1"/>
            <w:vAlign w:val="center"/>
          </w:tcPr>
          <w:p w14:paraId="09195F87"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D726D2D"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19D3147E"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51C5E1A4"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r>
      <w:tr w:rsidR="00B56303" w:rsidRPr="00B56303" w14:paraId="1FFD67CD" w14:textId="77777777" w:rsidTr="00B56303">
        <w:trPr>
          <w:trHeight w:val="312"/>
        </w:trPr>
        <w:tc>
          <w:tcPr>
            <w:tcW w:w="5797" w:type="dxa"/>
            <w:shd w:val="clear" w:color="auto" w:fill="FFFFFF" w:themeFill="background1"/>
            <w:vAlign w:val="center"/>
          </w:tcPr>
          <w:p w14:paraId="311EB3E1"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01E79090"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2BA1A547"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734E5AC7"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r>
      <w:tr w:rsidR="00B56303" w:rsidRPr="00B56303" w14:paraId="24B3A949" w14:textId="77777777" w:rsidTr="00B56303">
        <w:trPr>
          <w:trHeight w:val="312"/>
        </w:trPr>
        <w:tc>
          <w:tcPr>
            <w:tcW w:w="5797" w:type="dxa"/>
            <w:shd w:val="clear" w:color="auto" w:fill="FFFFFF" w:themeFill="background1"/>
            <w:vAlign w:val="center"/>
          </w:tcPr>
          <w:p w14:paraId="5783DF57"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91BEB76"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3F250C6C"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0B5A5D22"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sz w:val="20"/>
                <w:szCs w:val="20"/>
                <w:lang w:val="tr-TR"/>
              </w:rPr>
              <w:t>-</w:t>
            </w:r>
          </w:p>
        </w:tc>
      </w:tr>
      <w:tr w:rsidR="00B56303" w:rsidRPr="00B56303" w14:paraId="6A0DDDCE" w14:textId="77777777" w:rsidTr="00B56303">
        <w:trPr>
          <w:trHeight w:val="312"/>
        </w:trPr>
        <w:tc>
          <w:tcPr>
            <w:tcW w:w="5797" w:type="dxa"/>
            <w:shd w:val="clear" w:color="auto" w:fill="FFFFFF" w:themeFill="background1"/>
            <w:vAlign w:val="center"/>
          </w:tcPr>
          <w:p w14:paraId="1B721762"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02F7D77B"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79124B18"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4DD7C783"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r>
      <w:tr w:rsidR="00B56303" w:rsidRPr="00B56303" w14:paraId="333AFBA7" w14:textId="77777777" w:rsidTr="00B56303">
        <w:trPr>
          <w:trHeight w:val="312"/>
        </w:trPr>
        <w:tc>
          <w:tcPr>
            <w:tcW w:w="5797" w:type="dxa"/>
            <w:shd w:val="clear" w:color="auto" w:fill="FFFFFF" w:themeFill="background1"/>
            <w:vAlign w:val="center"/>
          </w:tcPr>
          <w:p w14:paraId="31031349"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5E079D20"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6523CB02"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c>
          <w:tcPr>
            <w:tcW w:w="1276" w:type="dxa"/>
            <w:shd w:val="clear" w:color="auto" w:fill="FFFFFF" w:themeFill="background1"/>
            <w:vAlign w:val="center"/>
          </w:tcPr>
          <w:p w14:paraId="29300BA2"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w:t>
            </w:r>
          </w:p>
        </w:tc>
      </w:tr>
      <w:tr w:rsidR="00B56303" w:rsidRPr="00B56303" w14:paraId="298891DF" w14:textId="77777777" w:rsidTr="00B56303">
        <w:trPr>
          <w:trHeight w:val="312"/>
        </w:trPr>
        <w:tc>
          <w:tcPr>
            <w:tcW w:w="5797" w:type="dxa"/>
            <w:shd w:val="clear" w:color="auto" w:fill="FFFFFF" w:themeFill="background1"/>
            <w:vAlign w:val="center"/>
          </w:tcPr>
          <w:p w14:paraId="78D4F92D"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D682671"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14</w:t>
            </w:r>
          </w:p>
        </w:tc>
        <w:tc>
          <w:tcPr>
            <w:tcW w:w="1276" w:type="dxa"/>
            <w:shd w:val="clear" w:color="auto" w:fill="FFFFFF" w:themeFill="background1"/>
            <w:vAlign w:val="center"/>
          </w:tcPr>
          <w:p w14:paraId="3F977087"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3</w:t>
            </w:r>
          </w:p>
        </w:tc>
        <w:tc>
          <w:tcPr>
            <w:tcW w:w="1276" w:type="dxa"/>
            <w:shd w:val="clear" w:color="auto" w:fill="FFFFFF" w:themeFill="background1"/>
            <w:vAlign w:val="center"/>
          </w:tcPr>
          <w:p w14:paraId="2FC4BCB7"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42</w:t>
            </w:r>
          </w:p>
        </w:tc>
      </w:tr>
      <w:tr w:rsidR="00B56303" w:rsidRPr="00B56303" w14:paraId="1DDF5B3E" w14:textId="77777777" w:rsidTr="00B56303">
        <w:trPr>
          <w:trHeight w:val="312"/>
        </w:trPr>
        <w:tc>
          <w:tcPr>
            <w:tcW w:w="5797" w:type="dxa"/>
            <w:tcBorders>
              <w:bottom w:val="single" w:sz="12" w:space="0" w:color="auto"/>
            </w:tcBorders>
            <w:shd w:val="clear" w:color="auto" w:fill="FFFFFF" w:themeFill="background1"/>
            <w:vAlign w:val="center"/>
          </w:tcPr>
          <w:p w14:paraId="7750E63C"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59D7DE9"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14</w:t>
            </w:r>
          </w:p>
        </w:tc>
        <w:tc>
          <w:tcPr>
            <w:tcW w:w="1276" w:type="dxa"/>
            <w:shd w:val="clear" w:color="auto" w:fill="FFFFFF" w:themeFill="background1"/>
            <w:vAlign w:val="center"/>
          </w:tcPr>
          <w:p w14:paraId="35F44610"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3</w:t>
            </w:r>
          </w:p>
        </w:tc>
        <w:tc>
          <w:tcPr>
            <w:tcW w:w="1276" w:type="dxa"/>
            <w:shd w:val="clear" w:color="auto" w:fill="FFFFFF" w:themeFill="background1"/>
            <w:vAlign w:val="center"/>
          </w:tcPr>
          <w:p w14:paraId="7730955F"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42</w:t>
            </w:r>
          </w:p>
        </w:tc>
      </w:tr>
      <w:tr w:rsidR="00B56303" w:rsidRPr="00B56303" w14:paraId="6F700A1E" w14:textId="77777777" w:rsidTr="00B56303">
        <w:trPr>
          <w:trHeight w:val="312"/>
        </w:trPr>
        <w:tc>
          <w:tcPr>
            <w:tcW w:w="5797" w:type="dxa"/>
            <w:tcBorders>
              <w:bottom w:val="single" w:sz="12" w:space="0" w:color="auto"/>
            </w:tcBorders>
            <w:shd w:val="clear" w:color="auto" w:fill="FFFFFF" w:themeFill="background1"/>
            <w:vAlign w:val="center"/>
          </w:tcPr>
          <w:p w14:paraId="1CBC2B93"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9E055E7"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w:t>
            </w:r>
          </w:p>
        </w:tc>
        <w:tc>
          <w:tcPr>
            <w:tcW w:w="1276" w:type="dxa"/>
            <w:shd w:val="clear" w:color="auto" w:fill="FFFFFF" w:themeFill="background1"/>
            <w:vAlign w:val="center"/>
          </w:tcPr>
          <w:p w14:paraId="2E4C8544"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2</w:t>
            </w:r>
          </w:p>
        </w:tc>
        <w:tc>
          <w:tcPr>
            <w:tcW w:w="1276" w:type="dxa"/>
            <w:shd w:val="clear" w:color="auto" w:fill="FFFFFF" w:themeFill="background1"/>
            <w:vAlign w:val="center"/>
          </w:tcPr>
          <w:p w14:paraId="48A14F67"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2</w:t>
            </w:r>
          </w:p>
        </w:tc>
      </w:tr>
      <w:tr w:rsidR="00B56303" w:rsidRPr="00B56303" w14:paraId="5157A000" w14:textId="77777777" w:rsidTr="00B56303">
        <w:trPr>
          <w:trHeight w:val="312"/>
        </w:trPr>
        <w:tc>
          <w:tcPr>
            <w:tcW w:w="5797" w:type="dxa"/>
            <w:tcBorders>
              <w:bottom w:val="single" w:sz="12" w:space="0" w:color="auto"/>
            </w:tcBorders>
            <w:shd w:val="clear" w:color="auto" w:fill="FFFFFF" w:themeFill="background1"/>
            <w:vAlign w:val="center"/>
          </w:tcPr>
          <w:p w14:paraId="384109B9" w14:textId="77777777" w:rsidR="00B56303" w:rsidRPr="00B56303" w:rsidRDefault="00B56303" w:rsidP="00B56303">
            <w:pPr>
              <w:spacing w:after="0" w:line="240" w:lineRule="auto"/>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321EDC8B"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14</w:t>
            </w:r>
          </w:p>
        </w:tc>
        <w:tc>
          <w:tcPr>
            <w:tcW w:w="1276" w:type="dxa"/>
            <w:shd w:val="clear" w:color="auto" w:fill="FFFFFF" w:themeFill="background1"/>
            <w:vAlign w:val="center"/>
          </w:tcPr>
          <w:p w14:paraId="64FF8E45"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4</w:t>
            </w:r>
          </w:p>
        </w:tc>
        <w:tc>
          <w:tcPr>
            <w:tcW w:w="1276" w:type="dxa"/>
            <w:shd w:val="clear" w:color="auto" w:fill="FFFFFF" w:themeFill="background1"/>
            <w:vAlign w:val="center"/>
          </w:tcPr>
          <w:p w14:paraId="3B01DBBC"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r w:rsidRPr="00B56303">
              <w:rPr>
                <w:rFonts w:ascii="Times New Roman" w:eastAsiaTheme="minorHAnsi" w:hAnsi="Times New Roman"/>
                <w:sz w:val="20"/>
                <w:szCs w:val="20"/>
                <w:lang w:val="tr-TR"/>
              </w:rPr>
              <w:t>56</w:t>
            </w:r>
          </w:p>
        </w:tc>
      </w:tr>
      <w:tr w:rsidR="00B56303" w:rsidRPr="00B56303" w14:paraId="04D021C8" w14:textId="77777777" w:rsidTr="00B5630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9A1FEA3" w14:textId="77777777" w:rsidR="00B56303" w:rsidRPr="00B56303" w:rsidRDefault="00B56303" w:rsidP="00B5630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6B27680" w14:textId="77777777" w:rsidR="00B56303" w:rsidRPr="00B56303" w:rsidRDefault="00B56303" w:rsidP="00B56303">
            <w:pPr>
              <w:spacing w:after="0" w:line="240" w:lineRule="auto"/>
              <w:jc w:val="right"/>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778EAAF"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Cs/>
                <w:sz w:val="20"/>
                <w:szCs w:val="20"/>
                <w:lang w:val="tr-TR"/>
              </w:rPr>
              <w:t>225</w:t>
            </w:r>
          </w:p>
        </w:tc>
      </w:tr>
      <w:tr w:rsidR="00B56303" w:rsidRPr="00B56303" w14:paraId="5EBE401F" w14:textId="77777777" w:rsidTr="00B56303">
        <w:trPr>
          <w:trHeight w:val="347"/>
        </w:trPr>
        <w:tc>
          <w:tcPr>
            <w:tcW w:w="5797" w:type="dxa"/>
            <w:tcBorders>
              <w:top w:val="nil"/>
              <w:left w:val="nil"/>
              <w:bottom w:val="nil"/>
              <w:right w:val="single" w:sz="12" w:space="0" w:color="auto"/>
            </w:tcBorders>
            <w:shd w:val="clear" w:color="auto" w:fill="FFFFFF" w:themeFill="background1"/>
            <w:vAlign w:val="center"/>
          </w:tcPr>
          <w:p w14:paraId="3FAC9FD7" w14:textId="77777777" w:rsidR="00B56303" w:rsidRPr="00B56303" w:rsidRDefault="00B56303" w:rsidP="00B5630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C7CDF0F" w14:textId="77777777" w:rsidR="00B56303" w:rsidRPr="00B56303" w:rsidRDefault="00B56303" w:rsidP="00B56303">
            <w:pPr>
              <w:spacing w:after="0" w:line="240" w:lineRule="auto"/>
              <w:jc w:val="right"/>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D862821"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Cs/>
                <w:sz w:val="20"/>
                <w:szCs w:val="20"/>
                <w:lang w:val="tr-TR"/>
              </w:rPr>
              <w:t>225/30</w:t>
            </w:r>
          </w:p>
        </w:tc>
      </w:tr>
      <w:tr w:rsidR="00B56303" w:rsidRPr="00B56303" w14:paraId="02B3C8BC" w14:textId="77777777" w:rsidTr="00B56303">
        <w:trPr>
          <w:trHeight w:val="312"/>
        </w:trPr>
        <w:tc>
          <w:tcPr>
            <w:tcW w:w="5797" w:type="dxa"/>
            <w:tcBorders>
              <w:top w:val="nil"/>
              <w:left w:val="nil"/>
              <w:bottom w:val="nil"/>
              <w:right w:val="single" w:sz="12" w:space="0" w:color="auto"/>
            </w:tcBorders>
            <w:vAlign w:val="center"/>
          </w:tcPr>
          <w:p w14:paraId="43AEBFB3" w14:textId="77777777" w:rsidR="00B56303" w:rsidRPr="00B56303" w:rsidRDefault="00B56303" w:rsidP="00B5630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1FD1916" w14:textId="77777777" w:rsidR="00B56303" w:rsidRPr="00B56303" w:rsidRDefault="00B56303" w:rsidP="00B56303">
            <w:pPr>
              <w:spacing w:after="0" w:line="240" w:lineRule="auto"/>
              <w:jc w:val="right"/>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Course ECTS Credit</w:t>
            </w:r>
          </w:p>
        </w:tc>
        <w:tc>
          <w:tcPr>
            <w:tcW w:w="1276" w:type="dxa"/>
            <w:vAlign w:val="center"/>
          </w:tcPr>
          <w:p w14:paraId="05B8196B"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Cs/>
                <w:sz w:val="20"/>
                <w:szCs w:val="20"/>
                <w:lang w:val="tr-TR"/>
              </w:rPr>
              <w:t>7,5</w:t>
            </w:r>
          </w:p>
        </w:tc>
      </w:tr>
    </w:tbl>
    <w:p w14:paraId="462883E0" w14:textId="77777777" w:rsidR="00B56303" w:rsidRPr="00B56303" w:rsidRDefault="00B56303" w:rsidP="00B5630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56303" w:rsidRPr="00B56303" w14:paraId="1C50EA07" w14:textId="77777777" w:rsidTr="00B56303">
        <w:trPr>
          <w:trHeight w:val="312"/>
        </w:trPr>
        <w:tc>
          <w:tcPr>
            <w:tcW w:w="9624" w:type="dxa"/>
            <w:gridSpan w:val="2"/>
            <w:shd w:val="clear" w:color="auto" w:fill="FFF2CC" w:themeFill="accent4" w:themeFillTint="33"/>
            <w:vAlign w:val="center"/>
          </w:tcPr>
          <w:p w14:paraId="1B580F55"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lastRenderedPageBreak/>
              <w:t>Evaluation</w:t>
            </w:r>
          </w:p>
        </w:tc>
      </w:tr>
      <w:tr w:rsidR="00B56303" w:rsidRPr="00B56303" w14:paraId="62E9A66C" w14:textId="77777777" w:rsidTr="00B56303">
        <w:trPr>
          <w:trHeight w:val="369"/>
        </w:trPr>
        <w:tc>
          <w:tcPr>
            <w:tcW w:w="5797" w:type="dxa"/>
            <w:vAlign w:val="center"/>
          </w:tcPr>
          <w:p w14:paraId="672EC038"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Activity Type</w:t>
            </w:r>
          </w:p>
        </w:tc>
        <w:tc>
          <w:tcPr>
            <w:tcW w:w="3827" w:type="dxa"/>
            <w:vAlign w:val="center"/>
          </w:tcPr>
          <w:p w14:paraId="07910E99" w14:textId="77777777" w:rsidR="00B56303" w:rsidRPr="00B56303" w:rsidRDefault="00B56303" w:rsidP="00B56303">
            <w:pPr>
              <w:spacing w:after="0" w:line="240" w:lineRule="auto"/>
              <w:jc w:val="center"/>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w:t>
            </w:r>
            <w:r w:rsidR="0010034F">
              <w:rPr>
                <w:rFonts w:ascii="Times New Roman" w:eastAsiaTheme="minorHAnsi" w:hAnsi="Times New Roman"/>
                <w:b/>
                <w:sz w:val="20"/>
                <w:szCs w:val="20"/>
                <w:lang w:val="en-US"/>
              </w:rPr>
              <w:t>40</w:t>
            </w:r>
          </w:p>
        </w:tc>
      </w:tr>
      <w:tr w:rsidR="00B56303" w:rsidRPr="00B56303" w14:paraId="14F0F9E2" w14:textId="77777777" w:rsidTr="00B56303">
        <w:trPr>
          <w:trHeight w:val="369"/>
        </w:trPr>
        <w:sdt>
          <w:sdtPr>
            <w:rPr>
              <w:rFonts w:ascii="Times New Roman" w:eastAsiaTheme="minorHAnsi" w:hAnsi="Times New Roman"/>
              <w:sz w:val="20"/>
              <w:szCs w:val="20"/>
              <w:lang w:val="en-US"/>
            </w:rPr>
            <w:id w:val="1712372652"/>
            <w:placeholder>
              <w:docPart w:val="470EDB9C6EFC4E2291416C51EC178A6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8A268D5" w14:textId="77777777" w:rsidR="00B56303" w:rsidRPr="00B56303" w:rsidRDefault="00B56303" w:rsidP="00B56303">
                <w:pPr>
                  <w:spacing w:after="0" w:line="240" w:lineRule="auto"/>
                  <w:ind w:left="303"/>
                  <w:rPr>
                    <w:rFonts w:ascii="Times New Roman" w:eastAsiaTheme="minorHAnsi" w:hAnsi="Times New Roman"/>
                    <w:sz w:val="20"/>
                    <w:szCs w:val="20"/>
                    <w:lang w:val="en-US"/>
                  </w:rPr>
                </w:pPr>
                <w:r w:rsidRPr="00B56303">
                  <w:rPr>
                    <w:rFonts w:ascii="Times New Roman" w:eastAsiaTheme="minorHAnsi" w:hAnsi="Times New Roman"/>
                    <w:sz w:val="20"/>
                    <w:szCs w:val="20"/>
                    <w:lang w:val="en-US"/>
                  </w:rPr>
                  <w:t>Mid-term</w:t>
                </w:r>
              </w:p>
            </w:tc>
          </w:sdtContent>
        </w:sdt>
        <w:tc>
          <w:tcPr>
            <w:tcW w:w="3827" w:type="dxa"/>
            <w:vAlign w:val="center"/>
          </w:tcPr>
          <w:p w14:paraId="499C86EC"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r>
      <w:tr w:rsidR="00B56303" w:rsidRPr="00B56303" w14:paraId="0C2E766D" w14:textId="77777777" w:rsidTr="00B56303">
        <w:trPr>
          <w:trHeight w:val="369"/>
        </w:trPr>
        <w:tc>
          <w:tcPr>
            <w:tcW w:w="5797" w:type="dxa"/>
            <w:vAlign w:val="center"/>
          </w:tcPr>
          <w:p w14:paraId="7BAF0706"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Final Exam</w:t>
            </w:r>
          </w:p>
        </w:tc>
        <w:tc>
          <w:tcPr>
            <w:tcW w:w="3827" w:type="dxa"/>
            <w:vAlign w:val="center"/>
          </w:tcPr>
          <w:p w14:paraId="04AD6CAA" w14:textId="77777777" w:rsidR="00B56303" w:rsidRPr="00B56303" w:rsidRDefault="0010034F"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B56303" w:rsidRPr="00B56303" w14:paraId="26374D89" w14:textId="77777777" w:rsidTr="00B56303">
        <w:trPr>
          <w:trHeight w:val="369"/>
        </w:trPr>
        <w:tc>
          <w:tcPr>
            <w:tcW w:w="5797" w:type="dxa"/>
            <w:vAlign w:val="center"/>
          </w:tcPr>
          <w:p w14:paraId="6D81DDB4" w14:textId="77777777" w:rsidR="00B56303" w:rsidRPr="00B56303" w:rsidRDefault="00B56303" w:rsidP="00B56303">
            <w:pPr>
              <w:spacing w:after="0" w:line="240" w:lineRule="auto"/>
              <w:jc w:val="right"/>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Total</w:t>
            </w:r>
          </w:p>
        </w:tc>
        <w:tc>
          <w:tcPr>
            <w:tcW w:w="3827" w:type="dxa"/>
            <w:vAlign w:val="center"/>
          </w:tcPr>
          <w:p w14:paraId="2A2345BE" w14:textId="77777777" w:rsidR="00B56303" w:rsidRPr="00B56303" w:rsidRDefault="0010034F" w:rsidP="00B5630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2A64D7F"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56303" w:rsidRPr="00B56303" w14:paraId="07A00D2B" w14:textId="77777777" w:rsidTr="00B5630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0F7DAFA"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 xml:space="preserve">RELATIONSHIP BETWEEN THE COURSE LEARNING OUTCOMES AND THE PROGRAM OUTCOMES (PO) </w:t>
            </w:r>
          </w:p>
          <w:p w14:paraId="2F987A7E"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 xml:space="preserve">(5: </w:t>
            </w:r>
            <w:proofErr w:type="spellStart"/>
            <w:r w:rsidRPr="00B56303">
              <w:rPr>
                <w:rFonts w:ascii="Times New Roman" w:eastAsiaTheme="minorHAnsi" w:hAnsi="Times New Roman"/>
                <w:b/>
                <w:sz w:val="20"/>
                <w:szCs w:val="20"/>
                <w:lang w:val="tr-TR"/>
              </w:rPr>
              <w:t>Very</w:t>
            </w:r>
            <w:proofErr w:type="spellEnd"/>
            <w:r w:rsidRPr="00B56303">
              <w:rPr>
                <w:rFonts w:ascii="Times New Roman" w:eastAsiaTheme="minorHAnsi" w:hAnsi="Times New Roman"/>
                <w:b/>
                <w:sz w:val="20"/>
                <w:szCs w:val="20"/>
                <w:lang w:val="tr-TR"/>
              </w:rPr>
              <w:t xml:space="preserve"> </w:t>
            </w:r>
            <w:proofErr w:type="spellStart"/>
            <w:r w:rsidRPr="00B56303">
              <w:rPr>
                <w:rFonts w:ascii="Times New Roman" w:eastAsiaTheme="minorHAnsi" w:hAnsi="Times New Roman"/>
                <w:b/>
                <w:sz w:val="20"/>
                <w:szCs w:val="20"/>
                <w:lang w:val="tr-TR"/>
              </w:rPr>
              <w:t>high</w:t>
            </w:r>
            <w:proofErr w:type="spellEnd"/>
            <w:r w:rsidRPr="00B56303">
              <w:rPr>
                <w:rFonts w:ascii="Times New Roman" w:eastAsiaTheme="minorHAnsi" w:hAnsi="Times New Roman"/>
                <w:b/>
                <w:sz w:val="20"/>
                <w:szCs w:val="20"/>
                <w:lang w:val="tr-TR"/>
              </w:rPr>
              <w:t xml:space="preserve">, 4: High, 3: </w:t>
            </w:r>
            <w:proofErr w:type="spellStart"/>
            <w:r w:rsidRPr="00B56303">
              <w:rPr>
                <w:rFonts w:ascii="Times New Roman" w:eastAsiaTheme="minorHAnsi" w:hAnsi="Times New Roman"/>
                <w:b/>
                <w:sz w:val="20"/>
                <w:szCs w:val="20"/>
                <w:lang w:val="tr-TR"/>
              </w:rPr>
              <w:t>Middle</w:t>
            </w:r>
            <w:proofErr w:type="spellEnd"/>
            <w:r w:rsidRPr="00B56303">
              <w:rPr>
                <w:rFonts w:ascii="Times New Roman" w:eastAsiaTheme="minorHAnsi" w:hAnsi="Times New Roman"/>
                <w:b/>
                <w:sz w:val="20"/>
                <w:szCs w:val="20"/>
                <w:lang w:val="tr-TR"/>
              </w:rPr>
              <w:t xml:space="preserve">, 2: </w:t>
            </w:r>
            <w:proofErr w:type="spellStart"/>
            <w:r w:rsidRPr="00B56303">
              <w:rPr>
                <w:rFonts w:ascii="Times New Roman" w:eastAsiaTheme="minorHAnsi" w:hAnsi="Times New Roman"/>
                <w:b/>
                <w:sz w:val="20"/>
                <w:szCs w:val="20"/>
                <w:lang w:val="tr-TR"/>
              </w:rPr>
              <w:t>Low</w:t>
            </w:r>
            <w:proofErr w:type="spellEnd"/>
            <w:r w:rsidRPr="00B56303">
              <w:rPr>
                <w:rFonts w:ascii="Times New Roman" w:eastAsiaTheme="minorHAnsi" w:hAnsi="Times New Roman"/>
                <w:b/>
                <w:sz w:val="20"/>
                <w:szCs w:val="20"/>
                <w:lang w:val="tr-TR"/>
              </w:rPr>
              <w:t xml:space="preserve">, 1: </w:t>
            </w:r>
            <w:proofErr w:type="spellStart"/>
            <w:r w:rsidRPr="00B56303">
              <w:rPr>
                <w:rFonts w:ascii="Times New Roman" w:eastAsiaTheme="minorHAnsi" w:hAnsi="Times New Roman"/>
                <w:b/>
                <w:sz w:val="20"/>
                <w:szCs w:val="20"/>
                <w:lang w:val="tr-TR"/>
              </w:rPr>
              <w:t>Very</w:t>
            </w:r>
            <w:proofErr w:type="spellEnd"/>
            <w:r w:rsidRPr="00B56303">
              <w:rPr>
                <w:rFonts w:ascii="Times New Roman" w:eastAsiaTheme="minorHAnsi" w:hAnsi="Times New Roman"/>
                <w:b/>
                <w:sz w:val="20"/>
                <w:szCs w:val="20"/>
                <w:lang w:val="tr-TR"/>
              </w:rPr>
              <w:t xml:space="preserve"> </w:t>
            </w:r>
            <w:proofErr w:type="spellStart"/>
            <w:r w:rsidRPr="00B56303">
              <w:rPr>
                <w:rFonts w:ascii="Times New Roman" w:eastAsiaTheme="minorHAnsi" w:hAnsi="Times New Roman"/>
                <w:b/>
                <w:sz w:val="20"/>
                <w:szCs w:val="20"/>
                <w:lang w:val="tr-TR"/>
              </w:rPr>
              <w:t>low</w:t>
            </w:r>
            <w:proofErr w:type="spellEnd"/>
            <w:r w:rsidRPr="00B56303">
              <w:rPr>
                <w:rFonts w:ascii="Times New Roman" w:eastAsiaTheme="minorHAnsi" w:hAnsi="Times New Roman"/>
                <w:b/>
                <w:sz w:val="20"/>
                <w:szCs w:val="20"/>
                <w:lang w:val="tr-TR"/>
              </w:rPr>
              <w:t>)</w:t>
            </w:r>
          </w:p>
        </w:tc>
      </w:tr>
      <w:tr w:rsidR="00B56303" w:rsidRPr="00B56303" w14:paraId="51D48AA9" w14:textId="77777777" w:rsidTr="00B5630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225D27C"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008AACD"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8D4674" w14:textId="77777777" w:rsidR="00B56303" w:rsidRPr="00B56303" w:rsidRDefault="00B56303" w:rsidP="00B56303">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en-US"/>
              </w:rPr>
              <w:t>Contribution</w:t>
            </w:r>
          </w:p>
        </w:tc>
      </w:tr>
      <w:tr w:rsidR="0010034F" w:rsidRPr="00B56303" w14:paraId="7197695F" w14:textId="77777777" w:rsidTr="001C4CF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D849E9"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1986BA7"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F66B0C0"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0034F" w:rsidRPr="00B56303" w14:paraId="09C93BCA" w14:textId="77777777" w:rsidTr="001C4CF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8B2677B"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4F38D132"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1BE3A23"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0034F" w:rsidRPr="00B56303" w14:paraId="6AF0AD7F" w14:textId="77777777" w:rsidTr="001C4CF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077D84"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2266EF38"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61F40F02"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0034F" w:rsidRPr="00B56303" w14:paraId="324ACD61" w14:textId="77777777" w:rsidTr="001C4CF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3CBEF3"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6B7633A3"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0A7D95F"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0034F" w:rsidRPr="00B56303" w14:paraId="01220573" w14:textId="77777777" w:rsidTr="001C4CF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B5E118"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2E895446"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6572D353"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0034F" w:rsidRPr="00B56303" w14:paraId="36FF27F3" w14:textId="77777777" w:rsidTr="00674630">
        <w:trPr>
          <w:trHeight w:hRule="exact" w:val="5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37CEA4"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24FF3675"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6DD8F36A"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0034F" w:rsidRPr="00B56303" w14:paraId="780FF949" w14:textId="77777777" w:rsidTr="001C4CF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AC6FDD"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734C6246"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54631456"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p>
        </w:tc>
      </w:tr>
      <w:tr w:rsidR="0010034F" w:rsidRPr="00B56303" w14:paraId="6629F93F" w14:textId="77777777" w:rsidTr="00674630">
        <w:trPr>
          <w:trHeight w:hRule="exact" w:val="55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DB61C1"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5641E2E2"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8A9D3AA"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0034F" w:rsidRPr="00B56303" w14:paraId="6CC12FD6" w14:textId="77777777" w:rsidTr="001C4CF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4BD394"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3F00D1F9"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D840504"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0034F" w:rsidRPr="00B56303" w14:paraId="4037FB15" w14:textId="77777777" w:rsidTr="001C4CF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550639"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sidRPr="00B56303">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3ADC9EAF"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CC08195"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0034F" w:rsidRPr="00B56303" w14:paraId="384CB0F1" w14:textId="77777777" w:rsidTr="001C4CF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EA8392F"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6A690C5"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4F0CC775"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0034F" w:rsidRPr="00B56303" w14:paraId="45D77D20" w14:textId="77777777" w:rsidTr="001C4CF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12CD46E"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FDE79B8"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74F06820"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0034F" w:rsidRPr="00B56303" w14:paraId="4DF521B6" w14:textId="77777777" w:rsidTr="001C4CF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6E804DF"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3E0FCD75"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F49D173"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p>
        </w:tc>
      </w:tr>
      <w:tr w:rsidR="0010034F" w:rsidRPr="00B56303" w14:paraId="117EC63B" w14:textId="77777777" w:rsidTr="00674630">
        <w:trPr>
          <w:trHeight w:hRule="exact" w:val="24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01B238D" w14:textId="77777777" w:rsidR="0010034F" w:rsidRPr="00B56303" w:rsidRDefault="0010034F" w:rsidP="0010034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3C2FA94C" w14:textId="77777777" w:rsidR="0010034F" w:rsidRPr="00916751" w:rsidRDefault="0010034F" w:rsidP="0010034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0B7E909E" w14:textId="77777777" w:rsidR="0010034F" w:rsidRPr="00B56303" w:rsidRDefault="0010034F" w:rsidP="0010034F">
            <w:pPr>
              <w:spacing w:after="0" w:line="240" w:lineRule="auto"/>
              <w:jc w:val="center"/>
              <w:rPr>
                <w:rFonts w:ascii="Times New Roman" w:eastAsiaTheme="minorHAnsi" w:hAnsi="Times New Roman"/>
                <w:sz w:val="20"/>
                <w:szCs w:val="20"/>
                <w:lang w:val="tr-TR"/>
              </w:rPr>
            </w:pPr>
          </w:p>
        </w:tc>
      </w:tr>
    </w:tbl>
    <w:p w14:paraId="47878E30"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p w14:paraId="3666AF97" w14:textId="77777777" w:rsidR="00B56303" w:rsidRPr="00B56303" w:rsidRDefault="00B56303" w:rsidP="00B5630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56303" w:rsidRPr="00B56303" w14:paraId="4EFC99BC" w14:textId="77777777" w:rsidTr="00B56303">
        <w:trPr>
          <w:trHeight w:val="449"/>
        </w:trPr>
        <w:tc>
          <w:tcPr>
            <w:tcW w:w="9624" w:type="dxa"/>
            <w:gridSpan w:val="5"/>
            <w:shd w:val="clear" w:color="auto" w:fill="FFF2CC" w:themeFill="accent4" w:themeFillTint="33"/>
            <w:vAlign w:val="center"/>
          </w:tcPr>
          <w:p w14:paraId="1C6AF9C4"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r w:rsidRPr="00B56303">
              <w:rPr>
                <w:rFonts w:ascii="Times New Roman" w:eastAsiaTheme="minorHAnsi" w:hAnsi="Times New Roman"/>
                <w:b/>
                <w:sz w:val="20"/>
                <w:szCs w:val="20"/>
                <w:lang w:val="en-US"/>
              </w:rPr>
              <w:t>LECTUTER(S)</w:t>
            </w:r>
          </w:p>
        </w:tc>
      </w:tr>
      <w:tr w:rsidR="00B56303" w:rsidRPr="00B56303" w14:paraId="14A88D77" w14:textId="77777777" w:rsidTr="00B56303">
        <w:trPr>
          <w:trHeight w:val="567"/>
        </w:trPr>
        <w:tc>
          <w:tcPr>
            <w:tcW w:w="1403" w:type="dxa"/>
            <w:shd w:val="clear" w:color="auto" w:fill="FFF2CC" w:themeFill="accent4" w:themeFillTint="33"/>
            <w:vAlign w:val="center"/>
          </w:tcPr>
          <w:p w14:paraId="4BA2B0B7"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B623A24" w14:textId="77777777" w:rsidR="00B56303" w:rsidRPr="00B56303" w:rsidRDefault="0010034F" w:rsidP="00B56303">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425D52DE" w14:textId="77777777" w:rsidR="00B56303" w:rsidRPr="00B56303" w:rsidRDefault="00B56303" w:rsidP="00B5630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140D5AF"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F52558A" w14:textId="77777777" w:rsidR="00B56303" w:rsidRPr="00B56303" w:rsidRDefault="00B56303" w:rsidP="00B56303">
            <w:pPr>
              <w:spacing w:after="0" w:line="240" w:lineRule="auto"/>
              <w:jc w:val="center"/>
              <w:rPr>
                <w:rFonts w:ascii="Times New Roman" w:eastAsiaTheme="minorHAnsi" w:hAnsi="Times New Roman"/>
                <w:sz w:val="20"/>
                <w:szCs w:val="20"/>
                <w:lang w:val="en-US"/>
              </w:rPr>
            </w:pPr>
          </w:p>
        </w:tc>
      </w:tr>
      <w:tr w:rsidR="00B56303" w:rsidRPr="00B56303" w14:paraId="3032A999" w14:textId="77777777" w:rsidTr="00B56303">
        <w:trPr>
          <w:trHeight w:val="585"/>
        </w:trPr>
        <w:tc>
          <w:tcPr>
            <w:tcW w:w="1403" w:type="dxa"/>
            <w:shd w:val="clear" w:color="auto" w:fill="FFF2CC" w:themeFill="accent4" w:themeFillTint="33"/>
            <w:vAlign w:val="center"/>
          </w:tcPr>
          <w:p w14:paraId="2147CB4D" w14:textId="77777777" w:rsidR="00B56303" w:rsidRPr="00B56303" w:rsidRDefault="00B56303" w:rsidP="00B56303">
            <w:pPr>
              <w:spacing w:after="0" w:line="240" w:lineRule="auto"/>
              <w:rPr>
                <w:rFonts w:ascii="Times New Roman" w:eastAsiaTheme="minorHAnsi" w:hAnsi="Times New Roman"/>
                <w:b/>
                <w:sz w:val="20"/>
                <w:szCs w:val="20"/>
                <w:lang w:val="en-US"/>
              </w:rPr>
            </w:pPr>
            <w:r w:rsidRPr="00B5630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A4EFDDF"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236E36FE"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56408617"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0464F5B4" w14:textId="77777777" w:rsidR="00B56303" w:rsidRPr="00B56303" w:rsidRDefault="00B56303" w:rsidP="00B56303">
            <w:pPr>
              <w:spacing w:after="0" w:line="240" w:lineRule="auto"/>
              <w:jc w:val="center"/>
              <w:rPr>
                <w:rFonts w:ascii="Times New Roman" w:eastAsiaTheme="minorHAnsi" w:hAnsi="Times New Roman"/>
                <w:color w:val="FF0000"/>
                <w:sz w:val="20"/>
                <w:szCs w:val="20"/>
                <w:lang w:val="en-US"/>
              </w:rPr>
            </w:pPr>
          </w:p>
        </w:tc>
      </w:tr>
    </w:tbl>
    <w:p w14:paraId="22A116B2" w14:textId="14081A0A" w:rsidR="00B56303" w:rsidRPr="00B56303" w:rsidRDefault="00B56303" w:rsidP="00B56303">
      <w:pPr>
        <w:spacing w:after="160" w:line="259" w:lineRule="auto"/>
        <w:jc w:val="center"/>
        <w:rPr>
          <w:rFonts w:ascii="Times New Roman" w:eastAsiaTheme="minorHAnsi" w:hAnsi="Times New Roman"/>
          <w:lang w:val="en-US"/>
        </w:rPr>
      </w:pPr>
      <w:r w:rsidRPr="00B56303">
        <w:rPr>
          <w:rFonts w:ascii="Times New Roman" w:eastAsiaTheme="minorHAnsi" w:hAnsi="Times New Roman"/>
          <w:b/>
          <w:lang w:val="en-US"/>
        </w:rPr>
        <w:t xml:space="preserve">                                                                                                                          Date:</w:t>
      </w:r>
      <w:r w:rsidR="0010034F" w:rsidRPr="0010034F">
        <w:t xml:space="preserve"> </w:t>
      </w:r>
      <w:r w:rsidR="0010034F" w:rsidRPr="0010034F">
        <w:rPr>
          <w:rFonts w:ascii="Times New Roman" w:eastAsiaTheme="minorHAnsi" w:hAnsi="Times New Roman"/>
          <w:b/>
          <w:lang w:val="en-US"/>
        </w:rPr>
        <w:t>2</w:t>
      </w:r>
      <w:r w:rsidR="00AC2C97">
        <w:rPr>
          <w:rFonts w:ascii="Times New Roman" w:eastAsiaTheme="minorHAnsi" w:hAnsi="Times New Roman"/>
          <w:b/>
          <w:lang w:val="en-US"/>
        </w:rPr>
        <w:t>5</w:t>
      </w:r>
      <w:r w:rsidR="0010034F" w:rsidRPr="0010034F">
        <w:rPr>
          <w:rFonts w:ascii="Times New Roman" w:eastAsiaTheme="minorHAnsi" w:hAnsi="Times New Roman"/>
          <w:b/>
          <w:lang w:val="en-US"/>
        </w:rPr>
        <w:t>.02.202</w:t>
      </w:r>
      <w:r w:rsidR="00AC2C97">
        <w:rPr>
          <w:rFonts w:ascii="Times New Roman" w:eastAsiaTheme="minorHAnsi" w:hAnsi="Times New Roman"/>
          <w:b/>
          <w:lang w:val="en-US"/>
        </w:rPr>
        <w:t>6</w:t>
      </w:r>
    </w:p>
    <w:p w14:paraId="18F0626A" w14:textId="5F414B0C" w:rsidR="0010034F" w:rsidRPr="0010034F" w:rsidRDefault="0010034F" w:rsidP="0010034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0034F">
        <w:rPr>
          <w:rFonts w:ascii="Times New Roman" w:eastAsia="Times New Roman" w:hAnsi="Times New Roman"/>
          <w:b/>
          <w:noProof/>
          <w:lang w:val="tr-TR" w:eastAsia="tr-TR"/>
        </w:rPr>
        <w:lastRenderedPageBreak/>
        <w:drawing>
          <wp:anchor distT="0" distB="0" distL="0" distR="0" simplePos="0" relativeHeight="251679744" behindDoc="0" locked="0" layoutInCell="1" allowOverlap="1" wp14:anchorId="72DA1BF1" wp14:editId="346EDC92">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10034F">
        <w:rPr>
          <w:rFonts w:ascii="Times New Roman" w:eastAsia="Times New Roman" w:hAnsi="Times New Roman"/>
          <w:b/>
          <w:spacing w:val="-2"/>
          <w:lang w:val="tr-TR"/>
        </w:rPr>
        <w:t>T.C.</w:t>
      </w:r>
    </w:p>
    <w:p w14:paraId="58FC3561" w14:textId="77777777" w:rsidR="0010034F" w:rsidRPr="0010034F" w:rsidRDefault="0010034F" w:rsidP="0010034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0034F">
        <w:rPr>
          <w:rFonts w:ascii="Times New Roman" w:eastAsia="Times New Roman" w:hAnsi="Times New Roman"/>
          <w:b/>
          <w:spacing w:val="-2"/>
          <w:lang w:val="tr-TR"/>
        </w:rPr>
        <w:t>ESKİŞEHİR OSMANGAZİ UNIVERSITY</w:t>
      </w:r>
    </w:p>
    <w:p w14:paraId="5E989EE8" w14:textId="77777777" w:rsidR="0010034F" w:rsidRPr="0010034F" w:rsidRDefault="0010034F" w:rsidP="0010034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0034F">
        <w:rPr>
          <w:rFonts w:ascii="Times New Roman" w:eastAsia="Times New Roman" w:hAnsi="Times New Roman"/>
          <w:b/>
          <w:spacing w:val="-2"/>
          <w:lang w:val="tr-TR"/>
        </w:rPr>
        <w:t>INSTITUTE OF HEALTH SCIENCES</w:t>
      </w:r>
    </w:p>
    <w:p w14:paraId="20150DDD" w14:textId="77777777" w:rsidR="0010034F" w:rsidRPr="0010034F" w:rsidRDefault="0010034F" w:rsidP="0010034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roofErr w:type="gramStart"/>
      <w:r>
        <w:rPr>
          <w:rFonts w:ascii="Times New Roman" w:eastAsia="Times New Roman" w:hAnsi="Times New Roman"/>
          <w:b/>
          <w:spacing w:val="-2"/>
          <w:lang w:val="tr-TR"/>
        </w:rPr>
        <w:t>......</w:t>
      </w:r>
      <w:proofErr w:type="gramEnd"/>
      <w:r>
        <w:rPr>
          <w:rFonts w:ascii="Times New Roman" w:eastAsia="Times New Roman" w:hAnsi="Times New Roman"/>
          <w:b/>
          <w:spacing w:val="-2"/>
          <w:lang w:val="tr-TR"/>
        </w:rPr>
        <w:t>MICROBIOLOGY</w:t>
      </w:r>
      <w:r w:rsidRPr="0010034F">
        <w:rPr>
          <w:rFonts w:ascii="Times New Roman" w:eastAsia="Times New Roman" w:hAnsi="Times New Roman"/>
          <w:b/>
          <w:spacing w:val="-2"/>
          <w:lang w:val="tr-TR"/>
        </w:rPr>
        <w:t>..... DEPARTMENT</w:t>
      </w:r>
    </w:p>
    <w:p w14:paraId="62C19A1F" w14:textId="77777777" w:rsidR="0010034F" w:rsidRPr="0010034F" w:rsidRDefault="0010034F" w:rsidP="0010034F">
      <w:pPr>
        <w:widowControl w:val="0"/>
        <w:autoSpaceDE w:val="0"/>
        <w:autoSpaceDN w:val="0"/>
        <w:spacing w:after="20" w:line="240" w:lineRule="auto"/>
        <w:ind w:right="1"/>
        <w:jc w:val="center"/>
        <w:rPr>
          <w:rFonts w:ascii="Times New Roman" w:eastAsia="Times New Roman" w:hAnsi="Times New Roman"/>
          <w:b/>
          <w:lang w:val="tr-TR"/>
        </w:rPr>
      </w:pPr>
      <w:r w:rsidRPr="0010034F">
        <w:rPr>
          <w:rFonts w:ascii="Times New Roman" w:eastAsia="Times New Roman" w:hAnsi="Times New Roman"/>
          <w:b/>
          <w:lang w:val="tr-TR"/>
        </w:rPr>
        <w:t>COURSE INFORMATION FORM</w:t>
      </w:r>
    </w:p>
    <w:p w14:paraId="38427200" w14:textId="77777777" w:rsidR="0010034F" w:rsidRPr="0010034F" w:rsidRDefault="0010034F" w:rsidP="0010034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0034F" w:rsidRPr="0010034F" w14:paraId="6FD7838A" w14:textId="77777777" w:rsidTr="001C4CF3">
        <w:trPr>
          <w:trHeight w:val="312"/>
        </w:trPr>
        <w:tc>
          <w:tcPr>
            <w:tcW w:w="6506" w:type="dxa"/>
            <w:shd w:val="clear" w:color="auto" w:fill="FFF2CC" w:themeFill="accent4" w:themeFillTint="33"/>
            <w:vAlign w:val="center"/>
          </w:tcPr>
          <w:p w14:paraId="681C4290"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F3282FA"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Course Code</w:t>
            </w:r>
          </w:p>
        </w:tc>
      </w:tr>
      <w:tr w:rsidR="0010034F" w:rsidRPr="0010034F" w14:paraId="65B31582" w14:textId="77777777" w:rsidTr="001C4CF3">
        <w:trPr>
          <w:trHeight w:val="397"/>
        </w:trPr>
        <w:tc>
          <w:tcPr>
            <w:tcW w:w="6506" w:type="dxa"/>
            <w:vAlign w:val="center"/>
          </w:tcPr>
          <w:p w14:paraId="39DE335A" w14:textId="77777777" w:rsidR="0010034F" w:rsidRPr="0010034F" w:rsidRDefault="001C4CF3" w:rsidP="0010034F">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HELMINTH INFECTIONS</w:t>
            </w:r>
          </w:p>
        </w:tc>
        <w:tc>
          <w:tcPr>
            <w:tcW w:w="3118" w:type="dxa"/>
            <w:vAlign w:val="center"/>
          </w:tcPr>
          <w:p w14:paraId="1C64E508" w14:textId="77777777" w:rsidR="0010034F" w:rsidRPr="0010034F" w:rsidRDefault="001C4CF3" w:rsidP="0010034F">
            <w:pPr>
              <w:spacing w:after="0" w:line="240" w:lineRule="auto"/>
              <w:jc w:val="center"/>
              <w:rPr>
                <w:rFonts w:ascii="Times New Roman" w:eastAsiaTheme="minorHAnsi" w:hAnsi="Times New Roman"/>
                <w:bCs/>
                <w:sz w:val="20"/>
                <w:szCs w:val="20"/>
                <w:lang w:val="en-US"/>
              </w:rPr>
            </w:pPr>
            <w:r w:rsidRPr="001C4CF3">
              <w:rPr>
                <w:rFonts w:ascii="Times New Roman" w:eastAsiaTheme="minorHAnsi" w:hAnsi="Times New Roman"/>
                <w:bCs/>
                <w:sz w:val="20"/>
                <w:szCs w:val="20"/>
                <w:lang w:val="en-US"/>
              </w:rPr>
              <w:t>521503313</w:t>
            </w:r>
          </w:p>
        </w:tc>
      </w:tr>
    </w:tbl>
    <w:p w14:paraId="224CFF82"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0034F" w:rsidRPr="0010034F" w14:paraId="447996D8" w14:textId="77777777" w:rsidTr="001C4CF3">
        <w:trPr>
          <w:trHeight w:val="312"/>
        </w:trPr>
        <w:tc>
          <w:tcPr>
            <w:tcW w:w="1928" w:type="dxa"/>
            <w:vMerge w:val="restart"/>
            <w:shd w:val="clear" w:color="auto" w:fill="FFF2CC" w:themeFill="accent4" w:themeFillTint="33"/>
            <w:vAlign w:val="center"/>
          </w:tcPr>
          <w:p w14:paraId="7EF2EB8D"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8436B72"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D7DCB8E"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DF6E9F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ECTS</w:t>
            </w:r>
          </w:p>
        </w:tc>
      </w:tr>
      <w:tr w:rsidR="0010034F" w:rsidRPr="0010034F" w14:paraId="06B90296" w14:textId="77777777" w:rsidTr="001C4CF3">
        <w:trPr>
          <w:trHeight w:val="312"/>
        </w:trPr>
        <w:tc>
          <w:tcPr>
            <w:tcW w:w="1928" w:type="dxa"/>
            <w:vMerge/>
            <w:shd w:val="clear" w:color="auto" w:fill="FFF2CC" w:themeFill="accent4" w:themeFillTint="33"/>
            <w:vAlign w:val="center"/>
          </w:tcPr>
          <w:p w14:paraId="079CC393"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4078F7B"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1183A8C"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298AF709"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333D68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p>
        </w:tc>
      </w:tr>
      <w:tr w:rsidR="0010034F" w:rsidRPr="0010034F" w14:paraId="120AAE2D" w14:textId="77777777" w:rsidTr="001C4CF3">
        <w:trPr>
          <w:trHeight w:val="397"/>
        </w:trPr>
        <w:tc>
          <w:tcPr>
            <w:tcW w:w="1928" w:type="dxa"/>
            <w:vAlign w:val="center"/>
          </w:tcPr>
          <w:p w14:paraId="02A4E14E" w14:textId="77777777" w:rsidR="0010034F" w:rsidRPr="0010034F" w:rsidRDefault="0010034F"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 xml:space="preserve">AUTUMN  </w:t>
            </w:r>
          </w:p>
        </w:tc>
        <w:tc>
          <w:tcPr>
            <w:tcW w:w="1885" w:type="dxa"/>
            <w:vAlign w:val="center"/>
          </w:tcPr>
          <w:p w14:paraId="0A641247" w14:textId="77777777" w:rsidR="0010034F" w:rsidRPr="0010034F" w:rsidRDefault="001C4CF3"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C1DF654"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p>
        </w:tc>
        <w:tc>
          <w:tcPr>
            <w:tcW w:w="1913" w:type="dxa"/>
            <w:vAlign w:val="center"/>
          </w:tcPr>
          <w:p w14:paraId="647FB864" w14:textId="77777777" w:rsidR="0010034F" w:rsidRPr="0010034F" w:rsidRDefault="001C4CF3"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12D1B49D" w14:textId="77777777" w:rsidR="0010034F" w:rsidRPr="0010034F" w:rsidRDefault="001C4CF3"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3EC89E3C"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0034F" w:rsidRPr="0010034F" w14:paraId="777F2689" w14:textId="77777777" w:rsidTr="001C4CF3">
        <w:trPr>
          <w:trHeight w:val="312"/>
        </w:trPr>
        <w:tc>
          <w:tcPr>
            <w:tcW w:w="9624" w:type="dxa"/>
            <w:gridSpan w:val="6"/>
            <w:shd w:val="clear" w:color="auto" w:fill="FFF2CC" w:themeFill="accent4" w:themeFillTint="33"/>
            <w:vAlign w:val="center"/>
          </w:tcPr>
          <w:p w14:paraId="316B2BE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Course Category (Credit)</w:t>
            </w:r>
          </w:p>
        </w:tc>
      </w:tr>
      <w:tr w:rsidR="0010034F" w:rsidRPr="0010034F" w14:paraId="21C0F242" w14:textId="77777777" w:rsidTr="001C4CF3">
        <w:tc>
          <w:tcPr>
            <w:tcW w:w="1545" w:type="dxa"/>
            <w:shd w:val="clear" w:color="auto" w:fill="FFF2CC" w:themeFill="accent4" w:themeFillTint="33"/>
            <w:vAlign w:val="center"/>
          </w:tcPr>
          <w:p w14:paraId="63F640C4"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91F87BA"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9A6D352"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005C83C"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8DF584D"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B4B45C8"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Health Sciences</w:t>
            </w:r>
          </w:p>
        </w:tc>
      </w:tr>
      <w:tr w:rsidR="0010034F" w:rsidRPr="0010034F" w14:paraId="731107AA" w14:textId="77777777" w:rsidTr="001C4CF3">
        <w:trPr>
          <w:trHeight w:val="397"/>
        </w:trPr>
        <w:tc>
          <w:tcPr>
            <w:tcW w:w="1545" w:type="dxa"/>
            <w:vAlign w:val="center"/>
          </w:tcPr>
          <w:p w14:paraId="021A9756"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c>
          <w:tcPr>
            <w:tcW w:w="1559" w:type="dxa"/>
            <w:vAlign w:val="center"/>
          </w:tcPr>
          <w:p w14:paraId="512C6B0C"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c>
          <w:tcPr>
            <w:tcW w:w="1276" w:type="dxa"/>
            <w:vAlign w:val="center"/>
          </w:tcPr>
          <w:p w14:paraId="30139D07"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c>
          <w:tcPr>
            <w:tcW w:w="2268" w:type="dxa"/>
            <w:vAlign w:val="center"/>
          </w:tcPr>
          <w:p w14:paraId="7B7BF513"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c>
          <w:tcPr>
            <w:tcW w:w="1346" w:type="dxa"/>
            <w:vAlign w:val="center"/>
          </w:tcPr>
          <w:p w14:paraId="5D75CA71"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c>
          <w:tcPr>
            <w:tcW w:w="1630" w:type="dxa"/>
            <w:vAlign w:val="center"/>
          </w:tcPr>
          <w:p w14:paraId="0AE44AAA" w14:textId="77777777" w:rsidR="0010034F" w:rsidRPr="0010034F" w:rsidRDefault="0010034F" w:rsidP="0010034F">
            <w:pPr>
              <w:spacing w:after="0" w:line="240" w:lineRule="auto"/>
              <w:jc w:val="center"/>
              <w:rPr>
                <w:rFonts w:ascii="Times New Roman" w:eastAsiaTheme="minorHAnsi" w:hAnsi="Times New Roman"/>
                <w:b/>
                <w:bCs/>
                <w:sz w:val="20"/>
                <w:szCs w:val="20"/>
                <w:lang w:val="en-US"/>
              </w:rPr>
            </w:pPr>
            <w:r w:rsidRPr="0010034F">
              <w:rPr>
                <w:rFonts w:ascii="Times New Roman" w:eastAsiaTheme="minorHAnsi" w:hAnsi="Times New Roman"/>
                <w:b/>
                <w:bCs/>
                <w:sz w:val="20"/>
                <w:szCs w:val="20"/>
                <w:lang w:val="tr-TR"/>
              </w:rPr>
              <w:t>X</w:t>
            </w:r>
          </w:p>
        </w:tc>
      </w:tr>
    </w:tbl>
    <w:p w14:paraId="6F5FEF87"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0034F" w:rsidRPr="0010034F" w14:paraId="63597418" w14:textId="77777777" w:rsidTr="001C4CF3">
        <w:trPr>
          <w:trHeight w:val="312"/>
        </w:trPr>
        <w:tc>
          <w:tcPr>
            <w:tcW w:w="3208" w:type="dxa"/>
            <w:shd w:val="clear" w:color="auto" w:fill="FFF2CC" w:themeFill="accent4" w:themeFillTint="33"/>
            <w:vAlign w:val="center"/>
          </w:tcPr>
          <w:p w14:paraId="4E75081A"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proofErr w:type="spellStart"/>
            <w:r w:rsidRPr="0010034F">
              <w:rPr>
                <w:rFonts w:ascii="Times New Roman" w:eastAsiaTheme="minorHAnsi" w:hAnsi="Times New Roman"/>
                <w:b/>
                <w:sz w:val="20"/>
                <w:szCs w:val="20"/>
                <w:lang w:val="en-US"/>
              </w:rPr>
              <w:t>Course</w:t>
            </w:r>
            <w:proofErr w:type="spellEnd"/>
            <w:r w:rsidRPr="0010034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7AC4A33C"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64B7342C"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Course Type</w:t>
            </w:r>
          </w:p>
        </w:tc>
      </w:tr>
      <w:tr w:rsidR="0010034F" w:rsidRPr="0010034F" w14:paraId="0F8205FC" w14:textId="77777777" w:rsidTr="001C4CF3">
        <w:trPr>
          <w:trHeight w:val="397"/>
        </w:trPr>
        <w:tc>
          <w:tcPr>
            <w:tcW w:w="3208" w:type="dxa"/>
            <w:vAlign w:val="center"/>
          </w:tcPr>
          <w:p w14:paraId="79C79D13"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b/>
                <w:sz w:val="20"/>
                <w:szCs w:val="20"/>
                <w:lang w:val="en-US"/>
              </w:rPr>
              <w:t>Turkish</w:t>
            </w:r>
          </w:p>
        </w:tc>
        <w:tc>
          <w:tcPr>
            <w:tcW w:w="3208" w:type="dxa"/>
            <w:vAlign w:val="center"/>
          </w:tcPr>
          <w:p w14:paraId="79E1D25E" w14:textId="77777777" w:rsidR="0010034F" w:rsidRPr="0010034F" w:rsidRDefault="0010034F" w:rsidP="0010034F">
            <w:pPr>
              <w:spacing w:after="0" w:line="240" w:lineRule="auto"/>
              <w:jc w:val="center"/>
              <w:rPr>
                <w:rFonts w:ascii="Times New Roman" w:eastAsiaTheme="minorHAnsi" w:hAnsi="Times New Roman"/>
                <w:lang w:val="en-US"/>
              </w:rPr>
            </w:pPr>
            <w:proofErr w:type="spellStart"/>
            <w:proofErr w:type="gramStart"/>
            <w:r w:rsidRPr="0010034F">
              <w:rPr>
                <w:rFonts w:ascii="Times New Roman" w:eastAsiaTheme="minorHAnsi" w:hAnsi="Times New Roman"/>
                <w:b/>
                <w:lang w:val="tr-TR"/>
              </w:rPr>
              <w:t>Ph.D</w:t>
            </w:r>
            <w:proofErr w:type="spellEnd"/>
            <w:proofErr w:type="gramEnd"/>
          </w:p>
        </w:tc>
        <w:tc>
          <w:tcPr>
            <w:tcW w:w="3208" w:type="dxa"/>
            <w:vAlign w:val="center"/>
          </w:tcPr>
          <w:p w14:paraId="675052B6" w14:textId="77777777" w:rsidR="0010034F" w:rsidRPr="0010034F" w:rsidRDefault="0010034F"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ELECTIVE</w:t>
            </w:r>
          </w:p>
        </w:tc>
      </w:tr>
    </w:tbl>
    <w:p w14:paraId="0A2C3D50"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p w14:paraId="5E38D258"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0034F" w:rsidRPr="0010034F" w14:paraId="1F5D37D5" w14:textId="77777777" w:rsidTr="001C4CF3">
        <w:trPr>
          <w:trHeight w:val="421"/>
        </w:trPr>
        <w:tc>
          <w:tcPr>
            <w:tcW w:w="2112" w:type="dxa"/>
            <w:shd w:val="clear" w:color="auto" w:fill="FFF2CC" w:themeFill="accent4" w:themeFillTint="33"/>
            <w:vAlign w:val="center"/>
          </w:tcPr>
          <w:p w14:paraId="44EA6138" w14:textId="77777777" w:rsidR="0010034F" w:rsidRPr="0010034F" w:rsidRDefault="0010034F" w:rsidP="0010034F">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EA086B8" w14:textId="77777777" w:rsidR="0010034F" w:rsidRPr="0010034F" w:rsidRDefault="0010034F" w:rsidP="0010034F">
            <w:pPr>
              <w:spacing w:after="0" w:line="240" w:lineRule="auto"/>
              <w:rPr>
                <w:rFonts w:ascii="Times New Roman" w:eastAsiaTheme="minorHAnsi" w:hAnsi="Times New Roman"/>
                <w:sz w:val="20"/>
                <w:szCs w:val="20"/>
                <w:lang w:val="en-US"/>
              </w:rPr>
            </w:pPr>
          </w:p>
        </w:tc>
      </w:tr>
      <w:tr w:rsidR="001C4CF3" w:rsidRPr="0010034F" w14:paraId="650A57E4" w14:textId="77777777" w:rsidTr="001C4CF3">
        <w:trPr>
          <w:trHeight w:val="1012"/>
        </w:trPr>
        <w:tc>
          <w:tcPr>
            <w:tcW w:w="2112" w:type="dxa"/>
            <w:shd w:val="clear" w:color="auto" w:fill="FFF2CC" w:themeFill="accent4" w:themeFillTint="33"/>
            <w:vAlign w:val="center"/>
          </w:tcPr>
          <w:p w14:paraId="5633AAF0" w14:textId="77777777" w:rsidR="001C4CF3" w:rsidRPr="0010034F" w:rsidRDefault="001C4CF3" w:rsidP="001C4CF3">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7319ABF"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Learning about helminth infections</w:t>
            </w:r>
          </w:p>
        </w:tc>
      </w:tr>
      <w:tr w:rsidR="001C4CF3" w:rsidRPr="0010034F" w14:paraId="390BCF6C" w14:textId="77777777" w:rsidTr="001C4CF3">
        <w:trPr>
          <w:trHeight w:val="984"/>
        </w:trPr>
        <w:tc>
          <w:tcPr>
            <w:tcW w:w="2112" w:type="dxa"/>
            <w:shd w:val="clear" w:color="auto" w:fill="FFF2CC" w:themeFill="accent4" w:themeFillTint="33"/>
            <w:vAlign w:val="center"/>
          </w:tcPr>
          <w:p w14:paraId="58DAC31B" w14:textId="77777777" w:rsidR="001C4CF3" w:rsidRPr="0010034F" w:rsidRDefault="001C4CF3" w:rsidP="001C4CF3">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B7BD79F" w14:textId="77777777" w:rsidR="001C4CF3" w:rsidRPr="00916751" w:rsidRDefault="001C4CF3" w:rsidP="001C4CF3">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eastAsia="Times New Roman" w:hAnsi="Times New Roman"/>
                <w:color w:val="000000"/>
                <w:spacing w:val="3"/>
                <w:sz w:val="20"/>
                <w:szCs w:val="20"/>
                <w:lang w:eastAsia="tr-TR"/>
              </w:rPr>
              <w:t xml:space="preserve">Helminth infections overview, Pathogenesis of helminth infections, Methods used in diagnosis, Intestinal nematodes pathogenesis and diagnostic methods, Tissue nematodes pathogenesis and diagnostic methods, Filarial nematodes pathogenesis and diagnostic methods, Zoonotic nematodes pathogenesis and diagnostic methods, Intestinal cestodes pathogenesis and diagnostic methods, Tissue cestodes pathogenesis and diagnostic methods, </w:t>
            </w:r>
            <w:proofErr w:type="spellStart"/>
            <w:r w:rsidRPr="00916751">
              <w:rPr>
                <w:rFonts w:ascii="Times New Roman" w:eastAsia="Times New Roman" w:hAnsi="Times New Roman"/>
                <w:color w:val="000000"/>
                <w:spacing w:val="3"/>
                <w:sz w:val="20"/>
                <w:szCs w:val="20"/>
                <w:lang w:eastAsia="tr-TR"/>
              </w:rPr>
              <w:t>Echinocus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granulosus</w:t>
            </w:r>
            <w:proofErr w:type="spellEnd"/>
            <w:r w:rsidRPr="00916751">
              <w:rPr>
                <w:rFonts w:ascii="Times New Roman" w:eastAsia="Times New Roman" w:hAnsi="Times New Roman"/>
                <w:color w:val="000000"/>
                <w:spacing w:val="3"/>
                <w:sz w:val="20"/>
                <w:szCs w:val="20"/>
                <w:lang w:eastAsia="tr-TR"/>
              </w:rPr>
              <w:t xml:space="preserve"> epidemiology, pathogenesis, Intestinal trematodes, Pathogenesis of lung and liver trematodes, Pathogenesis of blood trematodes and diagnostic methods, Zoonotic nematodes, Leeches-</w:t>
            </w:r>
            <w:proofErr w:type="spellStart"/>
            <w:r w:rsidRPr="00916751">
              <w:rPr>
                <w:rFonts w:ascii="Times New Roman" w:eastAsia="Times New Roman" w:hAnsi="Times New Roman"/>
                <w:color w:val="000000"/>
                <w:spacing w:val="3"/>
                <w:sz w:val="20"/>
                <w:szCs w:val="20"/>
                <w:lang w:eastAsia="tr-TR"/>
              </w:rPr>
              <w:t>Aconthocephalans</w:t>
            </w:r>
            <w:proofErr w:type="spellEnd"/>
            <w:r w:rsidRPr="00916751">
              <w:rPr>
                <w:rFonts w:ascii="Times New Roman" w:eastAsia="Times New Roman" w:hAnsi="Times New Roman"/>
                <w:color w:val="000000"/>
                <w:spacing w:val="3"/>
                <w:sz w:val="20"/>
                <w:szCs w:val="20"/>
                <w:lang w:eastAsia="tr-TR"/>
              </w:rPr>
              <w:t xml:space="preserve"> and their parasitism.</w:t>
            </w:r>
          </w:p>
        </w:tc>
      </w:tr>
    </w:tbl>
    <w:p w14:paraId="152121DA"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0034F" w:rsidRPr="0010034F" w14:paraId="01590D58" w14:textId="77777777" w:rsidTr="001C4CF3">
        <w:trPr>
          <w:trHeight w:val="312"/>
        </w:trPr>
        <w:tc>
          <w:tcPr>
            <w:tcW w:w="5103" w:type="dxa"/>
            <w:gridSpan w:val="2"/>
            <w:shd w:val="clear" w:color="auto" w:fill="FFF2CC" w:themeFill="accent4" w:themeFillTint="33"/>
            <w:vAlign w:val="center"/>
          </w:tcPr>
          <w:p w14:paraId="331C63D7"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32EF90F"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C15990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39B8C1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Measuring Methods **</w:t>
            </w:r>
          </w:p>
        </w:tc>
      </w:tr>
      <w:tr w:rsidR="00674630" w:rsidRPr="0010034F" w14:paraId="49E1FD13" w14:textId="77777777" w:rsidTr="00943CC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61A00A" w14:textId="77777777" w:rsidR="00674630" w:rsidRPr="0010034F" w:rsidRDefault="00674630" w:rsidP="00674630">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E421B22" w14:textId="38C3EA95" w:rsidR="00674630" w:rsidRPr="003D2999" w:rsidRDefault="00674630" w:rsidP="00674630">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Classify helminths that cause human infection</w:t>
            </w:r>
            <w:r>
              <w:rPr>
                <w:rFonts w:ascii="Times New Roman" w:eastAsia="Times New Roman" w:hAnsi="Times New Roman"/>
                <w:bCs/>
                <w:sz w:val="20"/>
                <w:szCs w:val="20"/>
                <w:lang w:eastAsia="tr-TR"/>
              </w:rPr>
              <w:t>.</w:t>
            </w:r>
          </w:p>
          <w:p w14:paraId="4C458CE1" w14:textId="379B1490" w:rsidR="00674630" w:rsidRPr="0010034F"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33A7299" w14:textId="36305156" w:rsidR="00674630" w:rsidRPr="0010034F"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44B2FC7" w14:textId="76AD16F9" w:rsidR="00674630" w:rsidRPr="0010034F" w:rsidRDefault="00674630" w:rsidP="00674630">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237490C1" w14:textId="69573A47" w:rsidR="00674630" w:rsidRPr="0010034F"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0034F" w14:paraId="50E489FF" w14:textId="77777777" w:rsidTr="00943CC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B6AE3F" w14:textId="77777777" w:rsidR="00674630" w:rsidRPr="0010034F" w:rsidRDefault="00674630" w:rsidP="00674630">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44799C0" w14:textId="72A8795F" w:rsidR="00674630" w:rsidRPr="0010034F" w:rsidRDefault="00674630" w:rsidP="00674630">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Count the identification of helminths according to their localization.</w:t>
            </w:r>
          </w:p>
        </w:tc>
        <w:tc>
          <w:tcPr>
            <w:tcW w:w="1743" w:type="dxa"/>
            <w:tcBorders>
              <w:left w:val="nil"/>
            </w:tcBorders>
            <w:shd w:val="clear" w:color="auto" w:fill="FFFFFF" w:themeFill="background1"/>
          </w:tcPr>
          <w:p w14:paraId="29E24620" w14:textId="52639E51" w:rsidR="00674630" w:rsidRPr="0010034F"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8A8F843" w14:textId="52BD722D" w:rsidR="00674630" w:rsidRPr="0010034F"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5491CD9" w14:textId="48D1FFA4" w:rsidR="00674630" w:rsidRPr="0010034F"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0034F" w14:paraId="0A7191A8" w14:textId="77777777" w:rsidTr="00943CC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8EDB51" w14:textId="77777777" w:rsidR="00674630" w:rsidRPr="0010034F" w:rsidRDefault="00674630" w:rsidP="00674630">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0580B0E9" w14:textId="12E8809C" w:rsidR="00674630" w:rsidRPr="0010034F" w:rsidRDefault="00674630" w:rsidP="00674630">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Can tell the diagnostic methods used in helminth diseases.</w:t>
            </w:r>
          </w:p>
        </w:tc>
        <w:tc>
          <w:tcPr>
            <w:tcW w:w="1743" w:type="dxa"/>
            <w:tcBorders>
              <w:left w:val="nil"/>
            </w:tcBorders>
          </w:tcPr>
          <w:p w14:paraId="350F7F23" w14:textId="3B490182" w:rsidR="00674630" w:rsidRPr="0010034F"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E8D26CD" w14:textId="7ACBA447" w:rsidR="00674630" w:rsidRPr="0010034F"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8164C14" w14:textId="716A1FA4" w:rsidR="00674630" w:rsidRPr="0010034F"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0034F" w14:paraId="68F662BA" w14:textId="77777777" w:rsidTr="00943CC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ED8D35" w14:textId="77777777" w:rsidR="00674630" w:rsidRPr="0010034F" w:rsidRDefault="00674630" w:rsidP="00674630">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514F066A" w14:textId="21AF3F09" w:rsidR="00674630" w:rsidRPr="0010034F" w:rsidRDefault="00674630" w:rsidP="00674630">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Know the geography of distribution of helminth infections and list prevention and control strategies</w:t>
            </w:r>
            <w:r>
              <w:rPr>
                <w:rFonts w:ascii="Times New Roman" w:eastAsia="Times New Roman" w:hAnsi="Times New Roman"/>
                <w:bCs/>
                <w:sz w:val="20"/>
                <w:szCs w:val="20"/>
                <w:lang w:eastAsia="tr-TR"/>
              </w:rPr>
              <w:t>.</w:t>
            </w:r>
          </w:p>
        </w:tc>
        <w:tc>
          <w:tcPr>
            <w:tcW w:w="1743" w:type="dxa"/>
            <w:tcBorders>
              <w:left w:val="nil"/>
            </w:tcBorders>
          </w:tcPr>
          <w:p w14:paraId="5FB5FA61" w14:textId="0F4CCD7E" w:rsidR="00674630" w:rsidRPr="0010034F"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63534E54" w14:textId="10741871" w:rsidR="00674630" w:rsidRPr="0010034F"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DF0C65C" w14:textId="50DA6D55" w:rsidR="00674630" w:rsidRPr="0010034F"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1D8186D7" w14:textId="77777777" w:rsidR="0010034F" w:rsidRPr="0010034F" w:rsidRDefault="0010034F" w:rsidP="0010034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10034F">
        <w:rPr>
          <w:rFonts w:ascii="Times New Roman" w:eastAsiaTheme="minorHAnsi" w:hAnsi="Times New Roman"/>
          <w:b/>
          <w:sz w:val="16"/>
          <w:szCs w:val="16"/>
          <w:lang w:val="tr-TR"/>
        </w:rPr>
        <w:t>*</w:t>
      </w:r>
      <w:r w:rsidRPr="0010034F">
        <w:rPr>
          <w:rFonts w:ascii="Times New Roman" w:eastAsiaTheme="minorHAnsi" w:hAnsi="Times New Roman"/>
          <w:b/>
          <w:sz w:val="16"/>
          <w:szCs w:val="16"/>
          <w:lang w:val="en-US"/>
        </w:rPr>
        <w:t>Teaching Methods 1:</w:t>
      </w:r>
      <w:r w:rsidRPr="0010034F">
        <w:rPr>
          <w:rFonts w:ascii="Times New Roman" w:eastAsiaTheme="minorHAnsi" w:hAnsi="Times New Roman"/>
          <w:sz w:val="16"/>
          <w:szCs w:val="16"/>
          <w:lang w:val="en-US"/>
        </w:rPr>
        <w:t>Expression, 2</w:t>
      </w:r>
      <w:r w:rsidRPr="0010034F">
        <w:rPr>
          <w:rFonts w:ascii="Times New Roman" w:eastAsiaTheme="minorHAnsi" w:hAnsi="Times New Roman"/>
          <w:b/>
          <w:sz w:val="16"/>
          <w:szCs w:val="16"/>
          <w:lang w:val="en-US"/>
        </w:rPr>
        <w:t>:</w:t>
      </w:r>
      <w:r w:rsidRPr="0010034F">
        <w:rPr>
          <w:rFonts w:ascii="Times New Roman" w:eastAsiaTheme="minorHAnsi" w:hAnsi="Times New Roman"/>
          <w:sz w:val="16"/>
          <w:szCs w:val="16"/>
          <w:lang w:val="en-US"/>
        </w:rPr>
        <w:t xml:space="preserve">Discussion, </w:t>
      </w:r>
      <w:r w:rsidRPr="0010034F">
        <w:rPr>
          <w:rFonts w:ascii="Times New Roman" w:eastAsiaTheme="minorHAnsi" w:hAnsi="Times New Roman"/>
          <w:b/>
          <w:sz w:val="16"/>
          <w:szCs w:val="16"/>
          <w:lang w:val="en-US"/>
        </w:rPr>
        <w:t>3:</w:t>
      </w:r>
      <w:r w:rsidRPr="0010034F">
        <w:rPr>
          <w:rFonts w:ascii="Times New Roman" w:eastAsiaTheme="minorHAnsi" w:hAnsi="Times New Roman"/>
          <w:sz w:val="16"/>
          <w:szCs w:val="16"/>
          <w:lang w:val="en-US"/>
        </w:rPr>
        <w:t xml:space="preserve">Experiment,  </w:t>
      </w:r>
      <w:r w:rsidRPr="0010034F">
        <w:rPr>
          <w:rFonts w:ascii="Times New Roman" w:eastAsiaTheme="minorHAnsi" w:hAnsi="Times New Roman"/>
          <w:b/>
          <w:sz w:val="16"/>
          <w:szCs w:val="16"/>
          <w:lang w:val="en-US"/>
        </w:rPr>
        <w:t>4:</w:t>
      </w:r>
      <w:r w:rsidRPr="0010034F">
        <w:rPr>
          <w:rFonts w:ascii="Times New Roman" w:eastAsiaTheme="minorHAnsi" w:hAnsi="Times New Roman"/>
          <w:sz w:val="16"/>
          <w:szCs w:val="16"/>
          <w:lang w:val="en-US"/>
        </w:rPr>
        <w:t xml:space="preserve">Simulation,  </w:t>
      </w:r>
      <w:r w:rsidRPr="0010034F">
        <w:rPr>
          <w:rFonts w:ascii="Times New Roman" w:eastAsiaTheme="minorHAnsi" w:hAnsi="Times New Roman"/>
          <w:b/>
          <w:sz w:val="16"/>
          <w:szCs w:val="16"/>
          <w:lang w:val="en-US"/>
        </w:rPr>
        <w:t>5:</w:t>
      </w:r>
      <w:r w:rsidRPr="0010034F">
        <w:rPr>
          <w:rFonts w:ascii="Times New Roman" w:eastAsiaTheme="minorHAnsi" w:hAnsi="Times New Roman"/>
          <w:sz w:val="16"/>
          <w:szCs w:val="16"/>
          <w:lang w:val="en-US"/>
        </w:rPr>
        <w:t>Question-Answer,</w:t>
      </w:r>
      <w:r w:rsidRPr="0010034F">
        <w:rPr>
          <w:rFonts w:ascii="Times New Roman" w:eastAsiaTheme="minorHAnsi" w:hAnsi="Times New Roman"/>
          <w:b/>
          <w:sz w:val="16"/>
          <w:szCs w:val="16"/>
          <w:lang w:val="en-US"/>
        </w:rPr>
        <w:t xml:space="preserve"> 6:</w:t>
      </w:r>
      <w:r w:rsidRPr="0010034F">
        <w:rPr>
          <w:rFonts w:ascii="Times New Roman" w:eastAsiaTheme="minorHAnsi" w:hAnsi="Times New Roman"/>
          <w:sz w:val="16"/>
          <w:szCs w:val="16"/>
          <w:lang w:val="en-US"/>
        </w:rPr>
        <w:t xml:space="preserve">Tutorial, </w:t>
      </w:r>
      <w:r w:rsidRPr="0010034F">
        <w:rPr>
          <w:rFonts w:ascii="Times New Roman" w:eastAsiaTheme="minorHAnsi" w:hAnsi="Times New Roman"/>
          <w:b/>
          <w:sz w:val="16"/>
          <w:szCs w:val="16"/>
          <w:lang w:val="en-US"/>
        </w:rPr>
        <w:t>7</w:t>
      </w:r>
      <w:r w:rsidRPr="0010034F">
        <w:rPr>
          <w:rFonts w:ascii="Times New Roman" w:eastAsiaTheme="minorHAnsi" w:hAnsi="Times New Roman"/>
          <w:sz w:val="16"/>
          <w:szCs w:val="16"/>
          <w:lang w:val="en-US"/>
        </w:rPr>
        <w:t xml:space="preserve">:Observation, </w:t>
      </w:r>
      <w:r w:rsidRPr="0010034F">
        <w:rPr>
          <w:rFonts w:ascii="Times New Roman" w:eastAsiaTheme="minorHAnsi" w:hAnsi="Times New Roman"/>
          <w:b/>
          <w:sz w:val="16"/>
          <w:szCs w:val="16"/>
          <w:lang w:val="en-US"/>
        </w:rPr>
        <w:t>8</w:t>
      </w:r>
      <w:r w:rsidRPr="0010034F">
        <w:rPr>
          <w:rFonts w:ascii="Times New Roman" w:eastAsiaTheme="minorHAnsi" w:hAnsi="Times New Roman"/>
          <w:sz w:val="16"/>
          <w:szCs w:val="16"/>
          <w:lang w:val="en-US"/>
        </w:rPr>
        <w:t xml:space="preserve">:Case Study, </w:t>
      </w:r>
      <w:r w:rsidRPr="0010034F">
        <w:rPr>
          <w:rFonts w:ascii="Times New Roman" w:eastAsiaTheme="minorHAnsi" w:hAnsi="Times New Roman"/>
          <w:b/>
          <w:sz w:val="16"/>
          <w:szCs w:val="16"/>
          <w:lang w:val="en-US"/>
        </w:rPr>
        <w:t>9:</w:t>
      </w:r>
      <w:r w:rsidRPr="0010034F">
        <w:rPr>
          <w:rFonts w:ascii="Times New Roman" w:eastAsiaTheme="minorHAnsi" w:hAnsi="Times New Roman"/>
          <w:sz w:val="16"/>
          <w:szCs w:val="16"/>
          <w:lang w:val="en-US"/>
        </w:rPr>
        <w:t xml:space="preserve">Technical Visit, </w:t>
      </w:r>
      <w:r w:rsidRPr="0010034F">
        <w:rPr>
          <w:rFonts w:ascii="Times New Roman" w:eastAsiaTheme="minorHAnsi" w:hAnsi="Times New Roman"/>
          <w:b/>
          <w:sz w:val="16"/>
          <w:szCs w:val="16"/>
          <w:lang w:val="en-US"/>
        </w:rPr>
        <w:t>10:</w:t>
      </w:r>
      <w:r w:rsidRPr="0010034F">
        <w:rPr>
          <w:rFonts w:ascii="Times New Roman" w:eastAsiaTheme="minorHAnsi" w:hAnsi="Times New Roman"/>
          <w:sz w:val="16"/>
          <w:szCs w:val="16"/>
          <w:lang w:val="en-US"/>
        </w:rPr>
        <w:t xml:space="preserve">Trouble/Problem Solving, </w:t>
      </w:r>
      <w:r w:rsidRPr="0010034F">
        <w:rPr>
          <w:rFonts w:ascii="Times New Roman" w:eastAsiaTheme="minorHAnsi" w:hAnsi="Times New Roman"/>
          <w:b/>
          <w:sz w:val="16"/>
          <w:szCs w:val="16"/>
          <w:lang w:val="en-US"/>
        </w:rPr>
        <w:t>11:</w:t>
      </w:r>
      <w:r w:rsidRPr="0010034F">
        <w:rPr>
          <w:rFonts w:ascii="Times New Roman" w:eastAsiaTheme="minorHAnsi" w:hAnsi="Times New Roman"/>
          <w:sz w:val="16"/>
          <w:szCs w:val="16"/>
          <w:lang w:val="en-US"/>
        </w:rPr>
        <w:t xml:space="preserve">Induvidual Work, </w:t>
      </w:r>
      <w:r w:rsidRPr="0010034F">
        <w:rPr>
          <w:rFonts w:ascii="Times New Roman" w:eastAsiaTheme="minorHAnsi" w:hAnsi="Times New Roman"/>
          <w:b/>
          <w:sz w:val="16"/>
          <w:szCs w:val="16"/>
          <w:lang w:val="en-US"/>
        </w:rPr>
        <w:t>12</w:t>
      </w:r>
      <w:r w:rsidRPr="0010034F">
        <w:rPr>
          <w:rFonts w:ascii="Times New Roman" w:eastAsiaTheme="minorHAnsi" w:hAnsi="Times New Roman"/>
          <w:sz w:val="16"/>
          <w:szCs w:val="16"/>
          <w:lang w:val="en-US"/>
        </w:rPr>
        <w:t xml:space="preserve">:Team/Group Work, </w:t>
      </w:r>
      <w:r w:rsidRPr="0010034F">
        <w:rPr>
          <w:rFonts w:ascii="Times New Roman" w:eastAsiaTheme="minorHAnsi" w:hAnsi="Times New Roman"/>
          <w:b/>
          <w:sz w:val="16"/>
          <w:szCs w:val="16"/>
          <w:lang w:val="en-US"/>
        </w:rPr>
        <w:t>13</w:t>
      </w:r>
      <w:r w:rsidRPr="0010034F">
        <w:rPr>
          <w:rFonts w:ascii="Times New Roman" w:eastAsiaTheme="minorHAnsi" w:hAnsi="Times New Roman"/>
          <w:sz w:val="16"/>
          <w:szCs w:val="16"/>
          <w:lang w:val="en-US"/>
        </w:rPr>
        <w:t xml:space="preserve">:Brain Storm, </w:t>
      </w:r>
      <w:r w:rsidRPr="0010034F">
        <w:rPr>
          <w:rFonts w:ascii="Times New Roman" w:eastAsiaTheme="minorHAnsi" w:hAnsi="Times New Roman"/>
          <w:b/>
          <w:sz w:val="16"/>
          <w:szCs w:val="16"/>
          <w:lang w:val="en-US"/>
        </w:rPr>
        <w:t>14:</w:t>
      </w:r>
      <w:r w:rsidRPr="0010034F">
        <w:rPr>
          <w:rFonts w:ascii="Times New Roman" w:eastAsiaTheme="minorHAnsi" w:hAnsi="Times New Roman"/>
          <w:sz w:val="16"/>
          <w:szCs w:val="16"/>
          <w:lang w:val="en-US"/>
        </w:rPr>
        <w:t xml:space="preserve">Project Design / Management, </w:t>
      </w:r>
      <w:r w:rsidRPr="0010034F">
        <w:rPr>
          <w:rFonts w:ascii="Times New Roman" w:eastAsiaTheme="minorHAnsi" w:hAnsi="Times New Roman"/>
          <w:b/>
          <w:sz w:val="16"/>
          <w:szCs w:val="16"/>
          <w:lang w:val="en-US"/>
        </w:rPr>
        <w:t>15:</w:t>
      </w:r>
      <w:r w:rsidRPr="0010034F">
        <w:rPr>
          <w:rFonts w:ascii="Times New Roman" w:eastAsiaTheme="minorHAnsi" w:hAnsi="Times New Roman"/>
          <w:sz w:val="16"/>
          <w:szCs w:val="16"/>
          <w:lang w:val="en-US"/>
        </w:rPr>
        <w:t xml:space="preserve">Report Preparation and/or Presentation </w:t>
      </w:r>
    </w:p>
    <w:p w14:paraId="0D1EB708" w14:textId="77777777" w:rsidR="0010034F" w:rsidRPr="0010034F" w:rsidRDefault="0010034F" w:rsidP="0010034F">
      <w:pPr>
        <w:shd w:val="clear" w:color="auto" w:fill="FFFFFF"/>
        <w:spacing w:after="0" w:line="240" w:lineRule="auto"/>
        <w:ind w:left="284" w:hanging="284"/>
        <w:jc w:val="both"/>
        <w:rPr>
          <w:rFonts w:ascii="Times New Roman" w:eastAsiaTheme="minorHAnsi" w:hAnsi="Times New Roman"/>
          <w:sz w:val="16"/>
          <w:szCs w:val="16"/>
          <w:lang w:val="en-US"/>
        </w:rPr>
      </w:pPr>
      <w:r w:rsidRPr="0010034F">
        <w:rPr>
          <w:rFonts w:ascii="Times New Roman" w:eastAsiaTheme="minorHAnsi" w:hAnsi="Times New Roman"/>
          <w:b/>
          <w:sz w:val="16"/>
          <w:szCs w:val="16"/>
          <w:lang w:val="en-US"/>
        </w:rPr>
        <w:t>**Measuring Methods</w:t>
      </w:r>
      <w:r w:rsidRPr="0010034F">
        <w:rPr>
          <w:rFonts w:ascii="Times New Roman" w:eastAsiaTheme="minorHAnsi" w:hAnsi="Times New Roman"/>
          <w:sz w:val="16"/>
          <w:szCs w:val="16"/>
          <w:lang w:val="en-US"/>
        </w:rPr>
        <w:t xml:space="preserve"> </w:t>
      </w:r>
      <w:r w:rsidRPr="0010034F">
        <w:rPr>
          <w:rFonts w:ascii="Times New Roman" w:eastAsiaTheme="minorHAnsi" w:hAnsi="Times New Roman"/>
          <w:b/>
          <w:sz w:val="16"/>
          <w:szCs w:val="16"/>
          <w:lang w:val="en-US"/>
        </w:rPr>
        <w:t>A:</w:t>
      </w:r>
      <w:r w:rsidRPr="0010034F">
        <w:rPr>
          <w:rFonts w:ascii="Times New Roman" w:eastAsiaTheme="minorHAnsi" w:hAnsi="Times New Roman"/>
          <w:sz w:val="16"/>
          <w:szCs w:val="16"/>
          <w:lang w:val="en-US"/>
        </w:rPr>
        <w:t xml:space="preserve">Exam, </w:t>
      </w:r>
      <w:r w:rsidRPr="0010034F">
        <w:rPr>
          <w:rFonts w:ascii="Times New Roman" w:eastAsiaTheme="minorHAnsi" w:hAnsi="Times New Roman"/>
          <w:b/>
          <w:sz w:val="16"/>
          <w:szCs w:val="16"/>
          <w:lang w:val="en-US"/>
        </w:rPr>
        <w:t>B:</w:t>
      </w:r>
      <w:r w:rsidRPr="0010034F">
        <w:rPr>
          <w:rFonts w:ascii="Times New Roman" w:eastAsiaTheme="minorHAnsi" w:hAnsi="Times New Roman"/>
          <w:sz w:val="16"/>
          <w:szCs w:val="16"/>
          <w:lang w:val="en-US"/>
        </w:rPr>
        <w:t xml:space="preserve">Quiz, </w:t>
      </w:r>
      <w:r w:rsidRPr="0010034F">
        <w:rPr>
          <w:rFonts w:ascii="Times New Roman" w:eastAsiaTheme="minorHAnsi" w:hAnsi="Times New Roman"/>
          <w:b/>
          <w:sz w:val="16"/>
          <w:szCs w:val="16"/>
          <w:lang w:val="en-US"/>
        </w:rPr>
        <w:t>C:</w:t>
      </w:r>
      <w:r w:rsidRPr="0010034F">
        <w:rPr>
          <w:rFonts w:ascii="Times New Roman" w:eastAsiaTheme="minorHAnsi" w:hAnsi="Times New Roman"/>
          <w:sz w:val="16"/>
          <w:szCs w:val="16"/>
          <w:lang w:val="en-US"/>
        </w:rPr>
        <w:t xml:space="preserve">Oral Exam, </w:t>
      </w:r>
      <w:r w:rsidRPr="0010034F">
        <w:rPr>
          <w:rFonts w:ascii="Times New Roman" w:eastAsiaTheme="minorHAnsi" w:hAnsi="Times New Roman"/>
          <w:b/>
          <w:sz w:val="16"/>
          <w:szCs w:val="16"/>
          <w:lang w:val="en-US"/>
        </w:rPr>
        <w:t>D:</w:t>
      </w:r>
      <w:r w:rsidRPr="0010034F">
        <w:rPr>
          <w:rFonts w:ascii="Times New Roman" w:eastAsiaTheme="minorHAnsi" w:hAnsi="Times New Roman"/>
          <w:sz w:val="16"/>
          <w:szCs w:val="16"/>
          <w:lang w:val="en-US"/>
        </w:rPr>
        <w:t xml:space="preserve">Homework, </w:t>
      </w:r>
      <w:r w:rsidRPr="0010034F">
        <w:rPr>
          <w:rFonts w:ascii="Times New Roman" w:eastAsiaTheme="minorHAnsi" w:hAnsi="Times New Roman"/>
          <w:b/>
          <w:sz w:val="16"/>
          <w:szCs w:val="16"/>
          <w:lang w:val="en-US"/>
        </w:rPr>
        <w:t>E:</w:t>
      </w:r>
      <w:r w:rsidRPr="0010034F">
        <w:rPr>
          <w:rFonts w:ascii="Times New Roman" w:eastAsiaTheme="minorHAnsi" w:hAnsi="Times New Roman"/>
          <w:sz w:val="16"/>
          <w:szCs w:val="16"/>
          <w:lang w:val="en-US"/>
        </w:rPr>
        <w:t xml:space="preserve">Report, </w:t>
      </w:r>
      <w:r w:rsidRPr="0010034F">
        <w:rPr>
          <w:rFonts w:ascii="Times New Roman" w:eastAsiaTheme="minorHAnsi" w:hAnsi="Times New Roman"/>
          <w:b/>
          <w:sz w:val="16"/>
          <w:szCs w:val="16"/>
          <w:lang w:val="en-US"/>
        </w:rPr>
        <w:t>F:</w:t>
      </w:r>
      <w:r w:rsidRPr="0010034F">
        <w:rPr>
          <w:rFonts w:ascii="Times New Roman" w:eastAsiaTheme="minorHAnsi" w:hAnsi="Times New Roman"/>
          <w:sz w:val="16"/>
          <w:szCs w:val="16"/>
          <w:lang w:val="en-US"/>
        </w:rPr>
        <w:t xml:space="preserve">Article Examination, </w:t>
      </w:r>
      <w:r w:rsidRPr="0010034F">
        <w:rPr>
          <w:rFonts w:ascii="Times New Roman" w:eastAsiaTheme="minorHAnsi" w:hAnsi="Times New Roman"/>
          <w:b/>
          <w:sz w:val="16"/>
          <w:szCs w:val="16"/>
          <w:lang w:val="en-US"/>
        </w:rPr>
        <w:t>G:</w:t>
      </w:r>
      <w:r w:rsidRPr="0010034F">
        <w:rPr>
          <w:rFonts w:ascii="Times New Roman" w:eastAsiaTheme="minorHAnsi" w:hAnsi="Times New Roman"/>
          <w:sz w:val="16"/>
          <w:szCs w:val="16"/>
          <w:lang w:val="en-US"/>
        </w:rPr>
        <w:t xml:space="preserve">Presentation, </w:t>
      </w:r>
      <w:r w:rsidRPr="0010034F">
        <w:rPr>
          <w:rFonts w:ascii="Times New Roman" w:eastAsiaTheme="minorHAnsi" w:hAnsi="Times New Roman"/>
          <w:b/>
          <w:sz w:val="16"/>
          <w:szCs w:val="16"/>
          <w:lang w:val="en-US"/>
        </w:rPr>
        <w:t>I:</w:t>
      </w:r>
      <w:r w:rsidRPr="0010034F">
        <w:rPr>
          <w:rFonts w:ascii="Times New Roman" w:eastAsiaTheme="minorHAnsi" w:hAnsi="Times New Roman"/>
          <w:sz w:val="16"/>
          <w:szCs w:val="16"/>
          <w:lang w:val="en-US"/>
        </w:rPr>
        <w:t xml:space="preserve">Experimental Skill, </w:t>
      </w:r>
      <w:r w:rsidRPr="0010034F">
        <w:rPr>
          <w:rFonts w:ascii="Times New Roman" w:eastAsiaTheme="minorHAnsi" w:hAnsi="Times New Roman"/>
          <w:b/>
          <w:sz w:val="16"/>
          <w:szCs w:val="16"/>
          <w:lang w:val="en-US"/>
        </w:rPr>
        <w:t>J:</w:t>
      </w:r>
      <w:r w:rsidRPr="0010034F">
        <w:rPr>
          <w:rFonts w:ascii="Times New Roman" w:eastAsiaTheme="minorHAnsi" w:hAnsi="Times New Roman"/>
          <w:sz w:val="16"/>
          <w:szCs w:val="16"/>
          <w:lang w:val="en-US"/>
        </w:rPr>
        <w:t xml:space="preserve">Project Observation, </w:t>
      </w:r>
      <w:r w:rsidRPr="0010034F">
        <w:rPr>
          <w:rFonts w:ascii="Times New Roman" w:eastAsiaTheme="minorHAnsi" w:hAnsi="Times New Roman"/>
          <w:b/>
          <w:sz w:val="16"/>
          <w:szCs w:val="16"/>
          <w:lang w:val="en-US"/>
        </w:rPr>
        <w:t>K</w:t>
      </w:r>
      <w:r w:rsidRPr="0010034F">
        <w:rPr>
          <w:rFonts w:ascii="Times New Roman" w:eastAsiaTheme="minorHAnsi" w:hAnsi="Times New Roman"/>
          <w:sz w:val="16"/>
          <w:szCs w:val="16"/>
          <w:lang w:val="en-US"/>
        </w:rPr>
        <w:t xml:space="preserve">:Class Attendance; </w:t>
      </w:r>
      <w:r w:rsidRPr="0010034F">
        <w:rPr>
          <w:rFonts w:ascii="Times New Roman" w:eastAsiaTheme="minorHAnsi" w:hAnsi="Times New Roman"/>
          <w:b/>
          <w:sz w:val="16"/>
          <w:szCs w:val="16"/>
          <w:lang w:val="en-US"/>
        </w:rPr>
        <w:t>L</w:t>
      </w:r>
      <w:r w:rsidRPr="0010034F">
        <w:rPr>
          <w:rFonts w:ascii="Times New Roman" w:eastAsiaTheme="minorHAnsi" w:hAnsi="Times New Roman"/>
          <w:sz w:val="16"/>
          <w:szCs w:val="16"/>
          <w:lang w:val="en-US"/>
        </w:rPr>
        <w:t>:Jury Exam</w:t>
      </w:r>
    </w:p>
    <w:p w14:paraId="6E6067F9" w14:textId="77777777" w:rsidR="0010034F" w:rsidRPr="0010034F" w:rsidRDefault="0010034F" w:rsidP="0010034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4CF3" w:rsidRPr="0010034F" w14:paraId="39FD3193" w14:textId="77777777" w:rsidTr="001C4CF3">
        <w:trPr>
          <w:trHeight w:val="567"/>
        </w:trPr>
        <w:tc>
          <w:tcPr>
            <w:tcW w:w="2112" w:type="dxa"/>
            <w:shd w:val="clear" w:color="auto" w:fill="FFF2CC" w:themeFill="accent4" w:themeFillTint="33"/>
            <w:vAlign w:val="center"/>
          </w:tcPr>
          <w:p w14:paraId="0381B2E6" w14:textId="77777777" w:rsidR="001C4CF3" w:rsidRPr="0010034F" w:rsidRDefault="001C4CF3" w:rsidP="001C4CF3">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1B8C359"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23"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4"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 xml:space="preserve"> Elsevier Health Sciences, Jul 23, 2020 </w:t>
            </w:r>
          </w:p>
          <w:p w14:paraId="482B0419"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lastRenderedPageBreak/>
              <w:t>2.Intestinal Parasites - New Developments in Diagnosis, Treatment, Prevention and Future Directions, Editor Nihal Dogan Doi10.5772/intechopen.1002145, 30 October, ISBN  2024978-0-85466-571-6 Print ISBN978-0-85466-572-3  eBook (PDF) ISBN978-0-85466-573-0</w:t>
            </w:r>
          </w:p>
          <w:p w14:paraId="67155F7D" w14:textId="439E26EE" w:rsidR="001C4CF3" w:rsidRPr="00AC2C97" w:rsidRDefault="001C4CF3" w:rsidP="00AC2C97">
            <w:pPr>
              <w:spacing w:after="0" w:line="240" w:lineRule="auto"/>
              <w:rPr>
                <w:rFonts w:ascii="Times New Roman" w:hAnsi="Times New Roman"/>
                <w:bCs/>
                <w:sz w:val="20"/>
                <w:szCs w:val="20"/>
              </w:rPr>
            </w:pPr>
            <w:r w:rsidRPr="00916751">
              <w:rPr>
                <w:rFonts w:ascii="Times New Roman" w:hAnsi="Times New Roman"/>
                <w:bCs/>
                <w:sz w:val="20"/>
                <w:szCs w:val="20"/>
              </w:rPr>
              <w:t>3.Roundworms - A Survey From Past to Present Editor Nihal Doğan Doi10.5772/intechopen.102153 ISBN978-1-80356-714-3 Print ISBN978-1-80356-713-6  eBook (PDF) ISBN978-1-80356-715-0 , 2023</w:t>
            </w:r>
          </w:p>
        </w:tc>
      </w:tr>
      <w:tr w:rsidR="001C4CF3" w:rsidRPr="0010034F" w14:paraId="30E13AAA" w14:textId="77777777" w:rsidTr="00AC2C97">
        <w:trPr>
          <w:trHeight w:val="1897"/>
        </w:trPr>
        <w:tc>
          <w:tcPr>
            <w:tcW w:w="2112" w:type="dxa"/>
            <w:shd w:val="clear" w:color="auto" w:fill="FFF2CC" w:themeFill="accent4" w:themeFillTint="33"/>
            <w:vAlign w:val="center"/>
          </w:tcPr>
          <w:p w14:paraId="4163B536" w14:textId="77777777" w:rsidR="001C4CF3" w:rsidRPr="0010034F" w:rsidRDefault="001C4CF3" w:rsidP="001C4CF3">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292BA62B"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25"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26"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 xml:space="preserve"> Elsevier Health Sciences, Jul 23, 2020 </w:t>
            </w:r>
          </w:p>
          <w:p w14:paraId="0A929964"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2.Intestinal Parasites - New Developments in Diagnosis, Treatment, Prevention and Future Directions, Editor Nihal Dogan Doi10.5772/intechopen.1002145, 30 October, ISBN  2024978-0-85466-571-6 Print ISBN978-0-85466-572-3  eBook (PDF) ISBN978-0-85466-573-0</w:t>
            </w:r>
          </w:p>
          <w:p w14:paraId="3CFEBEA2" w14:textId="41ADCCFF" w:rsidR="001C4CF3" w:rsidRPr="00AC2C97" w:rsidRDefault="001C4CF3" w:rsidP="001C4CF3">
            <w:pPr>
              <w:spacing w:after="0" w:line="240" w:lineRule="auto"/>
              <w:rPr>
                <w:rFonts w:ascii="Times New Roman" w:hAnsi="Times New Roman"/>
                <w:bCs/>
                <w:sz w:val="20"/>
                <w:szCs w:val="20"/>
              </w:rPr>
            </w:pPr>
            <w:r w:rsidRPr="00916751">
              <w:rPr>
                <w:rFonts w:ascii="Times New Roman" w:hAnsi="Times New Roman"/>
                <w:bCs/>
                <w:sz w:val="20"/>
                <w:szCs w:val="20"/>
              </w:rPr>
              <w:t>3.Roundworms - A Survey From Past to Present Editor Nihal Doğan Doi10.5772/intechopen.102153 ISBN978-1-80356-714-3 Print ISBN978-1-80356-713-</w:t>
            </w:r>
            <w:proofErr w:type="gramStart"/>
            <w:r w:rsidRPr="00916751">
              <w:rPr>
                <w:rFonts w:ascii="Times New Roman" w:hAnsi="Times New Roman"/>
                <w:bCs/>
                <w:sz w:val="20"/>
                <w:szCs w:val="20"/>
              </w:rPr>
              <w:t>6  eBook</w:t>
            </w:r>
            <w:proofErr w:type="gramEnd"/>
            <w:r w:rsidRPr="00916751">
              <w:rPr>
                <w:rFonts w:ascii="Times New Roman" w:hAnsi="Times New Roman"/>
                <w:bCs/>
                <w:sz w:val="20"/>
                <w:szCs w:val="20"/>
              </w:rPr>
              <w:t xml:space="preserve"> (PDF) ISBN978-1-80356-715-0 , 2023</w:t>
            </w:r>
          </w:p>
          <w:p w14:paraId="13E41AB4" w14:textId="77777777" w:rsidR="001C4CF3" w:rsidRPr="00916751" w:rsidRDefault="001C4CF3" w:rsidP="001C4CF3">
            <w:pPr>
              <w:shd w:val="clear" w:color="auto" w:fill="FFFFFF"/>
              <w:tabs>
                <w:tab w:val="left" w:pos="422"/>
              </w:tabs>
              <w:spacing w:after="0" w:line="240" w:lineRule="auto"/>
              <w:ind w:left="720"/>
              <w:rPr>
                <w:rFonts w:ascii="Times New Roman" w:eastAsia="Times New Roman" w:hAnsi="Times New Roman"/>
                <w:b/>
                <w:sz w:val="20"/>
                <w:szCs w:val="20"/>
                <w:lang w:eastAsia="tr-TR"/>
              </w:rPr>
            </w:pPr>
          </w:p>
        </w:tc>
      </w:tr>
      <w:tr w:rsidR="001C4CF3" w:rsidRPr="0010034F" w14:paraId="4B428129" w14:textId="77777777" w:rsidTr="00AC2C97">
        <w:trPr>
          <w:trHeight w:val="332"/>
        </w:trPr>
        <w:tc>
          <w:tcPr>
            <w:tcW w:w="2112" w:type="dxa"/>
            <w:shd w:val="clear" w:color="auto" w:fill="FFF2CC" w:themeFill="accent4" w:themeFillTint="33"/>
            <w:vAlign w:val="center"/>
          </w:tcPr>
          <w:p w14:paraId="4B946C57" w14:textId="77777777" w:rsidR="001C4CF3" w:rsidRPr="0010034F" w:rsidRDefault="001C4CF3" w:rsidP="001C4CF3">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80D249E" w14:textId="77777777" w:rsidR="001C4CF3" w:rsidRPr="0010034F" w:rsidRDefault="001C4CF3" w:rsidP="001C4CF3">
            <w:pPr>
              <w:spacing w:after="0" w:line="240" w:lineRule="auto"/>
              <w:jc w:val="both"/>
              <w:rPr>
                <w:rFonts w:ascii="Times New Roman" w:eastAsiaTheme="minorHAnsi" w:hAnsi="Times New Roman"/>
                <w:sz w:val="20"/>
                <w:szCs w:val="20"/>
                <w:lang w:val="en-US"/>
              </w:rPr>
            </w:pPr>
          </w:p>
        </w:tc>
      </w:tr>
    </w:tbl>
    <w:p w14:paraId="5161F1D6" w14:textId="77777777" w:rsidR="0010034F" w:rsidRPr="0010034F" w:rsidRDefault="0010034F" w:rsidP="0010034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0034F" w:rsidRPr="0010034F" w14:paraId="2B4BE53B" w14:textId="77777777" w:rsidTr="001C4CF3">
        <w:trPr>
          <w:trHeight w:val="312"/>
        </w:trPr>
        <w:tc>
          <w:tcPr>
            <w:tcW w:w="9624" w:type="dxa"/>
            <w:gridSpan w:val="2"/>
            <w:shd w:val="clear" w:color="auto" w:fill="FFF2CC" w:themeFill="accent4" w:themeFillTint="33"/>
            <w:vAlign w:val="center"/>
          </w:tcPr>
          <w:p w14:paraId="358786D2"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Course Schedule</w:t>
            </w:r>
          </w:p>
        </w:tc>
      </w:tr>
      <w:tr w:rsidR="001C4CF3" w:rsidRPr="0010034F" w14:paraId="15F18B74"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5D217"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979850A"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Overview of helminth infections,</w:t>
            </w:r>
          </w:p>
        </w:tc>
      </w:tr>
      <w:tr w:rsidR="001C4CF3" w:rsidRPr="0010034F" w14:paraId="69656417"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7FAB2B"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32D67C25"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Pathogenesis of helminth infections, methods used in diagnosis</w:t>
            </w:r>
          </w:p>
        </w:tc>
      </w:tr>
      <w:tr w:rsidR="001C4CF3" w:rsidRPr="0010034F" w14:paraId="1F898E66"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DBF96"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76BD9A7"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Intestinal nematodes pathogenesis and diagnostic methods,</w:t>
            </w:r>
          </w:p>
        </w:tc>
      </w:tr>
      <w:tr w:rsidR="001C4CF3" w:rsidRPr="0010034F" w14:paraId="0235CD60"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289167"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E5F1F04"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Pathogenesis and diagnostic methods of tissue nematodes</w:t>
            </w:r>
          </w:p>
        </w:tc>
      </w:tr>
      <w:tr w:rsidR="001C4CF3" w:rsidRPr="0010034F" w14:paraId="1345F886"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48515"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F427316"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Filarial nematodes pathogenesis and diagnostic methods</w:t>
            </w:r>
          </w:p>
        </w:tc>
      </w:tr>
      <w:tr w:rsidR="001C4CF3" w:rsidRPr="0010034F" w14:paraId="09A12378"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5BE4DF"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2668480F" w14:textId="77777777" w:rsidR="001C4CF3" w:rsidRPr="00916751" w:rsidRDefault="001C4CF3" w:rsidP="001C4CF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Pathogenesis and diagnostic methods of zoonotic nematodes</w:t>
            </w:r>
          </w:p>
        </w:tc>
      </w:tr>
      <w:tr w:rsidR="001C4CF3" w:rsidRPr="0010034F" w14:paraId="28AEA159"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DA7908"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2961D17E"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Intestinal cestodes pathogenesis and diagnostic methods</w:t>
            </w:r>
          </w:p>
        </w:tc>
      </w:tr>
      <w:tr w:rsidR="001C4CF3" w:rsidRPr="0010034F" w14:paraId="2ACDCB00"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708D40"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4EE7B9C0"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Tissue cestodes pathogenesis and diagnostic methods</w:t>
            </w:r>
          </w:p>
        </w:tc>
      </w:tr>
      <w:tr w:rsidR="001C4CF3" w:rsidRPr="0010034F" w14:paraId="20954099"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F18715"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53D8006D" w14:textId="77777777" w:rsidR="001C4CF3" w:rsidRPr="00916751" w:rsidRDefault="001C4CF3" w:rsidP="001C4CF3">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Echinoccosu</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granulosus</w:t>
            </w:r>
            <w:proofErr w:type="spellEnd"/>
            <w:r w:rsidRPr="00916751">
              <w:rPr>
                <w:rFonts w:ascii="Times New Roman" w:eastAsia="Times New Roman" w:hAnsi="Times New Roman"/>
                <w:color w:val="000000"/>
                <w:spacing w:val="3"/>
                <w:sz w:val="20"/>
                <w:szCs w:val="20"/>
                <w:lang w:eastAsia="tr-TR"/>
              </w:rPr>
              <w:t xml:space="preserve"> epidemiology, pathogenesis</w:t>
            </w:r>
          </w:p>
        </w:tc>
      </w:tr>
      <w:tr w:rsidR="001C4CF3" w:rsidRPr="0010034F" w14:paraId="52BA6738"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DBEFBF"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488934C6"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Intestinal trematodes</w:t>
            </w:r>
          </w:p>
        </w:tc>
      </w:tr>
      <w:tr w:rsidR="001C4CF3" w:rsidRPr="0010034F" w14:paraId="0FAF8D8F"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16C0A2"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7E8F945" w14:textId="77777777" w:rsidR="001C4CF3" w:rsidRPr="00916751" w:rsidRDefault="001C4CF3" w:rsidP="001C4CF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Pathogenesis of lung and liver trematodes,</w:t>
            </w:r>
          </w:p>
        </w:tc>
      </w:tr>
      <w:tr w:rsidR="0010034F" w:rsidRPr="0010034F" w14:paraId="4C8EE73B" w14:textId="77777777" w:rsidTr="001C4CF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CD650FC" w14:textId="77777777" w:rsidR="0010034F" w:rsidRPr="0010034F" w:rsidRDefault="001C4CF3" w:rsidP="0010034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12</w:t>
            </w:r>
          </w:p>
        </w:tc>
        <w:tc>
          <w:tcPr>
            <w:tcW w:w="8957" w:type="dxa"/>
            <w:tcBorders>
              <w:left w:val="nil"/>
            </w:tcBorders>
            <w:shd w:val="clear" w:color="auto" w:fill="D9D9D9" w:themeFill="background1" w:themeFillShade="D9"/>
            <w:vAlign w:val="center"/>
          </w:tcPr>
          <w:p w14:paraId="24EDA991"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Mid-Term Exam</w:t>
            </w:r>
          </w:p>
        </w:tc>
      </w:tr>
      <w:tr w:rsidR="001C4CF3" w:rsidRPr="0010034F" w14:paraId="3AF6C9B4"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9AE2F"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22ABFC32"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Pathogenesis and diagnostic methods of blood trematodes</w:t>
            </w:r>
          </w:p>
        </w:tc>
      </w:tr>
      <w:tr w:rsidR="001C4CF3" w:rsidRPr="0010034F" w14:paraId="52518073"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A4D96E"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57361F09"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Zoonotic nematodes,</w:t>
            </w:r>
          </w:p>
        </w:tc>
      </w:tr>
      <w:tr w:rsidR="001C4CF3" w:rsidRPr="0010034F" w14:paraId="0641A622"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B99000" w14:textId="77777777" w:rsidR="001C4CF3" w:rsidRPr="0010034F" w:rsidRDefault="001C4CF3" w:rsidP="001C4CF3">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38D609C5"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 xml:space="preserve">Leeches - </w:t>
            </w:r>
            <w:proofErr w:type="spellStart"/>
            <w:r w:rsidRPr="00916751">
              <w:rPr>
                <w:rFonts w:ascii="Times New Roman" w:eastAsia="Times New Roman" w:hAnsi="Times New Roman"/>
                <w:color w:val="000000"/>
                <w:spacing w:val="3"/>
                <w:sz w:val="20"/>
                <w:szCs w:val="20"/>
                <w:lang w:eastAsia="tr-TR"/>
              </w:rPr>
              <w:t>Aconthocephalans</w:t>
            </w:r>
            <w:proofErr w:type="spellEnd"/>
            <w:r w:rsidRPr="00916751">
              <w:rPr>
                <w:rFonts w:ascii="Times New Roman" w:eastAsia="Times New Roman" w:hAnsi="Times New Roman"/>
                <w:color w:val="000000"/>
                <w:spacing w:val="3"/>
                <w:sz w:val="20"/>
                <w:szCs w:val="20"/>
                <w:lang w:eastAsia="tr-TR"/>
              </w:rPr>
              <w:t xml:space="preserve"> and their parasitism</w:t>
            </w:r>
          </w:p>
        </w:tc>
      </w:tr>
      <w:tr w:rsidR="0010034F" w:rsidRPr="0010034F" w14:paraId="6B79E64B" w14:textId="77777777" w:rsidTr="001C4CF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F8F187B"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4FAAEE04"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Final Exam</w:t>
            </w:r>
          </w:p>
        </w:tc>
      </w:tr>
    </w:tbl>
    <w:p w14:paraId="3E84B917" w14:textId="77777777" w:rsidR="0010034F" w:rsidRPr="0010034F" w:rsidRDefault="0010034F" w:rsidP="0010034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0034F" w:rsidRPr="0010034F" w14:paraId="76BB99B1" w14:textId="77777777" w:rsidTr="001C4CF3">
        <w:trPr>
          <w:trHeight w:val="312"/>
        </w:trPr>
        <w:tc>
          <w:tcPr>
            <w:tcW w:w="9624" w:type="dxa"/>
            <w:gridSpan w:val="4"/>
            <w:shd w:val="clear" w:color="auto" w:fill="FFF2CC" w:themeFill="accent4" w:themeFillTint="33"/>
            <w:vAlign w:val="center"/>
          </w:tcPr>
          <w:p w14:paraId="04BD8C4A"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Calculation of Course Workload</w:t>
            </w:r>
          </w:p>
        </w:tc>
      </w:tr>
      <w:tr w:rsidR="0010034F" w:rsidRPr="0010034F" w14:paraId="3D92AD32" w14:textId="77777777" w:rsidTr="001C4CF3">
        <w:trPr>
          <w:trHeight w:val="312"/>
        </w:trPr>
        <w:tc>
          <w:tcPr>
            <w:tcW w:w="5797" w:type="dxa"/>
            <w:shd w:val="clear" w:color="auto" w:fill="FFF2CC" w:themeFill="accent4" w:themeFillTint="33"/>
            <w:vAlign w:val="center"/>
          </w:tcPr>
          <w:p w14:paraId="16041EF4"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7242FA9"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245490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70E6057"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Total Workload (Hour)</w:t>
            </w:r>
          </w:p>
        </w:tc>
      </w:tr>
      <w:tr w:rsidR="0010034F" w:rsidRPr="0010034F" w14:paraId="637D449C" w14:textId="77777777" w:rsidTr="001C4CF3">
        <w:trPr>
          <w:trHeight w:val="312"/>
        </w:trPr>
        <w:tc>
          <w:tcPr>
            <w:tcW w:w="5797" w:type="dxa"/>
            <w:shd w:val="clear" w:color="auto" w:fill="FFFFFF" w:themeFill="background1"/>
            <w:vAlign w:val="center"/>
          </w:tcPr>
          <w:p w14:paraId="3F0B1B80"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82ACA27"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14</w:t>
            </w:r>
          </w:p>
        </w:tc>
        <w:tc>
          <w:tcPr>
            <w:tcW w:w="1276" w:type="dxa"/>
            <w:shd w:val="clear" w:color="auto" w:fill="FFFFFF" w:themeFill="background1"/>
            <w:vAlign w:val="center"/>
          </w:tcPr>
          <w:p w14:paraId="0C9A0D0B"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3</w:t>
            </w:r>
          </w:p>
        </w:tc>
        <w:tc>
          <w:tcPr>
            <w:tcW w:w="1276" w:type="dxa"/>
            <w:shd w:val="clear" w:color="auto" w:fill="FFFFFF" w:themeFill="background1"/>
            <w:vAlign w:val="center"/>
          </w:tcPr>
          <w:p w14:paraId="0CF30E6E"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42</w:t>
            </w:r>
          </w:p>
        </w:tc>
      </w:tr>
      <w:tr w:rsidR="0010034F" w:rsidRPr="0010034F" w14:paraId="7D0E9DB8" w14:textId="77777777" w:rsidTr="001C4CF3">
        <w:trPr>
          <w:trHeight w:val="312"/>
        </w:trPr>
        <w:tc>
          <w:tcPr>
            <w:tcW w:w="5797" w:type="dxa"/>
            <w:shd w:val="clear" w:color="auto" w:fill="FFFFFF" w:themeFill="background1"/>
            <w:vAlign w:val="center"/>
          </w:tcPr>
          <w:p w14:paraId="57BE0CC8"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 xml:space="preserve">Classroom Studying Time (review, reinforcing, </w:t>
            </w:r>
            <w:proofErr w:type="spellStart"/>
            <w:r w:rsidRPr="0010034F">
              <w:rPr>
                <w:rFonts w:ascii="Times New Roman" w:eastAsiaTheme="minorHAnsi" w:hAnsi="Times New Roman"/>
                <w:sz w:val="20"/>
                <w:szCs w:val="20"/>
                <w:lang w:val="en-US"/>
              </w:rPr>
              <w:t>prestudy</w:t>
            </w:r>
            <w:proofErr w:type="spellEnd"/>
            <w:r w:rsidRPr="0010034F">
              <w:rPr>
                <w:rFonts w:ascii="Times New Roman" w:eastAsiaTheme="minorHAnsi" w:hAnsi="Times New Roman"/>
                <w:sz w:val="20"/>
                <w:szCs w:val="20"/>
                <w:lang w:val="en-US"/>
              </w:rPr>
              <w:t>,….)</w:t>
            </w:r>
          </w:p>
        </w:tc>
        <w:tc>
          <w:tcPr>
            <w:tcW w:w="1275" w:type="dxa"/>
            <w:shd w:val="clear" w:color="auto" w:fill="FFFFFF" w:themeFill="background1"/>
            <w:vAlign w:val="center"/>
          </w:tcPr>
          <w:p w14:paraId="30FD3504"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14</w:t>
            </w:r>
          </w:p>
        </w:tc>
        <w:tc>
          <w:tcPr>
            <w:tcW w:w="1276" w:type="dxa"/>
            <w:shd w:val="clear" w:color="auto" w:fill="FFFFFF" w:themeFill="background1"/>
            <w:vAlign w:val="center"/>
          </w:tcPr>
          <w:p w14:paraId="7CE7A48E"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3</w:t>
            </w:r>
          </w:p>
        </w:tc>
        <w:tc>
          <w:tcPr>
            <w:tcW w:w="1276" w:type="dxa"/>
            <w:shd w:val="clear" w:color="auto" w:fill="FFFFFF" w:themeFill="background1"/>
            <w:vAlign w:val="center"/>
          </w:tcPr>
          <w:p w14:paraId="5DA0CE1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42</w:t>
            </w:r>
          </w:p>
        </w:tc>
      </w:tr>
      <w:tr w:rsidR="0010034F" w:rsidRPr="0010034F" w14:paraId="35D1E31D" w14:textId="77777777" w:rsidTr="001C4CF3">
        <w:trPr>
          <w:trHeight w:val="312"/>
        </w:trPr>
        <w:tc>
          <w:tcPr>
            <w:tcW w:w="5797" w:type="dxa"/>
            <w:shd w:val="clear" w:color="auto" w:fill="FFFFFF" w:themeFill="background1"/>
            <w:vAlign w:val="center"/>
          </w:tcPr>
          <w:p w14:paraId="34C58E7C"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Homework</w:t>
            </w:r>
          </w:p>
        </w:tc>
        <w:tc>
          <w:tcPr>
            <w:tcW w:w="1275" w:type="dxa"/>
            <w:shd w:val="clear" w:color="auto" w:fill="FFFFFF" w:themeFill="background1"/>
            <w:vAlign w:val="center"/>
          </w:tcPr>
          <w:p w14:paraId="19F80197"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10</w:t>
            </w:r>
          </w:p>
        </w:tc>
        <w:tc>
          <w:tcPr>
            <w:tcW w:w="1276" w:type="dxa"/>
            <w:shd w:val="clear" w:color="auto" w:fill="FFFFFF" w:themeFill="background1"/>
            <w:vAlign w:val="center"/>
          </w:tcPr>
          <w:p w14:paraId="5A61CFD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w:t>
            </w:r>
          </w:p>
        </w:tc>
        <w:tc>
          <w:tcPr>
            <w:tcW w:w="1276" w:type="dxa"/>
            <w:shd w:val="clear" w:color="auto" w:fill="FFFFFF" w:themeFill="background1"/>
            <w:vAlign w:val="center"/>
          </w:tcPr>
          <w:p w14:paraId="756EC6EA"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40</w:t>
            </w:r>
          </w:p>
        </w:tc>
      </w:tr>
      <w:tr w:rsidR="0010034F" w:rsidRPr="0010034F" w14:paraId="0718E016" w14:textId="77777777" w:rsidTr="001C4CF3">
        <w:trPr>
          <w:trHeight w:val="312"/>
        </w:trPr>
        <w:tc>
          <w:tcPr>
            <w:tcW w:w="5797" w:type="dxa"/>
            <w:shd w:val="clear" w:color="auto" w:fill="FFFFFF" w:themeFill="background1"/>
            <w:vAlign w:val="center"/>
          </w:tcPr>
          <w:p w14:paraId="50029CC9"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0F45AF47"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7F61EB9D"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6A98E868"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r>
      <w:tr w:rsidR="0010034F" w:rsidRPr="0010034F" w14:paraId="7ADDD8AE" w14:textId="77777777" w:rsidTr="001C4CF3">
        <w:trPr>
          <w:trHeight w:val="312"/>
        </w:trPr>
        <w:tc>
          <w:tcPr>
            <w:tcW w:w="5797" w:type="dxa"/>
            <w:shd w:val="clear" w:color="auto" w:fill="FFFFFF" w:themeFill="background1"/>
            <w:vAlign w:val="center"/>
          </w:tcPr>
          <w:p w14:paraId="60595A99"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EF578AC"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0A233734"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04097BC5"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r>
      <w:tr w:rsidR="0010034F" w:rsidRPr="0010034F" w14:paraId="1F169793" w14:textId="77777777" w:rsidTr="001C4CF3">
        <w:trPr>
          <w:trHeight w:val="312"/>
        </w:trPr>
        <w:tc>
          <w:tcPr>
            <w:tcW w:w="5797" w:type="dxa"/>
            <w:shd w:val="clear" w:color="auto" w:fill="FFFFFF" w:themeFill="background1"/>
            <w:vAlign w:val="center"/>
          </w:tcPr>
          <w:p w14:paraId="2BCE7A2E"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2B321100"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3AC3021F"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66351FEC"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r>
      <w:tr w:rsidR="0010034F" w:rsidRPr="0010034F" w14:paraId="3CB087E3" w14:textId="77777777" w:rsidTr="001C4CF3">
        <w:trPr>
          <w:trHeight w:val="312"/>
        </w:trPr>
        <w:tc>
          <w:tcPr>
            <w:tcW w:w="5797" w:type="dxa"/>
            <w:shd w:val="clear" w:color="auto" w:fill="FFFFFF" w:themeFill="background1"/>
            <w:vAlign w:val="center"/>
          </w:tcPr>
          <w:p w14:paraId="40C19906"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E1864FA"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68E6B6F1"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76051982"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r>
      <w:tr w:rsidR="0010034F" w:rsidRPr="0010034F" w14:paraId="18BD7EE1" w14:textId="77777777" w:rsidTr="001C4CF3">
        <w:trPr>
          <w:trHeight w:val="312"/>
        </w:trPr>
        <w:tc>
          <w:tcPr>
            <w:tcW w:w="5797" w:type="dxa"/>
            <w:shd w:val="clear" w:color="auto" w:fill="FFFFFF" w:themeFill="background1"/>
            <w:vAlign w:val="center"/>
          </w:tcPr>
          <w:p w14:paraId="5B59EC73"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23D0E194"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1F6AB087"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5B02E2A3"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r>
      <w:tr w:rsidR="0010034F" w:rsidRPr="0010034F" w14:paraId="6C751BBA" w14:textId="77777777" w:rsidTr="001C4CF3">
        <w:trPr>
          <w:trHeight w:val="312"/>
        </w:trPr>
        <w:tc>
          <w:tcPr>
            <w:tcW w:w="5797" w:type="dxa"/>
            <w:shd w:val="clear" w:color="auto" w:fill="FFFFFF" w:themeFill="background1"/>
            <w:vAlign w:val="center"/>
          </w:tcPr>
          <w:p w14:paraId="38B93449"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417B75A"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0CE1C194"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4BCC01FD"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r>
      <w:tr w:rsidR="0010034F" w:rsidRPr="0010034F" w14:paraId="5CE11439" w14:textId="77777777" w:rsidTr="001C4CF3">
        <w:trPr>
          <w:trHeight w:val="312"/>
        </w:trPr>
        <w:tc>
          <w:tcPr>
            <w:tcW w:w="5797" w:type="dxa"/>
            <w:shd w:val="clear" w:color="auto" w:fill="FFFFFF" w:themeFill="background1"/>
            <w:vAlign w:val="center"/>
          </w:tcPr>
          <w:p w14:paraId="63B5A016"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lastRenderedPageBreak/>
              <w:t>Presentation (Preparation time included)</w:t>
            </w:r>
          </w:p>
        </w:tc>
        <w:tc>
          <w:tcPr>
            <w:tcW w:w="1275" w:type="dxa"/>
            <w:shd w:val="clear" w:color="auto" w:fill="FFFFFF" w:themeFill="background1"/>
            <w:vAlign w:val="center"/>
          </w:tcPr>
          <w:p w14:paraId="49CB4D06"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1756C1A3"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764F579D"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r>
      <w:tr w:rsidR="0010034F" w:rsidRPr="0010034F" w14:paraId="0EB093FA" w14:textId="77777777" w:rsidTr="001C4CF3">
        <w:trPr>
          <w:trHeight w:val="312"/>
        </w:trPr>
        <w:tc>
          <w:tcPr>
            <w:tcW w:w="5797" w:type="dxa"/>
            <w:shd w:val="clear" w:color="auto" w:fill="FFFFFF" w:themeFill="background1"/>
            <w:vAlign w:val="center"/>
          </w:tcPr>
          <w:p w14:paraId="41D1C804"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7F31E37"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34DAF8E0"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4F8A7B7F"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sz w:val="20"/>
                <w:szCs w:val="20"/>
                <w:lang w:val="tr-TR"/>
              </w:rPr>
              <w:t>-</w:t>
            </w:r>
          </w:p>
        </w:tc>
      </w:tr>
      <w:tr w:rsidR="0010034F" w:rsidRPr="0010034F" w14:paraId="7530442B" w14:textId="77777777" w:rsidTr="001C4CF3">
        <w:trPr>
          <w:trHeight w:val="312"/>
        </w:trPr>
        <w:tc>
          <w:tcPr>
            <w:tcW w:w="5797" w:type="dxa"/>
            <w:shd w:val="clear" w:color="auto" w:fill="FFFFFF" w:themeFill="background1"/>
            <w:vAlign w:val="center"/>
          </w:tcPr>
          <w:p w14:paraId="27299352"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01057ECB"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4ADDE898"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3E30E790"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r>
      <w:tr w:rsidR="0010034F" w:rsidRPr="0010034F" w14:paraId="32D894B7" w14:textId="77777777" w:rsidTr="001C4CF3">
        <w:trPr>
          <w:trHeight w:val="312"/>
        </w:trPr>
        <w:tc>
          <w:tcPr>
            <w:tcW w:w="5797" w:type="dxa"/>
            <w:shd w:val="clear" w:color="auto" w:fill="FFFFFF" w:themeFill="background1"/>
            <w:vAlign w:val="center"/>
          </w:tcPr>
          <w:p w14:paraId="57B4230D"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4B1864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19787855"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c>
          <w:tcPr>
            <w:tcW w:w="1276" w:type="dxa"/>
            <w:shd w:val="clear" w:color="auto" w:fill="FFFFFF" w:themeFill="background1"/>
            <w:vAlign w:val="center"/>
          </w:tcPr>
          <w:p w14:paraId="3DAD0D00"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w:t>
            </w:r>
          </w:p>
        </w:tc>
      </w:tr>
      <w:tr w:rsidR="0010034F" w:rsidRPr="0010034F" w14:paraId="72D052B5" w14:textId="77777777" w:rsidTr="001C4CF3">
        <w:trPr>
          <w:trHeight w:val="312"/>
        </w:trPr>
        <w:tc>
          <w:tcPr>
            <w:tcW w:w="5797" w:type="dxa"/>
            <w:shd w:val="clear" w:color="auto" w:fill="FFFFFF" w:themeFill="background1"/>
            <w:vAlign w:val="center"/>
          </w:tcPr>
          <w:p w14:paraId="39CDF08B"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2C91E9F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14</w:t>
            </w:r>
          </w:p>
        </w:tc>
        <w:tc>
          <w:tcPr>
            <w:tcW w:w="1276" w:type="dxa"/>
            <w:shd w:val="clear" w:color="auto" w:fill="FFFFFF" w:themeFill="background1"/>
            <w:vAlign w:val="center"/>
          </w:tcPr>
          <w:p w14:paraId="74C8E6DE"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3</w:t>
            </w:r>
          </w:p>
        </w:tc>
        <w:tc>
          <w:tcPr>
            <w:tcW w:w="1276" w:type="dxa"/>
            <w:shd w:val="clear" w:color="auto" w:fill="FFFFFF" w:themeFill="background1"/>
            <w:vAlign w:val="center"/>
          </w:tcPr>
          <w:p w14:paraId="5A4DB97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42</w:t>
            </w:r>
          </w:p>
        </w:tc>
      </w:tr>
      <w:tr w:rsidR="0010034F" w:rsidRPr="0010034F" w14:paraId="061DEB95" w14:textId="77777777" w:rsidTr="001C4CF3">
        <w:trPr>
          <w:trHeight w:val="312"/>
        </w:trPr>
        <w:tc>
          <w:tcPr>
            <w:tcW w:w="5797" w:type="dxa"/>
            <w:tcBorders>
              <w:bottom w:val="single" w:sz="12" w:space="0" w:color="auto"/>
            </w:tcBorders>
            <w:shd w:val="clear" w:color="auto" w:fill="FFFFFF" w:themeFill="background1"/>
            <w:vAlign w:val="center"/>
          </w:tcPr>
          <w:p w14:paraId="3D01D31B"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A0C7546"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14</w:t>
            </w:r>
          </w:p>
        </w:tc>
        <w:tc>
          <w:tcPr>
            <w:tcW w:w="1276" w:type="dxa"/>
            <w:shd w:val="clear" w:color="auto" w:fill="FFFFFF" w:themeFill="background1"/>
            <w:vAlign w:val="center"/>
          </w:tcPr>
          <w:p w14:paraId="1AFBB654"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3</w:t>
            </w:r>
          </w:p>
        </w:tc>
        <w:tc>
          <w:tcPr>
            <w:tcW w:w="1276" w:type="dxa"/>
            <w:shd w:val="clear" w:color="auto" w:fill="FFFFFF" w:themeFill="background1"/>
            <w:vAlign w:val="center"/>
          </w:tcPr>
          <w:p w14:paraId="458E7B5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42</w:t>
            </w:r>
          </w:p>
        </w:tc>
      </w:tr>
      <w:tr w:rsidR="0010034F" w:rsidRPr="0010034F" w14:paraId="251937E7" w14:textId="77777777" w:rsidTr="001C4CF3">
        <w:trPr>
          <w:trHeight w:val="312"/>
        </w:trPr>
        <w:tc>
          <w:tcPr>
            <w:tcW w:w="5797" w:type="dxa"/>
            <w:tcBorders>
              <w:bottom w:val="single" w:sz="12" w:space="0" w:color="auto"/>
            </w:tcBorders>
            <w:shd w:val="clear" w:color="auto" w:fill="FFFFFF" w:themeFill="background1"/>
            <w:vAlign w:val="center"/>
          </w:tcPr>
          <w:p w14:paraId="44E37118"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47687DF"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w:t>
            </w:r>
          </w:p>
        </w:tc>
        <w:tc>
          <w:tcPr>
            <w:tcW w:w="1276" w:type="dxa"/>
            <w:shd w:val="clear" w:color="auto" w:fill="FFFFFF" w:themeFill="background1"/>
            <w:vAlign w:val="center"/>
          </w:tcPr>
          <w:p w14:paraId="32477444"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2</w:t>
            </w:r>
          </w:p>
        </w:tc>
        <w:tc>
          <w:tcPr>
            <w:tcW w:w="1276" w:type="dxa"/>
            <w:shd w:val="clear" w:color="auto" w:fill="FFFFFF" w:themeFill="background1"/>
            <w:vAlign w:val="center"/>
          </w:tcPr>
          <w:p w14:paraId="7A443103"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2</w:t>
            </w:r>
          </w:p>
        </w:tc>
      </w:tr>
      <w:tr w:rsidR="0010034F" w:rsidRPr="0010034F" w14:paraId="58D12049" w14:textId="77777777" w:rsidTr="001C4CF3">
        <w:trPr>
          <w:trHeight w:val="312"/>
        </w:trPr>
        <w:tc>
          <w:tcPr>
            <w:tcW w:w="5797" w:type="dxa"/>
            <w:tcBorders>
              <w:bottom w:val="single" w:sz="12" w:space="0" w:color="auto"/>
            </w:tcBorders>
            <w:shd w:val="clear" w:color="auto" w:fill="FFFFFF" w:themeFill="background1"/>
            <w:vAlign w:val="center"/>
          </w:tcPr>
          <w:p w14:paraId="53825D7A" w14:textId="77777777" w:rsidR="0010034F" w:rsidRPr="0010034F" w:rsidRDefault="0010034F" w:rsidP="0010034F">
            <w:pPr>
              <w:spacing w:after="0" w:line="240" w:lineRule="auto"/>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B48F2E0"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14</w:t>
            </w:r>
          </w:p>
        </w:tc>
        <w:tc>
          <w:tcPr>
            <w:tcW w:w="1276" w:type="dxa"/>
            <w:shd w:val="clear" w:color="auto" w:fill="FFFFFF" w:themeFill="background1"/>
            <w:vAlign w:val="center"/>
          </w:tcPr>
          <w:p w14:paraId="489A683F"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4</w:t>
            </w:r>
          </w:p>
        </w:tc>
        <w:tc>
          <w:tcPr>
            <w:tcW w:w="1276" w:type="dxa"/>
            <w:shd w:val="clear" w:color="auto" w:fill="FFFFFF" w:themeFill="background1"/>
            <w:vAlign w:val="center"/>
          </w:tcPr>
          <w:p w14:paraId="669E0FCD"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r w:rsidRPr="0010034F">
              <w:rPr>
                <w:rFonts w:ascii="Times New Roman" w:eastAsiaTheme="minorHAnsi" w:hAnsi="Times New Roman"/>
                <w:sz w:val="20"/>
                <w:szCs w:val="20"/>
                <w:lang w:val="tr-TR"/>
              </w:rPr>
              <w:t>56</w:t>
            </w:r>
          </w:p>
        </w:tc>
      </w:tr>
      <w:tr w:rsidR="0010034F" w:rsidRPr="0010034F" w14:paraId="604BB1D9" w14:textId="77777777" w:rsidTr="001C4CF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D0712D" w14:textId="77777777" w:rsidR="0010034F" w:rsidRPr="0010034F" w:rsidRDefault="0010034F" w:rsidP="0010034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C92B152" w14:textId="77777777" w:rsidR="0010034F" w:rsidRPr="0010034F" w:rsidRDefault="0010034F" w:rsidP="0010034F">
            <w:pPr>
              <w:spacing w:after="0" w:line="240" w:lineRule="auto"/>
              <w:jc w:val="right"/>
              <w:rPr>
                <w:rFonts w:ascii="Times New Roman" w:eastAsiaTheme="minorHAnsi" w:hAnsi="Times New Roman"/>
                <w:sz w:val="20"/>
                <w:szCs w:val="20"/>
                <w:lang w:val="en-US"/>
              </w:rPr>
            </w:pPr>
            <w:r w:rsidRPr="0010034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22A99F29"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Cs/>
                <w:sz w:val="20"/>
                <w:szCs w:val="20"/>
                <w:lang w:val="tr-TR"/>
              </w:rPr>
              <w:t>225</w:t>
            </w:r>
          </w:p>
        </w:tc>
      </w:tr>
      <w:tr w:rsidR="0010034F" w:rsidRPr="0010034F" w14:paraId="716DC2F4" w14:textId="77777777" w:rsidTr="001C4CF3">
        <w:trPr>
          <w:trHeight w:val="347"/>
        </w:trPr>
        <w:tc>
          <w:tcPr>
            <w:tcW w:w="5797" w:type="dxa"/>
            <w:tcBorders>
              <w:top w:val="nil"/>
              <w:left w:val="nil"/>
              <w:bottom w:val="nil"/>
              <w:right w:val="single" w:sz="12" w:space="0" w:color="auto"/>
            </w:tcBorders>
            <w:shd w:val="clear" w:color="auto" w:fill="FFFFFF" w:themeFill="background1"/>
            <w:vAlign w:val="center"/>
          </w:tcPr>
          <w:p w14:paraId="52F2B663" w14:textId="77777777" w:rsidR="0010034F" w:rsidRPr="0010034F" w:rsidRDefault="0010034F" w:rsidP="0010034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44BC4AA" w14:textId="77777777" w:rsidR="0010034F" w:rsidRPr="0010034F" w:rsidRDefault="0010034F" w:rsidP="0010034F">
            <w:pPr>
              <w:spacing w:after="0" w:line="240" w:lineRule="auto"/>
              <w:jc w:val="right"/>
              <w:rPr>
                <w:rFonts w:ascii="Times New Roman" w:eastAsiaTheme="minorHAnsi" w:hAnsi="Times New Roman"/>
                <w:sz w:val="20"/>
                <w:szCs w:val="20"/>
                <w:lang w:val="en-US"/>
              </w:rPr>
            </w:pPr>
            <w:r w:rsidRPr="0010034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29C4794A"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Cs/>
                <w:sz w:val="20"/>
                <w:szCs w:val="20"/>
                <w:lang w:val="tr-TR"/>
              </w:rPr>
              <w:t>225/30</w:t>
            </w:r>
          </w:p>
        </w:tc>
      </w:tr>
      <w:tr w:rsidR="0010034F" w:rsidRPr="0010034F" w14:paraId="3720C24D" w14:textId="77777777" w:rsidTr="001C4CF3">
        <w:trPr>
          <w:trHeight w:val="312"/>
        </w:trPr>
        <w:tc>
          <w:tcPr>
            <w:tcW w:w="5797" w:type="dxa"/>
            <w:tcBorders>
              <w:top w:val="nil"/>
              <w:left w:val="nil"/>
              <w:bottom w:val="nil"/>
              <w:right w:val="single" w:sz="12" w:space="0" w:color="auto"/>
            </w:tcBorders>
            <w:vAlign w:val="center"/>
          </w:tcPr>
          <w:p w14:paraId="1ADCF7E4" w14:textId="77777777" w:rsidR="0010034F" w:rsidRPr="0010034F" w:rsidRDefault="0010034F" w:rsidP="0010034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2A1E9303" w14:textId="77777777" w:rsidR="0010034F" w:rsidRPr="0010034F" w:rsidRDefault="0010034F" w:rsidP="0010034F">
            <w:pPr>
              <w:spacing w:after="0" w:line="240" w:lineRule="auto"/>
              <w:jc w:val="right"/>
              <w:rPr>
                <w:rFonts w:ascii="Times New Roman" w:eastAsiaTheme="minorHAnsi" w:hAnsi="Times New Roman"/>
                <w:sz w:val="20"/>
                <w:szCs w:val="20"/>
                <w:lang w:val="en-US"/>
              </w:rPr>
            </w:pPr>
            <w:r w:rsidRPr="0010034F">
              <w:rPr>
                <w:rFonts w:ascii="Times New Roman" w:eastAsiaTheme="minorHAnsi" w:hAnsi="Times New Roman"/>
                <w:b/>
                <w:sz w:val="20"/>
                <w:szCs w:val="20"/>
                <w:lang w:val="en-US"/>
              </w:rPr>
              <w:t>Course ECTS Credit</w:t>
            </w:r>
          </w:p>
        </w:tc>
        <w:tc>
          <w:tcPr>
            <w:tcW w:w="1276" w:type="dxa"/>
            <w:vAlign w:val="center"/>
          </w:tcPr>
          <w:p w14:paraId="71FAA1DE"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Cs/>
                <w:sz w:val="20"/>
                <w:szCs w:val="20"/>
                <w:lang w:val="tr-TR"/>
              </w:rPr>
              <w:t>7,5</w:t>
            </w:r>
          </w:p>
        </w:tc>
      </w:tr>
    </w:tbl>
    <w:p w14:paraId="7ECAD92A" w14:textId="77777777" w:rsidR="0010034F" w:rsidRPr="0010034F" w:rsidRDefault="0010034F" w:rsidP="0010034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0034F" w:rsidRPr="0010034F" w14:paraId="02019FF8" w14:textId="77777777" w:rsidTr="001C4CF3">
        <w:trPr>
          <w:trHeight w:val="312"/>
        </w:trPr>
        <w:tc>
          <w:tcPr>
            <w:tcW w:w="9624" w:type="dxa"/>
            <w:gridSpan w:val="2"/>
            <w:shd w:val="clear" w:color="auto" w:fill="FFF2CC" w:themeFill="accent4" w:themeFillTint="33"/>
            <w:vAlign w:val="center"/>
          </w:tcPr>
          <w:p w14:paraId="46FA0E41"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Evaluation</w:t>
            </w:r>
          </w:p>
        </w:tc>
      </w:tr>
      <w:tr w:rsidR="0010034F" w:rsidRPr="0010034F" w14:paraId="44ABF15F" w14:textId="77777777" w:rsidTr="001C4CF3">
        <w:trPr>
          <w:trHeight w:val="369"/>
        </w:trPr>
        <w:tc>
          <w:tcPr>
            <w:tcW w:w="5797" w:type="dxa"/>
            <w:vAlign w:val="center"/>
          </w:tcPr>
          <w:p w14:paraId="1362A418" w14:textId="77777777" w:rsidR="0010034F" w:rsidRPr="0010034F" w:rsidRDefault="0010034F" w:rsidP="0010034F">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Activity Type</w:t>
            </w:r>
          </w:p>
        </w:tc>
        <w:tc>
          <w:tcPr>
            <w:tcW w:w="3827" w:type="dxa"/>
            <w:vAlign w:val="center"/>
          </w:tcPr>
          <w:p w14:paraId="4A3DECA2" w14:textId="77777777" w:rsidR="0010034F" w:rsidRPr="0010034F" w:rsidRDefault="0010034F" w:rsidP="0010034F">
            <w:pPr>
              <w:spacing w:after="0" w:line="240" w:lineRule="auto"/>
              <w:jc w:val="center"/>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w:t>
            </w:r>
            <w:r w:rsidR="001C4CF3">
              <w:rPr>
                <w:rFonts w:ascii="Times New Roman" w:eastAsiaTheme="minorHAnsi" w:hAnsi="Times New Roman"/>
                <w:b/>
                <w:sz w:val="20"/>
                <w:szCs w:val="20"/>
                <w:lang w:val="en-US"/>
              </w:rPr>
              <w:t>40</w:t>
            </w:r>
          </w:p>
        </w:tc>
      </w:tr>
      <w:tr w:rsidR="0010034F" w:rsidRPr="0010034F" w14:paraId="321C4B06" w14:textId="77777777" w:rsidTr="001C4CF3">
        <w:trPr>
          <w:trHeight w:val="369"/>
        </w:trPr>
        <w:sdt>
          <w:sdtPr>
            <w:rPr>
              <w:rFonts w:ascii="Times New Roman" w:eastAsiaTheme="minorHAnsi" w:hAnsi="Times New Roman"/>
              <w:sz w:val="20"/>
              <w:szCs w:val="20"/>
              <w:lang w:val="en-US"/>
            </w:rPr>
            <w:id w:val="-726834277"/>
            <w:placeholder>
              <w:docPart w:val="59D9E62FDC344B13A757ADCED712A9E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357A048" w14:textId="77777777" w:rsidR="0010034F" w:rsidRPr="0010034F" w:rsidRDefault="0010034F" w:rsidP="0010034F">
                <w:pPr>
                  <w:spacing w:after="0" w:line="240" w:lineRule="auto"/>
                  <w:ind w:left="303"/>
                  <w:rPr>
                    <w:rFonts w:ascii="Times New Roman" w:eastAsiaTheme="minorHAnsi" w:hAnsi="Times New Roman"/>
                    <w:sz w:val="20"/>
                    <w:szCs w:val="20"/>
                    <w:lang w:val="en-US"/>
                  </w:rPr>
                </w:pPr>
                <w:r w:rsidRPr="0010034F">
                  <w:rPr>
                    <w:rFonts w:ascii="Times New Roman" w:eastAsiaTheme="minorHAnsi" w:hAnsi="Times New Roman"/>
                    <w:sz w:val="20"/>
                    <w:szCs w:val="20"/>
                    <w:lang w:val="en-US"/>
                  </w:rPr>
                  <w:t>Mid-term</w:t>
                </w:r>
              </w:p>
            </w:tc>
          </w:sdtContent>
        </w:sdt>
        <w:tc>
          <w:tcPr>
            <w:tcW w:w="3827" w:type="dxa"/>
            <w:vAlign w:val="center"/>
          </w:tcPr>
          <w:p w14:paraId="23ACAAAC"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p>
        </w:tc>
      </w:tr>
      <w:tr w:rsidR="0010034F" w:rsidRPr="0010034F" w14:paraId="6A3F9029" w14:textId="77777777" w:rsidTr="001C4CF3">
        <w:trPr>
          <w:trHeight w:val="369"/>
        </w:trPr>
        <w:tc>
          <w:tcPr>
            <w:tcW w:w="5797" w:type="dxa"/>
            <w:vAlign w:val="center"/>
          </w:tcPr>
          <w:p w14:paraId="0276E40C" w14:textId="77777777" w:rsidR="0010034F" w:rsidRPr="0010034F" w:rsidRDefault="0010034F" w:rsidP="0010034F">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Final Exam</w:t>
            </w:r>
          </w:p>
        </w:tc>
        <w:tc>
          <w:tcPr>
            <w:tcW w:w="3827" w:type="dxa"/>
            <w:vAlign w:val="center"/>
          </w:tcPr>
          <w:p w14:paraId="2617630C" w14:textId="77777777" w:rsidR="0010034F" w:rsidRPr="0010034F" w:rsidRDefault="001C4CF3"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10034F" w:rsidRPr="0010034F" w14:paraId="11D69EC0" w14:textId="77777777" w:rsidTr="001C4CF3">
        <w:trPr>
          <w:trHeight w:val="369"/>
        </w:trPr>
        <w:tc>
          <w:tcPr>
            <w:tcW w:w="5797" w:type="dxa"/>
            <w:vAlign w:val="center"/>
          </w:tcPr>
          <w:p w14:paraId="238A6CB5" w14:textId="77777777" w:rsidR="0010034F" w:rsidRPr="0010034F" w:rsidRDefault="0010034F" w:rsidP="0010034F">
            <w:pPr>
              <w:spacing w:after="0" w:line="240" w:lineRule="auto"/>
              <w:jc w:val="right"/>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Total</w:t>
            </w:r>
          </w:p>
        </w:tc>
        <w:tc>
          <w:tcPr>
            <w:tcW w:w="3827" w:type="dxa"/>
            <w:vAlign w:val="center"/>
          </w:tcPr>
          <w:p w14:paraId="1079203E" w14:textId="77777777" w:rsidR="0010034F" w:rsidRPr="0010034F" w:rsidRDefault="001C4CF3" w:rsidP="0010034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194F660"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0034F" w:rsidRPr="0010034F" w14:paraId="0C689656" w14:textId="77777777" w:rsidTr="001C4CF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ABCBDC7"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 xml:space="preserve">RELATIONSHIP BETWEEN THE COURSE LEARNING OUTCOMES AND THE PROGRAM OUTCOMES (PO) </w:t>
            </w:r>
          </w:p>
          <w:p w14:paraId="35C973B4"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 xml:space="preserve">(5: </w:t>
            </w:r>
            <w:proofErr w:type="spellStart"/>
            <w:r w:rsidRPr="0010034F">
              <w:rPr>
                <w:rFonts w:ascii="Times New Roman" w:eastAsiaTheme="minorHAnsi" w:hAnsi="Times New Roman"/>
                <w:b/>
                <w:sz w:val="20"/>
                <w:szCs w:val="20"/>
                <w:lang w:val="tr-TR"/>
              </w:rPr>
              <w:t>Very</w:t>
            </w:r>
            <w:proofErr w:type="spellEnd"/>
            <w:r w:rsidRPr="0010034F">
              <w:rPr>
                <w:rFonts w:ascii="Times New Roman" w:eastAsiaTheme="minorHAnsi" w:hAnsi="Times New Roman"/>
                <w:b/>
                <w:sz w:val="20"/>
                <w:szCs w:val="20"/>
                <w:lang w:val="tr-TR"/>
              </w:rPr>
              <w:t xml:space="preserve"> </w:t>
            </w:r>
            <w:proofErr w:type="spellStart"/>
            <w:r w:rsidRPr="0010034F">
              <w:rPr>
                <w:rFonts w:ascii="Times New Roman" w:eastAsiaTheme="minorHAnsi" w:hAnsi="Times New Roman"/>
                <w:b/>
                <w:sz w:val="20"/>
                <w:szCs w:val="20"/>
                <w:lang w:val="tr-TR"/>
              </w:rPr>
              <w:t>high</w:t>
            </w:r>
            <w:proofErr w:type="spellEnd"/>
            <w:r w:rsidRPr="0010034F">
              <w:rPr>
                <w:rFonts w:ascii="Times New Roman" w:eastAsiaTheme="minorHAnsi" w:hAnsi="Times New Roman"/>
                <w:b/>
                <w:sz w:val="20"/>
                <w:szCs w:val="20"/>
                <w:lang w:val="tr-TR"/>
              </w:rPr>
              <w:t xml:space="preserve">, 4: High, 3: </w:t>
            </w:r>
            <w:proofErr w:type="spellStart"/>
            <w:r w:rsidRPr="0010034F">
              <w:rPr>
                <w:rFonts w:ascii="Times New Roman" w:eastAsiaTheme="minorHAnsi" w:hAnsi="Times New Roman"/>
                <w:b/>
                <w:sz w:val="20"/>
                <w:szCs w:val="20"/>
                <w:lang w:val="tr-TR"/>
              </w:rPr>
              <w:t>Middle</w:t>
            </w:r>
            <w:proofErr w:type="spellEnd"/>
            <w:r w:rsidRPr="0010034F">
              <w:rPr>
                <w:rFonts w:ascii="Times New Roman" w:eastAsiaTheme="minorHAnsi" w:hAnsi="Times New Roman"/>
                <w:b/>
                <w:sz w:val="20"/>
                <w:szCs w:val="20"/>
                <w:lang w:val="tr-TR"/>
              </w:rPr>
              <w:t xml:space="preserve">, 2: </w:t>
            </w:r>
            <w:proofErr w:type="spellStart"/>
            <w:r w:rsidRPr="0010034F">
              <w:rPr>
                <w:rFonts w:ascii="Times New Roman" w:eastAsiaTheme="minorHAnsi" w:hAnsi="Times New Roman"/>
                <w:b/>
                <w:sz w:val="20"/>
                <w:szCs w:val="20"/>
                <w:lang w:val="tr-TR"/>
              </w:rPr>
              <w:t>Low</w:t>
            </w:r>
            <w:proofErr w:type="spellEnd"/>
            <w:r w:rsidRPr="0010034F">
              <w:rPr>
                <w:rFonts w:ascii="Times New Roman" w:eastAsiaTheme="minorHAnsi" w:hAnsi="Times New Roman"/>
                <w:b/>
                <w:sz w:val="20"/>
                <w:szCs w:val="20"/>
                <w:lang w:val="tr-TR"/>
              </w:rPr>
              <w:t xml:space="preserve">, 1: </w:t>
            </w:r>
            <w:proofErr w:type="spellStart"/>
            <w:r w:rsidRPr="0010034F">
              <w:rPr>
                <w:rFonts w:ascii="Times New Roman" w:eastAsiaTheme="minorHAnsi" w:hAnsi="Times New Roman"/>
                <w:b/>
                <w:sz w:val="20"/>
                <w:szCs w:val="20"/>
                <w:lang w:val="tr-TR"/>
              </w:rPr>
              <w:t>Very</w:t>
            </w:r>
            <w:proofErr w:type="spellEnd"/>
            <w:r w:rsidRPr="0010034F">
              <w:rPr>
                <w:rFonts w:ascii="Times New Roman" w:eastAsiaTheme="minorHAnsi" w:hAnsi="Times New Roman"/>
                <w:b/>
                <w:sz w:val="20"/>
                <w:szCs w:val="20"/>
                <w:lang w:val="tr-TR"/>
              </w:rPr>
              <w:t xml:space="preserve"> </w:t>
            </w:r>
            <w:proofErr w:type="spellStart"/>
            <w:r w:rsidRPr="0010034F">
              <w:rPr>
                <w:rFonts w:ascii="Times New Roman" w:eastAsiaTheme="minorHAnsi" w:hAnsi="Times New Roman"/>
                <w:b/>
                <w:sz w:val="20"/>
                <w:szCs w:val="20"/>
                <w:lang w:val="tr-TR"/>
              </w:rPr>
              <w:t>low</w:t>
            </w:r>
            <w:proofErr w:type="spellEnd"/>
            <w:r w:rsidRPr="0010034F">
              <w:rPr>
                <w:rFonts w:ascii="Times New Roman" w:eastAsiaTheme="minorHAnsi" w:hAnsi="Times New Roman"/>
                <w:b/>
                <w:sz w:val="20"/>
                <w:szCs w:val="20"/>
                <w:lang w:val="tr-TR"/>
              </w:rPr>
              <w:t>)</w:t>
            </w:r>
          </w:p>
        </w:tc>
      </w:tr>
      <w:tr w:rsidR="0010034F" w:rsidRPr="0010034F" w14:paraId="6BFC36AD" w14:textId="77777777" w:rsidTr="001C4CF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35C21D5"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08AB1E3"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3D70C36" w14:textId="77777777" w:rsidR="0010034F" w:rsidRPr="0010034F" w:rsidRDefault="0010034F" w:rsidP="0010034F">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en-US"/>
              </w:rPr>
              <w:t>Contribution</w:t>
            </w:r>
          </w:p>
        </w:tc>
      </w:tr>
      <w:tr w:rsidR="001C4CF3" w:rsidRPr="0010034F" w14:paraId="2B26B1D3" w14:textId="77777777" w:rsidTr="00AC2C97">
        <w:trPr>
          <w:trHeight w:hRule="exact" w:val="32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CA7A7E"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03CA0021"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773A8FC"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CF3" w:rsidRPr="0010034F" w14:paraId="5CE420FA" w14:textId="77777777" w:rsidTr="00AC2C97">
        <w:trPr>
          <w:trHeight w:hRule="exact" w:val="24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680C33F"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14CF0854"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657F3A15"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CF3" w:rsidRPr="0010034F" w14:paraId="409BFF0D" w14:textId="77777777" w:rsidTr="00AC2C97">
        <w:trPr>
          <w:trHeight w:hRule="exact" w:val="25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D1FF7F"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31437B76"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4E42CEC"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CF3" w:rsidRPr="0010034F" w14:paraId="160CD10C" w14:textId="77777777" w:rsidTr="00AC2C97">
        <w:trPr>
          <w:trHeight w:hRule="exact" w:val="26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945ABB"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5699CF0"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FB67754"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0034F" w14:paraId="671D9C00" w14:textId="77777777" w:rsidTr="00AC2C97">
        <w:trPr>
          <w:trHeight w:hRule="exact" w:val="24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BC72D5"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4C8E1511"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01CB1628"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0034F" w14:paraId="47550B1D" w14:textId="77777777" w:rsidTr="00AC2C97">
        <w:trPr>
          <w:trHeight w:hRule="exact" w:val="2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5F690EE"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0F22DEA5"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47C40DDF"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CF3" w:rsidRPr="0010034F" w14:paraId="3C4F2C10" w14:textId="77777777" w:rsidTr="00AC2C97">
        <w:trPr>
          <w:trHeight w:hRule="exact" w:val="25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982EFA"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7D4F05AF"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5B99F4BF"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p>
        </w:tc>
      </w:tr>
      <w:tr w:rsidR="001C4CF3" w:rsidRPr="0010034F" w14:paraId="0654141D" w14:textId="77777777" w:rsidTr="00AC2C97">
        <w:trPr>
          <w:trHeight w:hRule="exact" w:val="25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5A3223"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534237C3"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2E6225E2"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0034F" w14:paraId="2378D206" w14:textId="77777777" w:rsidTr="00AC2C97">
        <w:trPr>
          <w:trHeight w:hRule="exact" w:val="24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945B2C"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707AA17D"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2B9237F1"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C4CF3" w:rsidRPr="0010034F" w14:paraId="6EAFDECD" w14:textId="77777777" w:rsidTr="00AC2C97">
        <w:trPr>
          <w:trHeight w:hRule="exact" w:val="26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1DEFDE"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sidRPr="0010034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308800A0"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C8CC008"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0034F" w14:paraId="444F5952" w14:textId="77777777" w:rsidTr="00AC2C97">
        <w:trPr>
          <w:trHeight w:hRule="exact" w:val="25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034DE3"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5D00190"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27D8D425"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0034F" w14:paraId="61B208E2" w14:textId="77777777" w:rsidTr="00AC2C97">
        <w:trPr>
          <w:trHeight w:hRule="exact" w:val="25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227C60"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4D0A43B1"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DD3CED2"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0034F" w14:paraId="718D87C4" w14:textId="77777777" w:rsidTr="00AC2C97">
        <w:trPr>
          <w:trHeight w:hRule="exact" w:val="24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60BA198"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0742EF62"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DE627B1"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p>
        </w:tc>
      </w:tr>
      <w:tr w:rsidR="001C4CF3" w:rsidRPr="0010034F" w14:paraId="625EF15F" w14:textId="77777777" w:rsidTr="00AC2C97">
        <w:trPr>
          <w:trHeight w:hRule="exact" w:val="25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9E5B91" w14:textId="77777777" w:rsidR="001C4CF3" w:rsidRPr="0010034F"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1F2BC323"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6CE9DA0C" w14:textId="77777777" w:rsidR="001C4CF3" w:rsidRPr="0010034F" w:rsidRDefault="001C4CF3" w:rsidP="001C4CF3">
            <w:pPr>
              <w:spacing w:after="0" w:line="240" w:lineRule="auto"/>
              <w:jc w:val="center"/>
              <w:rPr>
                <w:rFonts w:ascii="Times New Roman" w:eastAsiaTheme="minorHAnsi" w:hAnsi="Times New Roman"/>
                <w:sz w:val="20"/>
                <w:szCs w:val="20"/>
                <w:lang w:val="tr-TR"/>
              </w:rPr>
            </w:pPr>
          </w:p>
        </w:tc>
      </w:tr>
    </w:tbl>
    <w:p w14:paraId="6F5EC2D1"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p w14:paraId="2164CF0D" w14:textId="77777777" w:rsidR="0010034F" w:rsidRPr="0010034F" w:rsidRDefault="0010034F" w:rsidP="0010034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0034F" w:rsidRPr="0010034F" w14:paraId="370C1143" w14:textId="77777777" w:rsidTr="001C4CF3">
        <w:trPr>
          <w:trHeight w:val="449"/>
        </w:trPr>
        <w:tc>
          <w:tcPr>
            <w:tcW w:w="9624" w:type="dxa"/>
            <w:gridSpan w:val="5"/>
            <w:shd w:val="clear" w:color="auto" w:fill="FFF2CC" w:themeFill="accent4" w:themeFillTint="33"/>
            <w:vAlign w:val="center"/>
          </w:tcPr>
          <w:p w14:paraId="3367FAC4"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r w:rsidRPr="0010034F">
              <w:rPr>
                <w:rFonts w:ascii="Times New Roman" w:eastAsiaTheme="minorHAnsi" w:hAnsi="Times New Roman"/>
                <w:b/>
                <w:sz w:val="20"/>
                <w:szCs w:val="20"/>
                <w:lang w:val="en-US"/>
              </w:rPr>
              <w:t>LECTUTER(S)</w:t>
            </w:r>
          </w:p>
        </w:tc>
      </w:tr>
      <w:tr w:rsidR="0010034F" w:rsidRPr="0010034F" w14:paraId="3D6A7025" w14:textId="77777777" w:rsidTr="001C4CF3">
        <w:trPr>
          <w:trHeight w:val="567"/>
        </w:trPr>
        <w:tc>
          <w:tcPr>
            <w:tcW w:w="1403" w:type="dxa"/>
            <w:shd w:val="clear" w:color="auto" w:fill="FFF2CC" w:themeFill="accent4" w:themeFillTint="33"/>
            <w:vAlign w:val="center"/>
          </w:tcPr>
          <w:p w14:paraId="64FF0BEF" w14:textId="77777777" w:rsidR="0010034F" w:rsidRPr="0010034F" w:rsidRDefault="0010034F" w:rsidP="0010034F">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2779AC70" w14:textId="77777777" w:rsidR="0010034F" w:rsidRPr="0010034F" w:rsidRDefault="001C4CF3" w:rsidP="0010034F">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01D90BA6" w14:textId="77777777" w:rsidR="0010034F" w:rsidRPr="0010034F" w:rsidRDefault="0010034F" w:rsidP="0010034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EA0934D"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13FF36C" w14:textId="77777777" w:rsidR="0010034F" w:rsidRPr="0010034F" w:rsidRDefault="0010034F" w:rsidP="0010034F">
            <w:pPr>
              <w:spacing w:after="0" w:line="240" w:lineRule="auto"/>
              <w:jc w:val="center"/>
              <w:rPr>
                <w:rFonts w:ascii="Times New Roman" w:eastAsiaTheme="minorHAnsi" w:hAnsi="Times New Roman"/>
                <w:sz w:val="20"/>
                <w:szCs w:val="20"/>
                <w:lang w:val="en-US"/>
              </w:rPr>
            </w:pPr>
          </w:p>
        </w:tc>
      </w:tr>
      <w:tr w:rsidR="0010034F" w:rsidRPr="0010034F" w14:paraId="593ACF30" w14:textId="77777777" w:rsidTr="001C4CF3">
        <w:trPr>
          <w:trHeight w:val="585"/>
        </w:trPr>
        <w:tc>
          <w:tcPr>
            <w:tcW w:w="1403" w:type="dxa"/>
            <w:shd w:val="clear" w:color="auto" w:fill="FFF2CC" w:themeFill="accent4" w:themeFillTint="33"/>
            <w:vAlign w:val="center"/>
          </w:tcPr>
          <w:p w14:paraId="375D034C" w14:textId="77777777" w:rsidR="0010034F" w:rsidRPr="0010034F" w:rsidRDefault="0010034F" w:rsidP="0010034F">
            <w:pPr>
              <w:spacing w:after="0" w:line="240" w:lineRule="auto"/>
              <w:rPr>
                <w:rFonts w:ascii="Times New Roman" w:eastAsiaTheme="minorHAnsi" w:hAnsi="Times New Roman"/>
                <w:b/>
                <w:sz w:val="20"/>
                <w:szCs w:val="20"/>
                <w:lang w:val="en-US"/>
              </w:rPr>
            </w:pPr>
            <w:r w:rsidRPr="0010034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06545BDF" w14:textId="77777777" w:rsidR="0010034F" w:rsidRPr="0010034F" w:rsidRDefault="0010034F" w:rsidP="0010034F">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6D5524A5" w14:textId="77777777" w:rsidR="0010034F" w:rsidRPr="0010034F" w:rsidRDefault="0010034F" w:rsidP="0010034F">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66BB557" w14:textId="77777777" w:rsidR="0010034F" w:rsidRPr="0010034F" w:rsidRDefault="0010034F" w:rsidP="0010034F">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D18BDEC" w14:textId="77777777" w:rsidR="0010034F" w:rsidRPr="0010034F" w:rsidRDefault="0010034F" w:rsidP="0010034F">
            <w:pPr>
              <w:spacing w:after="0" w:line="240" w:lineRule="auto"/>
              <w:jc w:val="center"/>
              <w:rPr>
                <w:rFonts w:ascii="Times New Roman" w:eastAsiaTheme="minorHAnsi" w:hAnsi="Times New Roman"/>
                <w:color w:val="FF0000"/>
                <w:sz w:val="20"/>
                <w:szCs w:val="20"/>
                <w:lang w:val="en-US"/>
              </w:rPr>
            </w:pPr>
          </w:p>
        </w:tc>
      </w:tr>
    </w:tbl>
    <w:p w14:paraId="402B5714" w14:textId="4A1D72FE" w:rsidR="0010034F" w:rsidRPr="0010034F" w:rsidRDefault="0010034F" w:rsidP="0010034F">
      <w:pPr>
        <w:spacing w:after="160" w:line="259" w:lineRule="auto"/>
        <w:jc w:val="center"/>
        <w:rPr>
          <w:rFonts w:ascii="Times New Roman" w:eastAsiaTheme="minorHAnsi" w:hAnsi="Times New Roman"/>
          <w:lang w:val="en-US"/>
        </w:rPr>
      </w:pPr>
      <w:r w:rsidRPr="0010034F">
        <w:rPr>
          <w:rFonts w:ascii="Times New Roman" w:eastAsiaTheme="minorHAnsi" w:hAnsi="Times New Roman"/>
          <w:b/>
          <w:lang w:val="en-US"/>
        </w:rPr>
        <w:t xml:space="preserve">                                                                                                                          Date:</w:t>
      </w:r>
      <w:r w:rsidR="001C4CF3" w:rsidRPr="001C4CF3">
        <w:t xml:space="preserve"> </w:t>
      </w:r>
      <w:r w:rsidR="001C4CF3" w:rsidRPr="001C4CF3">
        <w:rPr>
          <w:rFonts w:ascii="Times New Roman" w:eastAsiaTheme="minorHAnsi" w:hAnsi="Times New Roman"/>
          <w:b/>
          <w:lang w:val="en-US"/>
        </w:rPr>
        <w:t>2</w:t>
      </w:r>
      <w:r w:rsidR="00AC2C97">
        <w:rPr>
          <w:rFonts w:ascii="Times New Roman" w:eastAsiaTheme="minorHAnsi" w:hAnsi="Times New Roman"/>
          <w:b/>
          <w:lang w:val="en-US"/>
        </w:rPr>
        <w:t>5</w:t>
      </w:r>
      <w:r w:rsidR="001C4CF3" w:rsidRPr="001C4CF3">
        <w:rPr>
          <w:rFonts w:ascii="Times New Roman" w:eastAsiaTheme="minorHAnsi" w:hAnsi="Times New Roman"/>
          <w:b/>
          <w:lang w:val="en-US"/>
        </w:rPr>
        <w:t>.02.202</w:t>
      </w:r>
      <w:r w:rsidR="00AC2C97">
        <w:rPr>
          <w:rFonts w:ascii="Times New Roman" w:eastAsiaTheme="minorHAnsi" w:hAnsi="Times New Roman"/>
          <w:b/>
          <w:lang w:val="en-US"/>
        </w:rPr>
        <w:t>6</w:t>
      </w:r>
    </w:p>
    <w:p w14:paraId="59B870A8" w14:textId="1045FF0B" w:rsidR="001C4CF3" w:rsidRPr="001C4CF3" w:rsidRDefault="001C4CF3" w:rsidP="001C4CF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C4CF3">
        <w:rPr>
          <w:rFonts w:ascii="Times New Roman" w:eastAsia="Times New Roman" w:hAnsi="Times New Roman"/>
          <w:b/>
          <w:noProof/>
          <w:lang w:val="tr-TR" w:eastAsia="tr-TR"/>
        </w:rPr>
        <w:lastRenderedPageBreak/>
        <w:drawing>
          <wp:anchor distT="0" distB="0" distL="0" distR="0" simplePos="0" relativeHeight="251681792" behindDoc="0" locked="0" layoutInCell="1" allowOverlap="1" wp14:anchorId="2A0F184E" wp14:editId="20242FE5">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1C4CF3">
        <w:rPr>
          <w:rFonts w:ascii="Times New Roman" w:eastAsia="Times New Roman" w:hAnsi="Times New Roman"/>
          <w:b/>
          <w:spacing w:val="-2"/>
          <w:lang w:val="tr-TR"/>
        </w:rPr>
        <w:t>T.C.</w:t>
      </w:r>
    </w:p>
    <w:p w14:paraId="13C6C76F" w14:textId="77777777" w:rsidR="001C4CF3" w:rsidRPr="001C4CF3" w:rsidRDefault="001C4CF3" w:rsidP="001C4CF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C4CF3">
        <w:rPr>
          <w:rFonts w:ascii="Times New Roman" w:eastAsia="Times New Roman" w:hAnsi="Times New Roman"/>
          <w:b/>
          <w:spacing w:val="-2"/>
          <w:lang w:val="tr-TR"/>
        </w:rPr>
        <w:t>ESKİŞEHİR OSMANGAZİ UNIVERSITY</w:t>
      </w:r>
    </w:p>
    <w:p w14:paraId="4BDD9E1A" w14:textId="77777777" w:rsidR="001C4CF3" w:rsidRPr="001C4CF3" w:rsidRDefault="001C4CF3" w:rsidP="001C4CF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C4CF3">
        <w:rPr>
          <w:rFonts w:ascii="Times New Roman" w:eastAsia="Times New Roman" w:hAnsi="Times New Roman"/>
          <w:b/>
          <w:spacing w:val="-2"/>
          <w:lang w:val="tr-TR"/>
        </w:rPr>
        <w:t>INSTITUTE OF HEALTH SCIENCES</w:t>
      </w:r>
    </w:p>
    <w:p w14:paraId="10072ECE" w14:textId="12A909AE" w:rsidR="001C4CF3" w:rsidRPr="001C4CF3" w:rsidRDefault="001C4CF3" w:rsidP="001C4CF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1C4CF3">
        <w:rPr>
          <w:rFonts w:ascii="Times New Roman" w:eastAsia="Times New Roman" w:hAnsi="Times New Roman"/>
          <w:b/>
          <w:spacing w:val="-2"/>
          <w:lang w:val="tr-TR"/>
        </w:rPr>
        <w:t xml:space="preserve"> DEPARTMENT</w:t>
      </w:r>
    </w:p>
    <w:p w14:paraId="7E9B42C3" w14:textId="77777777" w:rsidR="001C4CF3" w:rsidRPr="001C4CF3" w:rsidRDefault="001C4CF3" w:rsidP="001C4CF3">
      <w:pPr>
        <w:widowControl w:val="0"/>
        <w:autoSpaceDE w:val="0"/>
        <w:autoSpaceDN w:val="0"/>
        <w:spacing w:after="20" w:line="240" w:lineRule="auto"/>
        <w:ind w:right="1"/>
        <w:jc w:val="center"/>
        <w:rPr>
          <w:rFonts w:ascii="Times New Roman" w:eastAsia="Times New Roman" w:hAnsi="Times New Roman"/>
          <w:b/>
          <w:lang w:val="tr-TR"/>
        </w:rPr>
      </w:pPr>
      <w:r w:rsidRPr="001C4CF3">
        <w:rPr>
          <w:rFonts w:ascii="Times New Roman" w:eastAsia="Times New Roman" w:hAnsi="Times New Roman"/>
          <w:b/>
          <w:lang w:val="tr-TR"/>
        </w:rPr>
        <w:t>COURSE INFORMATION FORM</w:t>
      </w:r>
    </w:p>
    <w:p w14:paraId="255D404E" w14:textId="77777777" w:rsidR="001C4CF3" w:rsidRPr="001C4CF3" w:rsidRDefault="001C4CF3" w:rsidP="001C4CF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4CF3" w:rsidRPr="001C4CF3" w14:paraId="3EB446B4" w14:textId="77777777" w:rsidTr="001C4CF3">
        <w:trPr>
          <w:trHeight w:val="312"/>
        </w:trPr>
        <w:tc>
          <w:tcPr>
            <w:tcW w:w="6506" w:type="dxa"/>
            <w:shd w:val="clear" w:color="auto" w:fill="FFF2CC" w:themeFill="accent4" w:themeFillTint="33"/>
            <w:vAlign w:val="center"/>
          </w:tcPr>
          <w:p w14:paraId="0578C7C8"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594F629"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Course Code</w:t>
            </w:r>
          </w:p>
        </w:tc>
      </w:tr>
      <w:tr w:rsidR="001C4CF3" w:rsidRPr="001C4CF3" w14:paraId="6D75CFA8" w14:textId="77777777" w:rsidTr="001C4CF3">
        <w:trPr>
          <w:trHeight w:val="397"/>
        </w:trPr>
        <w:tc>
          <w:tcPr>
            <w:tcW w:w="6506" w:type="dxa"/>
            <w:vAlign w:val="center"/>
          </w:tcPr>
          <w:p w14:paraId="25094FFE"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HOST-PARASITE RELATIONSHIP (PATHOGENESIS OF INFECTIOUS DISEASES)</w:t>
            </w:r>
          </w:p>
        </w:tc>
        <w:tc>
          <w:tcPr>
            <w:tcW w:w="3118" w:type="dxa"/>
            <w:vAlign w:val="center"/>
          </w:tcPr>
          <w:p w14:paraId="714E8CA0" w14:textId="77777777" w:rsidR="001C4CF3" w:rsidRPr="001C4CF3" w:rsidRDefault="001C4CF3" w:rsidP="001C4CF3">
            <w:pPr>
              <w:spacing w:after="0" w:line="240" w:lineRule="auto"/>
              <w:jc w:val="center"/>
              <w:rPr>
                <w:rFonts w:ascii="Times New Roman" w:eastAsiaTheme="minorHAnsi" w:hAnsi="Times New Roman"/>
                <w:bCs/>
                <w:sz w:val="20"/>
                <w:szCs w:val="20"/>
                <w:lang w:val="en-US"/>
              </w:rPr>
            </w:pPr>
            <w:r w:rsidRPr="001C4CF3">
              <w:rPr>
                <w:rFonts w:ascii="Times New Roman" w:eastAsiaTheme="minorHAnsi" w:hAnsi="Times New Roman"/>
                <w:bCs/>
                <w:sz w:val="20"/>
                <w:szCs w:val="20"/>
                <w:lang w:val="en-US"/>
              </w:rPr>
              <w:t>521503315</w:t>
            </w:r>
          </w:p>
        </w:tc>
      </w:tr>
    </w:tbl>
    <w:p w14:paraId="5BAC51D9"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4CF3" w:rsidRPr="001C4CF3" w14:paraId="0DE099AB" w14:textId="77777777" w:rsidTr="001C4CF3">
        <w:trPr>
          <w:trHeight w:val="312"/>
        </w:trPr>
        <w:tc>
          <w:tcPr>
            <w:tcW w:w="1928" w:type="dxa"/>
            <w:vMerge w:val="restart"/>
            <w:shd w:val="clear" w:color="auto" w:fill="FFF2CC" w:themeFill="accent4" w:themeFillTint="33"/>
            <w:vAlign w:val="center"/>
          </w:tcPr>
          <w:p w14:paraId="7CCCC85F"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72FDCD8"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62383FE1"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22F78CC8"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ECTS</w:t>
            </w:r>
          </w:p>
        </w:tc>
      </w:tr>
      <w:tr w:rsidR="001C4CF3" w:rsidRPr="001C4CF3" w14:paraId="4B49E7E9" w14:textId="77777777" w:rsidTr="001C4CF3">
        <w:trPr>
          <w:trHeight w:val="312"/>
        </w:trPr>
        <w:tc>
          <w:tcPr>
            <w:tcW w:w="1928" w:type="dxa"/>
            <w:vMerge/>
            <w:shd w:val="clear" w:color="auto" w:fill="FFF2CC" w:themeFill="accent4" w:themeFillTint="33"/>
            <w:vAlign w:val="center"/>
          </w:tcPr>
          <w:p w14:paraId="7C73F3C2"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75B53FD"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5B1C3C9"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1FB0DCAC"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5F0E867A"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p>
        </w:tc>
      </w:tr>
      <w:tr w:rsidR="001C4CF3" w:rsidRPr="001C4CF3" w14:paraId="3FC13DB1" w14:textId="77777777" w:rsidTr="001C4CF3">
        <w:trPr>
          <w:trHeight w:val="397"/>
        </w:trPr>
        <w:tc>
          <w:tcPr>
            <w:tcW w:w="1928" w:type="dxa"/>
            <w:vAlign w:val="center"/>
          </w:tcPr>
          <w:p w14:paraId="6D52BD91"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 xml:space="preserve">AUTUMN  </w:t>
            </w:r>
          </w:p>
        </w:tc>
        <w:tc>
          <w:tcPr>
            <w:tcW w:w="1885" w:type="dxa"/>
            <w:vAlign w:val="center"/>
          </w:tcPr>
          <w:p w14:paraId="1A3F6168"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0C88A4D5"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p>
        </w:tc>
        <w:tc>
          <w:tcPr>
            <w:tcW w:w="1913" w:type="dxa"/>
            <w:vAlign w:val="center"/>
          </w:tcPr>
          <w:p w14:paraId="71282EE1"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2D9B7416"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3689700"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C4CF3" w:rsidRPr="001C4CF3" w14:paraId="56E653FC" w14:textId="77777777" w:rsidTr="001C4CF3">
        <w:trPr>
          <w:trHeight w:val="312"/>
        </w:trPr>
        <w:tc>
          <w:tcPr>
            <w:tcW w:w="9624" w:type="dxa"/>
            <w:gridSpan w:val="6"/>
            <w:shd w:val="clear" w:color="auto" w:fill="FFF2CC" w:themeFill="accent4" w:themeFillTint="33"/>
            <w:vAlign w:val="center"/>
          </w:tcPr>
          <w:p w14:paraId="0E75C3D4"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Course Category (Credit)</w:t>
            </w:r>
          </w:p>
        </w:tc>
      </w:tr>
      <w:tr w:rsidR="001C4CF3" w:rsidRPr="001C4CF3" w14:paraId="12091C35" w14:textId="77777777" w:rsidTr="001C4CF3">
        <w:tc>
          <w:tcPr>
            <w:tcW w:w="1545" w:type="dxa"/>
            <w:shd w:val="clear" w:color="auto" w:fill="FFF2CC" w:themeFill="accent4" w:themeFillTint="33"/>
            <w:vAlign w:val="center"/>
          </w:tcPr>
          <w:p w14:paraId="5D30DEAF"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6DBCE3F"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984053B"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8C960B4"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08FC309"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63A34D1"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Health Sciences</w:t>
            </w:r>
          </w:p>
        </w:tc>
      </w:tr>
      <w:tr w:rsidR="001C4CF3" w:rsidRPr="001C4CF3" w14:paraId="073A43F9" w14:textId="77777777" w:rsidTr="001C4CF3">
        <w:trPr>
          <w:trHeight w:val="397"/>
        </w:trPr>
        <w:tc>
          <w:tcPr>
            <w:tcW w:w="1545" w:type="dxa"/>
            <w:vAlign w:val="center"/>
          </w:tcPr>
          <w:p w14:paraId="028BCE69"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c>
          <w:tcPr>
            <w:tcW w:w="1559" w:type="dxa"/>
            <w:vAlign w:val="center"/>
          </w:tcPr>
          <w:p w14:paraId="487A4B9D"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c>
          <w:tcPr>
            <w:tcW w:w="1276" w:type="dxa"/>
            <w:vAlign w:val="center"/>
          </w:tcPr>
          <w:p w14:paraId="16B3AC18"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c>
          <w:tcPr>
            <w:tcW w:w="2268" w:type="dxa"/>
            <w:vAlign w:val="center"/>
          </w:tcPr>
          <w:p w14:paraId="05DDC7F9"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c>
          <w:tcPr>
            <w:tcW w:w="1346" w:type="dxa"/>
            <w:vAlign w:val="center"/>
          </w:tcPr>
          <w:p w14:paraId="284D583A"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c>
          <w:tcPr>
            <w:tcW w:w="1630" w:type="dxa"/>
            <w:vAlign w:val="center"/>
          </w:tcPr>
          <w:p w14:paraId="3A3E6876" w14:textId="77777777" w:rsidR="001C4CF3" w:rsidRPr="001C4CF3" w:rsidRDefault="001C4CF3" w:rsidP="001C4CF3">
            <w:pPr>
              <w:spacing w:after="0" w:line="240" w:lineRule="auto"/>
              <w:jc w:val="center"/>
              <w:rPr>
                <w:rFonts w:ascii="Times New Roman" w:eastAsiaTheme="minorHAnsi" w:hAnsi="Times New Roman"/>
                <w:b/>
                <w:bCs/>
                <w:sz w:val="20"/>
                <w:szCs w:val="20"/>
                <w:lang w:val="en-US"/>
              </w:rPr>
            </w:pPr>
            <w:r w:rsidRPr="001C4CF3">
              <w:rPr>
                <w:rFonts w:ascii="Times New Roman" w:eastAsiaTheme="minorHAnsi" w:hAnsi="Times New Roman"/>
                <w:b/>
                <w:bCs/>
                <w:sz w:val="20"/>
                <w:szCs w:val="20"/>
                <w:lang w:val="tr-TR"/>
              </w:rPr>
              <w:t>X</w:t>
            </w:r>
          </w:p>
        </w:tc>
      </w:tr>
    </w:tbl>
    <w:p w14:paraId="614E5769"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4CF3" w:rsidRPr="001C4CF3" w14:paraId="1DBB2A7B" w14:textId="77777777" w:rsidTr="001C4CF3">
        <w:trPr>
          <w:trHeight w:val="312"/>
        </w:trPr>
        <w:tc>
          <w:tcPr>
            <w:tcW w:w="3208" w:type="dxa"/>
            <w:shd w:val="clear" w:color="auto" w:fill="FFF2CC" w:themeFill="accent4" w:themeFillTint="33"/>
            <w:vAlign w:val="center"/>
          </w:tcPr>
          <w:p w14:paraId="157C3A94"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proofErr w:type="spellStart"/>
            <w:r w:rsidRPr="001C4CF3">
              <w:rPr>
                <w:rFonts w:ascii="Times New Roman" w:eastAsiaTheme="minorHAnsi" w:hAnsi="Times New Roman"/>
                <w:b/>
                <w:sz w:val="20"/>
                <w:szCs w:val="20"/>
                <w:lang w:val="en-US"/>
              </w:rPr>
              <w:t>Course</w:t>
            </w:r>
            <w:proofErr w:type="spellEnd"/>
            <w:r w:rsidRPr="001C4CF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9DFF4AA"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FBA00BC"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Course Type</w:t>
            </w:r>
          </w:p>
        </w:tc>
      </w:tr>
      <w:tr w:rsidR="001C4CF3" w:rsidRPr="001C4CF3" w14:paraId="52146C4F" w14:textId="77777777" w:rsidTr="001C4CF3">
        <w:trPr>
          <w:trHeight w:val="397"/>
        </w:trPr>
        <w:tc>
          <w:tcPr>
            <w:tcW w:w="3208" w:type="dxa"/>
            <w:vAlign w:val="center"/>
          </w:tcPr>
          <w:p w14:paraId="30595FAA"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b/>
                <w:sz w:val="20"/>
                <w:szCs w:val="20"/>
                <w:lang w:val="en-US"/>
              </w:rPr>
              <w:t>Turkish</w:t>
            </w:r>
          </w:p>
        </w:tc>
        <w:tc>
          <w:tcPr>
            <w:tcW w:w="3208" w:type="dxa"/>
            <w:vAlign w:val="center"/>
          </w:tcPr>
          <w:p w14:paraId="6FB7D253" w14:textId="77777777" w:rsidR="001C4CF3" w:rsidRPr="001C4CF3" w:rsidRDefault="001C4CF3" w:rsidP="001C4CF3">
            <w:pPr>
              <w:spacing w:after="0" w:line="240" w:lineRule="auto"/>
              <w:jc w:val="center"/>
              <w:rPr>
                <w:rFonts w:ascii="Times New Roman" w:eastAsiaTheme="minorHAnsi" w:hAnsi="Times New Roman"/>
                <w:lang w:val="en-US"/>
              </w:rPr>
            </w:pPr>
            <w:proofErr w:type="spellStart"/>
            <w:proofErr w:type="gramStart"/>
            <w:r w:rsidRPr="001C4CF3">
              <w:rPr>
                <w:rFonts w:ascii="Times New Roman" w:eastAsiaTheme="minorHAnsi" w:hAnsi="Times New Roman"/>
                <w:b/>
                <w:lang w:val="tr-TR"/>
              </w:rPr>
              <w:t>Ph.D</w:t>
            </w:r>
            <w:proofErr w:type="spellEnd"/>
            <w:proofErr w:type="gramEnd"/>
          </w:p>
        </w:tc>
        <w:tc>
          <w:tcPr>
            <w:tcW w:w="3208" w:type="dxa"/>
            <w:vAlign w:val="center"/>
          </w:tcPr>
          <w:p w14:paraId="7A0CA49F"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ELECTIVE</w:t>
            </w:r>
          </w:p>
        </w:tc>
      </w:tr>
    </w:tbl>
    <w:p w14:paraId="748BF8F9"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p w14:paraId="38DB6656"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4CF3" w:rsidRPr="001C4CF3" w14:paraId="2547989E" w14:textId="77777777" w:rsidTr="001C4CF3">
        <w:trPr>
          <w:trHeight w:val="421"/>
        </w:trPr>
        <w:tc>
          <w:tcPr>
            <w:tcW w:w="2112" w:type="dxa"/>
            <w:shd w:val="clear" w:color="auto" w:fill="FFF2CC" w:themeFill="accent4" w:themeFillTint="33"/>
            <w:vAlign w:val="center"/>
          </w:tcPr>
          <w:p w14:paraId="53F1D113"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EEEABF3" w14:textId="77777777" w:rsidR="001C4CF3" w:rsidRPr="001C4CF3" w:rsidRDefault="001C4CF3" w:rsidP="001C4CF3">
            <w:pPr>
              <w:spacing w:after="0" w:line="240" w:lineRule="auto"/>
              <w:rPr>
                <w:rFonts w:ascii="Times New Roman" w:eastAsiaTheme="minorHAnsi" w:hAnsi="Times New Roman"/>
                <w:sz w:val="20"/>
                <w:szCs w:val="20"/>
                <w:lang w:val="en-US"/>
              </w:rPr>
            </w:pPr>
          </w:p>
        </w:tc>
      </w:tr>
      <w:tr w:rsidR="001C4CF3" w:rsidRPr="001C4CF3" w14:paraId="10D9B5DB" w14:textId="77777777" w:rsidTr="001C4CF3">
        <w:trPr>
          <w:trHeight w:val="1012"/>
        </w:trPr>
        <w:tc>
          <w:tcPr>
            <w:tcW w:w="2112" w:type="dxa"/>
            <w:shd w:val="clear" w:color="auto" w:fill="FFF2CC" w:themeFill="accent4" w:themeFillTint="33"/>
            <w:vAlign w:val="center"/>
          </w:tcPr>
          <w:p w14:paraId="46B6AB4E"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8D6BB3B"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To teach microorganism-host relationship and infection formation mechanisms.</w:t>
            </w:r>
          </w:p>
        </w:tc>
      </w:tr>
      <w:tr w:rsidR="001C4CF3" w:rsidRPr="001C4CF3" w14:paraId="4730475D" w14:textId="77777777" w:rsidTr="001C4CF3">
        <w:trPr>
          <w:trHeight w:val="984"/>
        </w:trPr>
        <w:tc>
          <w:tcPr>
            <w:tcW w:w="2112" w:type="dxa"/>
            <w:shd w:val="clear" w:color="auto" w:fill="FFF2CC" w:themeFill="accent4" w:themeFillTint="33"/>
            <w:vAlign w:val="center"/>
          </w:tcPr>
          <w:p w14:paraId="0B2249DC"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D783259" w14:textId="77777777" w:rsidR="001C4CF3" w:rsidRPr="00916751" w:rsidRDefault="001C4CF3" w:rsidP="001C4CF3">
            <w:pPr>
              <w:spacing w:after="0" w:line="240" w:lineRule="auto"/>
              <w:ind w:left="-51"/>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Importance of infectious diseases, Mechanism of infectious diseases, Agent-host relationship, Agent-host-environment relationship, Epidemiology of infectious diseases, Ways of microorganism transmission, Factors related to microorganisms in the formation of infection, Host factors</w:t>
            </w:r>
          </w:p>
        </w:tc>
      </w:tr>
    </w:tbl>
    <w:p w14:paraId="222E9C1F"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C4CF3" w:rsidRPr="001C4CF3" w14:paraId="129999AB" w14:textId="77777777" w:rsidTr="001C4CF3">
        <w:trPr>
          <w:trHeight w:val="312"/>
        </w:trPr>
        <w:tc>
          <w:tcPr>
            <w:tcW w:w="5103" w:type="dxa"/>
            <w:gridSpan w:val="2"/>
            <w:shd w:val="clear" w:color="auto" w:fill="FFF2CC" w:themeFill="accent4" w:themeFillTint="33"/>
            <w:vAlign w:val="center"/>
          </w:tcPr>
          <w:p w14:paraId="712802DD"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2702BB91"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EE27714"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40FF0618"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Measuring Methods **</w:t>
            </w:r>
          </w:p>
        </w:tc>
      </w:tr>
      <w:tr w:rsidR="00674630" w:rsidRPr="001C4CF3" w14:paraId="721DD826" w14:textId="77777777" w:rsidTr="00B52725">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A8EB85" w14:textId="77777777" w:rsidR="00674630" w:rsidRPr="001C4CF3" w:rsidRDefault="00674630" w:rsidP="00674630">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7CEFEE6" w14:textId="6CA9FD4A" w:rsidR="00674630" w:rsidRPr="009B030F" w:rsidRDefault="00674630" w:rsidP="00674630">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Define infection, infectious disease and related concepts</w:t>
            </w:r>
            <w:r>
              <w:rPr>
                <w:rFonts w:ascii="Times New Roman" w:eastAsia="Times New Roman" w:hAnsi="Times New Roman"/>
                <w:color w:val="000000"/>
                <w:sz w:val="20"/>
                <w:szCs w:val="20"/>
                <w:lang w:eastAsia="tr-TR"/>
              </w:rPr>
              <w:t>.</w:t>
            </w:r>
          </w:p>
          <w:p w14:paraId="50602236" w14:textId="08BEA1C8" w:rsidR="00674630" w:rsidRPr="001C4CF3"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130D43BE" w14:textId="7A8BDF42" w:rsidR="00674630" w:rsidRPr="001C4CF3"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7EEC867E" w14:textId="6300DF76" w:rsidR="00674630" w:rsidRPr="001C4CF3" w:rsidRDefault="00674630" w:rsidP="00674630">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52F091FF" w14:textId="33898EB4" w:rsidR="00674630" w:rsidRPr="001C4CF3"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C4CF3" w14:paraId="4ABF48FA" w14:textId="77777777" w:rsidTr="00B52725">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FA14F3" w14:textId="77777777" w:rsidR="00674630" w:rsidRPr="001C4CF3" w:rsidRDefault="00674630" w:rsidP="00674630">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1D66BE1" w14:textId="77777777" w:rsidR="00674630" w:rsidRPr="009B030F" w:rsidRDefault="00674630" w:rsidP="00674630">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Explain the basic mechanism of infectious diseases</w:t>
            </w:r>
            <w:r>
              <w:rPr>
                <w:rFonts w:ascii="Times New Roman" w:eastAsia="Times New Roman" w:hAnsi="Times New Roman"/>
                <w:color w:val="000000"/>
                <w:sz w:val="20"/>
                <w:szCs w:val="20"/>
                <w:lang w:eastAsia="tr-TR"/>
              </w:rPr>
              <w:t>.</w:t>
            </w:r>
          </w:p>
          <w:p w14:paraId="7E02A4E3" w14:textId="77777777" w:rsidR="00674630" w:rsidRPr="001C4CF3"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467C86FC" w14:textId="3F346B41" w:rsidR="00674630" w:rsidRPr="001C4CF3"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32534864" w14:textId="59036A9D" w:rsidR="00674630" w:rsidRPr="001C4CF3"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00CEBCF" w14:textId="731DE63E" w:rsidR="00674630" w:rsidRPr="001C4CF3"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C4CF3" w14:paraId="3FEFCDC6" w14:textId="77777777" w:rsidTr="00B52725">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5F846D" w14:textId="77777777" w:rsidR="00674630" w:rsidRPr="001C4CF3" w:rsidRDefault="00674630" w:rsidP="00674630">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4452AD89" w14:textId="77777777" w:rsidR="00674630" w:rsidRPr="009B030F" w:rsidRDefault="00674630" w:rsidP="00674630">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Explain the infection chain</w:t>
            </w:r>
            <w:r>
              <w:rPr>
                <w:rFonts w:ascii="Times New Roman" w:eastAsia="Times New Roman" w:hAnsi="Times New Roman"/>
                <w:color w:val="000000"/>
                <w:sz w:val="20"/>
                <w:szCs w:val="20"/>
                <w:lang w:eastAsia="tr-TR"/>
              </w:rPr>
              <w:t>.</w:t>
            </w:r>
          </w:p>
          <w:p w14:paraId="166808C4" w14:textId="77777777" w:rsidR="00674630" w:rsidRPr="001C4CF3"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3024FF67" w14:textId="5D16D73A" w:rsidR="00674630" w:rsidRPr="001C4CF3"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666CEBD" w14:textId="504BABE7" w:rsidR="00674630" w:rsidRPr="001C4CF3"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115E49B" w14:textId="020EA2F9" w:rsidR="00674630" w:rsidRPr="001C4CF3"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C4CF3" w14:paraId="69151F57" w14:textId="77777777" w:rsidTr="00B5272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DB5F8FF" w14:textId="77777777" w:rsidR="00674630" w:rsidRPr="001C4CF3" w:rsidRDefault="00674630" w:rsidP="00674630">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3AB32D35" w14:textId="77777777" w:rsidR="00674630" w:rsidRPr="009B030F" w:rsidRDefault="00674630" w:rsidP="00674630">
            <w:pPr>
              <w:spacing w:after="0" w:line="240" w:lineRule="auto"/>
              <w:outlineLvl w:val="3"/>
              <w:rPr>
                <w:rFonts w:ascii="Times New Roman" w:eastAsia="Times New Roman" w:hAnsi="Times New Roman"/>
                <w:color w:val="000000"/>
                <w:sz w:val="20"/>
                <w:szCs w:val="20"/>
                <w:lang w:eastAsia="tr-TR"/>
              </w:rPr>
            </w:pPr>
            <w:r w:rsidRPr="009B030F">
              <w:rPr>
                <w:rFonts w:ascii="Times New Roman" w:eastAsia="Times New Roman" w:hAnsi="Times New Roman"/>
                <w:color w:val="000000"/>
                <w:sz w:val="20"/>
                <w:szCs w:val="20"/>
                <w:lang w:eastAsia="tr-TR"/>
              </w:rPr>
              <w:t>Count the sources of infection and transmission routes</w:t>
            </w:r>
            <w:r>
              <w:rPr>
                <w:rFonts w:ascii="Times New Roman" w:eastAsia="Times New Roman" w:hAnsi="Times New Roman"/>
                <w:color w:val="000000"/>
                <w:sz w:val="20"/>
                <w:szCs w:val="20"/>
                <w:lang w:eastAsia="tr-TR"/>
              </w:rPr>
              <w:t>.</w:t>
            </w:r>
          </w:p>
          <w:p w14:paraId="791E52A8" w14:textId="77777777" w:rsidR="00674630" w:rsidRPr="001C4CF3"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1B55F956" w14:textId="068EED12" w:rsidR="00674630" w:rsidRPr="001C4CF3"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C4B06EC" w14:textId="34299160" w:rsidR="00674630" w:rsidRPr="001C4CF3"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5556BCA" w14:textId="39BAE56F" w:rsidR="00674630" w:rsidRPr="001C4CF3"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1C4CF3" w14:paraId="474532FD" w14:textId="77777777" w:rsidTr="00B52725">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60294A" w14:textId="77777777" w:rsidR="00674630" w:rsidRPr="001C4CF3" w:rsidRDefault="00674630" w:rsidP="00674630">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061CF02D" w14:textId="14512996" w:rsidR="00674630" w:rsidRPr="001C4CF3" w:rsidRDefault="00674630" w:rsidP="00674630">
            <w:pPr>
              <w:spacing w:after="0" w:line="240" w:lineRule="auto"/>
              <w:jc w:val="both"/>
              <w:rPr>
                <w:rFonts w:ascii="Times New Roman" w:eastAsiaTheme="minorHAnsi" w:hAnsi="Times New Roman"/>
                <w:sz w:val="20"/>
                <w:szCs w:val="20"/>
                <w:lang w:val="tr-TR"/>
              </w:rPr>
            </w:pPr>
            <w:r w:rsidRPr="009B030F">
              <w:rPr>
                <w:rFonts w:ascii="Times New Roman" w:eastAsia="Times New Roman" w:hAnsi="Times New Roman"/>
                <w:color w:val="000000"/>
                <w:sz w:val="20"/>
                <w:szCs w:val="20"/>
                <w:lang w:eastAsia="tr-TR"/>
              </w:rPr>
              <w:t>Count the host and agent factors that play a role in the formation of infection</w:t>
            </w:r>
            <w:r>
              <w:rPr>
                <w:rFonts w:ascii="Times New Roman" w:eastAsia="Times New Roman" w:hAnsi="Times New Roman"/>
                <w:color w:val="000000"/>
                <w:sz w:val="20"/>
                <w:szCs w:val="20"/>
                <w:lang w:eastAsia="tr-TR"/>
              </w:rPr>
              <w:t>.</w:t>
            </w:r>
          </w:p>
        </w:tc>
        <w:tc>
          <w:tcPr>
            <w:tcW w:w="1743" w:type="dxa"/>
            <w:tcBorders>
              <w:left w:val="nil"/>
            </w:tcBorders>
          </w:tcPr>
          <w:p w14:paraId="1F369E3B" w14:textId="5200AE8C" w:rsidR="00674630" w:rsidRPr="001C4CF3"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0D60F389" w14:textId="7F35237F" w:rsidR="00674630" w:rsidRPr="001C4CF3"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B6B87CA" w14:textId="349FBBE5" w:rsidR="00674630" w:rsidRPr="001C4CF3"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848D85A" w14:textId="77777777" w:rsidR="001C4CF3" w:rsidRPr="001C4CF3" w:rsidRDefault="001C4CF3" w:rsidP="001C4CF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1C4CF3">
        <w:rPr>
          <w:rFonts w:ascii="Times New Roman" w:eastAsiaTheme="minorHAnsi" w:hAnsi="Times New Roman"/>
          <w:b/>
          <w:sz w:val="16"/>
          <w:szCs w:val="16"/>
          <w:lang w:val="tr-TR"/>
        </w:rPr>
        <w:t>*</w:t>
      </w:r>
      <w:r w:rsidRPr="001C4CF3">
        <w:rPr>
          <w:rFonts w:ascii="Times New Roman" w:eastAsiaTheme="minorHAnsi" w:hAnsi="Times New Roman"/>
          <w:b/>
          <w:sz w:val="16"/>
          <w:szCs w:val="16"/>
          <w:lang w:val="en-US"/>
        </w:rPr>
        <w:t>Teaching Methods 1:</w:t>
      </w:r>
      <w:r w:rsidRPr="001C4CF3">
        <w:rPr>
          <w:rFonts w:ascii="Times New Roman" w:eastAsiaTheme="minorHAnsi" w:hAnsi="Times New Roman"/>
          <w:sz w:val="16"/>
          <w:szCs w:val="16"/>
          <w:lang w:val="en-US"/>
        </w:rPr>
        <w:t>Expression, 2</w:t>
      </w:r>
      <w:r w:rsidRPr="001C4CF3">
        <w:rPr>
          <w:rFonts w:ascii="Times New Roman" w:eastAsiaTheme="minorHAnsi" w:hAnsi="Times New Roman"/>
          <w:b/>
          <w:sz w:val="16"/>
          <w:szCs w:val="16"/>
          <w:lang w:val="en-US"/>
        </w:rPr>
        <w:t>:</w:t>
      </w:r>
      <w:r w:rsidRPr="001C4CF3">
        <w:rPr>
          <w:rFonts w:ascii="Times New Roman" w:eastAsiaTheme="minorHAnsi" w:hAnsi="Times New Roman"/>
          <w:sz w:val="16"/>
          <w:szCs w:val="16"/>
          <w:lang w:val="en-US"/>
        </w:rPr>
        <w:t xml:space="preserve">Discussion, </w:t>
      </w:r>
      <w:r w:rsidRPr="001C4CF3">
        <w:rPr>
          <w:rFonts w:ascii="Times New Roman" w:eastAsiaTheme="minorHAnsi" w:hAnsi="Times New Roman"/>
          <w:b/>
          <w:sz w:val="16"/>
          <w:szCs w:val="16"/>
          <w:lang w:val="en-US"/>
        </w:rPr>
        <w:t>3:</w:t>
      </w:r>
      <w:r w:rsidRPr="001C4CF3">
        <w:rPr>
          <w:rFonts w:ascii="Times New Roman" w:eastAsiaTheme="minorHAnsi" w:hAnsi="Times New Roman"/>
          <w:sz w:val="16"/>
          <w:szCs w:val="16"/>
          <w:lang w:val="en-US"/>
        </w:rPr>
        <w:t xml:space="preserve">Experiment,  </w:t>
      </w:r>
      <w:r w:rsidRPr="001C4CF3">
        <w:rPr>
          <w:rFonts w:ascii="Times New Roman" w:eastAsiaTheme="minorHAnsi" w:hAnsi="Times New Roman"/>
          <w:b/>
          <w:sz w:val="16"/>
          <w:szCs w:val="16"/>
          <w:lang w:val="en-US"/>
        </w:rPr>
        <w:t>4:</w:t>
      </w:r>
      <w:r w:rsidRPr="001C4CF3">
        <w:rPr>
          <w:rFonts w:ascii="Times New Roman" w:eastAsiaTheme="minorHAnsi" w:hAnsi="Times New Roman"/>
          <w:sz w:val="16"/>
          <w:szCs w:val="16"/>
          <w:lang w:val="en-US"/>
        </w:rPr>
        <w:t xml:space="preserve">Simulation,  </w:t>
      </w:r>
      <w:r w:rsidRPr="001C4CF3">
        <w:rPr>
          <w:rFonts w:ascii="Times New Roman" w:eastAsiaTheme="minorHAnsi" w:hAnsi="Times New Roman"/>
          <w:b/>
          <w:sz w:val="16"/>
          <w:szCs w:val="16"/>
          <w:lang w:val="en-US"/>
        </w:rPr>
        <w:t>5:</w:t>
      </w:r>
      <w:r w:rsidRPr="001C4CF3">
        <w:rPr>
          <w:rFonts w:ascii="Times New Roman" w:eastAsiaTheme="minorHAnsi" w:hAnsi="Times New Roman"/>
          <w:sz w:val="16"/>
          <w:szCs w:val="16"/>
          <w:lang w:val="en-US"/>
        </w:rPr>
        <w:t>Question-Answer,</w:t>
      </w:r>
      <w:r w:rsidRPr="001C4CF3">
        <w:rPr>
          <w:rFonts w:ascii="Times New Roman" w:eastAsiaTheme="minorHAnsi" w:hAnsi="Times New Roman"/>
          <w:b/>
          <w:sz w:val="16"/>
          <w:szCs w:val="16"/>
          <w:lang w:val="en-US"/>
        </w:rPr>
        <w:t xml:space="preserve"> 6:</w:t>
      </w:r>
      <w:r w:rsidRPr="001C4CF3">
        <w:rPr>
          <w:rFonts w:ascii="Times New Roman" w:eastAsiaTheme="minorHAnsi" w:hAnsi="Times New Roman"/>
          <w:sz w:val="16"/>
          <w:szCs w:val="16"/>
          <w:lang w:val="en-US"/>
        </w:rPr>
        <w:t xml:space="preserve">Tutorial, </w:t>
      </w:r>
      <w:r w:rsidRPr="001C4CF3">
        <w:rPr>
          <w:rFonts w:ascii="Times New Roman" w:eastAsiaTheme="minorHAnsi" w:hAnsi="Times New Roman"/>
          <w:b/>
          <w:sz w:val="16"/>
          <w:szCs w:val="16"/>
          <w:lang w:val="en-US"/>
        </w:rPr>
        <w:t>7</w:t>
      </w:r>
      <w:r w:rsidRPr="001C4CF3">
        <w:rPr>
          <w:rFonts w:ascii="Times New Roman" w:eastAsiaTheme="minorHAnsi" w:hAnsi="Times New Roman"/>
          <w:sz w:val="16"/>
          <w:szCs w:val="16"/>
          <w:lang w:val="en-US"/>
        </w:rPr>
        <w:t xml:space="preserve">:Observation, </w:t>
      </w:r>
      <w:r w:rsidRPr="001C4CF3">
        <w:rPr>
          <w:rFonts w:ascii="Times New Roman" w:eastAsiaTheme="minorHAnsi" w:hAnsi="Times New Roman"/>
          <w:b/>
          <w:sz w:val="16"/>
          <w:szCs w:val="16"/>
          <w:lang w:val="en-US"/>
        </w:rPr>
        <w:t>8</w:t>
      </w:r>
      <w:r w:rsidRPr="001C4CF3">
        <w:rPr>
          <w:rFonts w:ascii="Times New Roman" w:eastAsiaTheme="minorHAnsi" w:hAnsi="Times New Roman"/>
          <w:sz w:val="16"/>
          <w:szCs w:val="16"/>
          <w:lang w:val="en-US"/>
        </w:rPr>
        <w:t xml:space="preserve">:Case Study, </w:t>
      </w:r>
      <w:r w:rsidRPr="001C4CF3">
        <w:rPr>
          <w:rFonts w:ascii="Times New Roman" w:eastAsiaTheme="minorHAnsi" w:hAnsi="Times New Roman"/>
          <w:b/>
          <w:sz w:val="16"/>
          <w:szCs w:val="16"/>
          <w:lang w:val="en-US"/>
        </w:rPr>
        <w:t>9:</w:t>
      </w:r>
      <w:r w:rsidRPr="001C4CF3">
        <w:rPr>
          <w:rFonts w:ascii="Times New Roman" w:eastAsiaTheme="minorHAnsi" w:hAnsi="Times New Roman"/>
          <w:sz w:val="16"/>
          <w:szCs w:val="16"/>
          <w:lang w:val="en-US"/>
        </w:rPr>
        <w:t xml:space="preserve">Technical Visit, </w:t>
      </w:r>
      <w:r w:rsidRPr="001C4CF3">
        <w:rPr>
          <w:rFonts w:ascii="Times New Roman" w:eastAsiaTheme="minorHAnsi" w:hAnsi="Times New Roman"/>
          <w:b/>
          <w:sz w:val="16"/>
          <w:szCs w:val="16"/>
          <w:lang w:val="en-US"/>
        </w:rPr>
        <w:t>10:</w:t>
      </w:r>
      <w:r w:rsidRPr="001C4CF3">
        <w:rPr>
          <w:rFonts w:ascii="Times New Roman" w:eastAsiaTheme="minorHAnsi" w:hAnsi="Times New Roman"/>
          <w:sz w:val="16"/>
          <w:szCs w:val="16"/>
          <w:lang w:val="en-US"/>
        </w:rPr>
        <w:t xml:space="preserve">Trouble/Problem Solving, </w:t>
      </w:r>
      <w:r w:rsidRPr="001C4CF3">
        <w:rPr>
          <w:rFonts w:ascii="Times New Roman" w:eastAsiaTheme="minorHAnsi" w:hAnsi="Times New Roman"/>
          <w:b/>
          <w:sz w:val="16"/>
          <w:szCs w:val="16"/>
          <w:lang w:val="en-US"/>
        </w:rPr>
        <w:t>11:</w:t>
      </w:r>
      <w:r w:rsidRPr="001C4CF3">
        <w:rPr>
          <w:rFonts w:ascii="Times New Roman" w:eastAsiaTheme="minorHAnsi" w:hAnsi="Times New Roman"/>
          <w:sz w:val="16"/>
          <w:szCs w:val="16"/>
          <w:lang w:val="en-US"/>
        </w:rPr>
        <w:t xml:space="preserve">Induvidual Work, </w:t>
      </w:r>
      <w:r w:rsidRPr="001C4CF3">
        <w:rPr>
          <w:rFonts w:ascii="Times New Roman" w:eastAsiaTheme="minorHAnsi" w:hAnsi="Times New Roman"/>
          <w:b/>
          <w:sz w:val="16"/>
          <w:szCs w:val="16"/>
          <w:lang w:val="en-US"/>
        </w:rPr>
        <w:t>12</w:t>
      </w:r>
      <w:r w:rsidRPr="001C4CF3">
        <w:rPr>
          <w:rFonts w:ascii="Times New Roman" w:eastAsiaTheme="minorHAnsi" w:hAnsi="Times New Roman"/>
          <w:sz w:val="16"/>
          <w:szCs w:val="16"/>
          <w:lang w:val="en-US"/>
        </w:rPr>
        <w:t xml:space="preserve">:Team/Group Work, </w:t>
      </w:r>
      <w:r w:rsidRPr="001C4CF3">
        <w:rPr>
          <w:rFonts w:ascii="Times New Roman" w:eastAsiaTheme="minorHAnsi" w:hAnsi="Times New Roman"/>
          <w:b/>
          <w:sz w:val="16"/>
          <w:szCs w:val="16"/>
          <w:lang w:val="en-US"/>
        </w:rPr>
        <w:t>13</w:t>
      </w:r>
      <w:r w:rsidRPr="001C4CF3">
        <w:rPr>
          <w:rFonts w:ascii="Times New Roman" w:eastAsiaTheme="minorHAnsi" w:hAnsi="Times New Roman"/>
          <w:sz w:val="16"/>
          <w:szCs w:val="16"/>
          <w:lang w:val="en-US"/>
        </w:rPr>
        <w:t xml:space="preserve">:Brain Storm, </w:t>
      </w:r>
      <w:r w:rsidRPr="001C4CF3">
        <w:rPr>
          <w:rFonts w:ascii="Times New Roman" w:eastAsiaTheme="minorHAnsi" w:hAnsi="Times New Roman"/>
          <w:b/>
          <w:sz w:val="16"/>
          <w:szCs w:val="16"/>
          <w:lang w:val="en-US"/>
        </w:rPr>
        <w:t>14:</w:t>
      </w:r>
      <w:r w:rsidRPr="001C4CF3">
        <w:rPr>
          <w:rFonts w:ascii="Times New Roman" w:eastAsiaTheme="minorHAnsi" w:hAnsi="Times New Roman"/>
          <w:sz w:val="16"/>
          <w:szCs w:val="16"/>
          <w:lang w:val="en-US"/>
        </w:rPr>
        <w:t xml:space="preserve">Project Design / Management, </w:t>
      </w:r>
      <w:r w:rsidRPr="001C4CF3">
        <w:rPr>
          <w:rFonts w:ascii="Times New Roman" w:eastAsiaTheme="minorHAnsi" w:hAnsi="Times New Roman"/>
          <w:b/>
          <w:sz w:val="16"/>
          <w:szCs w:val="16"/>
          <w:lang w:val="en-US"/>
        </w:rPr>
        <w:t>15:</w:t>
      </w:r>
      <w:r w:rsidRPr="001C4CF3">
        <w:rPr>
          <w:rFonts w:ascii="Times New Roman" w:eastAsiaTheme="minorHAnsi" w:hAnsi="Times New Roman"/>
          <w:sz w:val="16"/>
          <w:szCs w:val="16"/>
          <w:lang w:val="en-US"/>
        </w:rPr>
        <w:t xml:space="preserve">Report Preparation and/or Presentation </w:t>
      </w:r>
    </w:p>
    <w:p w14:paraId="6DA0B0A3" w14:textId="77777777" w:rsidR="001C4CF3" w:rsidRPr="001C4CF3" w:rsidRDefault="001C4CF3" w:rsidP="001C4CF3">
      <w:pPr>
        <w:shd w:val="clear" w:color="auto" w:fill="FFFFFF"/>
        <w:spacing w:after="0" w:line="240" w:lineRule="auto"/>
        <w:ind w:left="284" w:hanging="284"/>
        <w:jc w:val="both"/>
        <w:rPr>
          <w:rFonts w:ascii="Times New Roman" w:eastAsiaTheme="minorHAnsi" w:hAnsi="Times New Roman"/>
          <w:sz w:val="16"/>
          <w:szCs w:val="16"/>
          <w:lang w:val="en-US"/>
        </w:rPr>
      </w:pPr>
      <w:r w:rsidRPr="001C4CF3">
        <w:rPr>
          <w:rFonts w:ascii="Times New Roman" w:eastAsiaTheme="minorHAnsi" w:hAnsi="Times New Roman"/>
          <w:b/>
          <w:sz w:val="16"/>
          <w:szCs w:val="16"/>
          <w:lang w:val="en-US"/>
        </w:rPr>
        <w:t>**Measuring Methods</w:t>
      </w:r>
      <w:r w:rsidRPr="001C4CF3">
        <w:rPr>
          <w:rFonts w:ascii="Times New Roman" w:eastAsiaTheme="minorHAnsi" w:hAnsi="Times New Roman"/>
          <w:sz w:val="16"/>
          <w:szCs w:val="16"/>
          <w:lang w:val="en-US"/>
        </w:rPr>
        <w:t xml:space="preserve"> </w:t>
      </w:r>
      <w:r w:rsidRPr="001C4CF3">
        <w:rPr>
          <w:rFonts w:ascii="Times New Roman" w:eastAsiaTheme="minorHAnsi" w:hAnsi="Times New Roman"/>
          <w:b/>
          <w:sz w:val="16"/>
          <w:szCs w:val="16"/>
          <w:lang w:val="en-US"/>
        </w:rPr>
        <w:t>A:</w:t>
      </w:r>
      <w:r w:rsidRPr="001C4CF3">
        <w:rPr>
          <w:rFonts w:ascii="Times New Roman" w:eastAsiaTheme="minorHAnsi" w:hAnsi="Times New Roman"/>
          <w:sz w:val="16"/>
          <w:szCs w:val="16"/>
          <w:lang w:val="en-US"/>
        </w:rPr>
        <w:t xml:space="preserve">Exam, </w:t>
      </w:r>
      <w:r w:rsidRPr="001C4CF3">
        <w:rPr>
          <w:rFonts w:ascii="Times New Roman" w:eastAsiaTheme="minorHAnsi" w:hAnsi="Times New Roman"/>
          <w:b/>
          <w:sz w:val="16"/>
          <w:szCs w:val="16"/>
          <w:lang w:val="en-US"/>
        </w:rPr>
        <w:t>B:</w:t>
      </w:r>
      <w:r w:rsidRPr="001C4CF3">
        <w:rPr>
          <w:rFonts w:ascii="Times New Roman" w:eastAsiaTheme="minorHAnsi" w:hAnsi="Times New Roman"/>
          <w:sz w:val="16"/>
          <w:szCs w:val="16"/>
          <w:lang w:val="en-US"/>
        </w:rPr>
        <w:t xml:space="preserve">Quiz, </w:t>
      </w:r>
      <w:r w:rsidRPr="001C4CF3">
        <w:rPr>
          <w:rFonts w:ascii="Times New Roman" w:eastAsiaTheme="minorHAnsi" w:hAnsi="Times New Roman"/>
          <w:b/>
          <w:sz w:val="16"/>
          <w:szCs w:val="16"/>
          <w:lang w:val="en-US"/>
        </w:rPr>
        <w:t>C:</w:t>
      </w:r>
      <w:r w:rsidRPr="001C4CF3">
        <w:rPr>
          <w:rFonts w:ascii="Times New Roman" w:eastAsiaTheme="minorHAnsi" w:hAnsi="Times New Roman"/>
          <w:sz w:val="16"/>
          <w:szCs w:val="16"/>
          <w:lang w:val="en-US"/>
        </w:rPr>
        <w:t xml:space="preserve">Oral Exam, </w:t>
      </w:r>
      <w:r w:rsidRPr="001C4CF3">
        <w:rPr>
          <w:rFonts w:ascii="Times New Roman" w:eastAsiaTheme="minorHAnsi" w:hAnsi="Times New Roman"/>
          <w:b/>
          <w:sz w:val="16"/>
          <w:szCs w:val="16"/>
          <w:lang w:val="en-US"/>
        </w:rPr>
        <w:t>D:</w:t>
      </w:r>
      <w:r w:rsidRPr="001C4CF3">
        <w:rPr>
          <w:rFonts w:ascii="Times New Roman" w:eastAsiaTheme="minorHAnsi" w:hAnsi="Times New Roman"/>
          <w:sz w:val="16"/>
          <w:szCs w:val="16"/>
          <w:lang w:val="en-US"/>
        </w:rPr>
        <w:t xml:space="preserve">Homework, </w:t>
      </w:r>
      <w:r w:rsidRPr="001C4CF3">
        <w:rPr>
          <w:rFonts w:ascii="Times New Roman" w:eastAsiaTheme="minorHAnsi" w:hAnsi="Times New Roman"/>
          <w:b/>
          <w:sz w:val="16"/>
          <w:szCs w:val="16"/>
          <w:lang w:val="en-US"/>
        </w:rPr>
        <w:t>E:</w:t>
      </w:r>
      <w:r w:rsidRPr="001C4CF3">
        <w:rPr>
          <w:rFonts w:ascii="Times New Roman" w:eastAsiaTheme="minorHAnsi" w:hAnsi="Times New Roman"/>
          <w:sz w:val="16"/>
          <w:szCs w:val="16"/>
          <w:lang w:val="en-US"/>
        </w:rPr>
        <w:t xml:space="preserve">Report, </w:t>
      </w:r>
      <w:r w:rsidRPr="001C4CF3">
        <w:rPr>
          <w:rFonts w:ascii="Times New Roman" w:eastAsiaTheme="minorHAnsi" w:hAnsi="Times New Roman"/>
          <w:b/>
          <w:sz w:val="16"/>
          <w:szCs w:val="16"/>
          <w:lang w:val="en-US"/>
        </w:rPr>
        <w:t>F:</w:t>
      </w:r>
      <w:r w:rsidRPr="001C4CF3">
        <w:rPr>
          <w:rFonts w:ascii="Times New Roman" w:eastAsiaTheme="minorHAnsi" w:hAnsi="Times New Roman"/>
          <w:sz w:val="16"/>
          <w:szCs w:val="16"/>
          <w:lang w:val="en-US"/>
        </w:rPr>
        <w:t xml:space="preserve">Article Examination, </w:t>
      </w:r>
      <w:r w:rsidRPr="001C4CF3">
        <w:rPr>
          <w:rFonts w:ascii="Times New Roman" w:eastAsiaTheme="minorHAnsi" w:hAnsi="Times New Roman"/>
          <w:b/>
          <w:sz w:val="16"/>
          <w:szCs w:val="16"/>
          <w:lang w:val="en-US"/>
        </w:rPr>
        <w:t>G:</w:t>
      </w:r>
      <w:r w:rsidRPr="001C4CF3">
        <w:rPr>
          <w:rFonts w:ascii="Times New Roman" w:eastAsiaTheme="minorHAnsi" w:hAnsi="Times New Roman"/>
          <w:sz w:val="16"/>
          <w:szCs w:val="16"/>
          <w:lang w:val="en-US"/>
        </w:rPr>
        <w:t xml:space="preserve">Presentation, </w:t>
      </w:r>
      <w:r w:rsidRPr="001C4CF3">
        <w:rPr>
          <w:rFonts w:ascii="Times New Roman" w:eastAsiaTheme="minorHAnsi" w:hAnsi="Times New Roman"/>
          <w:b/>
          <w:sz w:val="16"/>
          <w:szCs w:val="16"/>
          <w:lang w:val="en-US"/>
        </w:rPr>
        <w:t>I:</w:t>
      </w:r>
      <w:r w:rsidRPr="001C4CF3">
        <w:rPr>
          <w:rFonts w:ascii="Times New Roman" w:eastAsiaTheme="minorHAnsi" w:hAnsi="Times New Roman"/>
          <w:sz w:val="16"/>
          <w:szCs w:val="16"/>
          <w:lang w:val="en-US"/>
        </w:rPr>
        <w:t xml:space="preserve">Experimental Skill, </w:t>
      </w:r>
      <w:r w:rsidRPr="001C4CF3">
        <w:rPr>
          <w:rFonts w:ascii="Times New Roman" w:eastAsiaTheme="minorHAnsi" w:hAnsi="Times New Roman"/>
          <w:b/>
          <w:sz w:val="16"/>
          <w:szCs w:val="16"/>
          <w:lang w:val="en-US"/>
        </w:rPr>
        <w:t>J:</w:t>
      </w:r>
      <w:r w:rsidRPr="001C4CF3">
        <w:rPr>
          <w:rFonts w:ascii="Times New Roman" w:eastAsiaTheme="minorHAnsi" w:hAnsi="Times New Roman"/>
          <w:sz w:val="16"/>
          <w:szCs w:val="16"/>
          <w:lang w:val="en-US"/>
        </w:rPr>
        <w:t xml:space="preserve">Project Observation, </w:t>
      </w:r>
      <w:r w:rsidRPr="001C4CF3">
        <w:rPr>
          <w:rFonts w:ascii="Times New Roman" w:eastAsiaTheme="minorHAnsi" w:hAnsi="Times New Roman"/>
          <w:b/>
          <w:sz w:val="16"/>
          <w:szCs w:val="16"/>
          <w:lang w:val="en-US"/>
        </w:rPr>
        <w:t>K</w:t>
      </w:r>
      <w:r w:rsidRPr="001C4CF3">
        <w:rPr>
          <w:rFonts w:ascii="Times New Roman" w:eastAsiaTheme="minorHAnsi" w:hAnsi="Times New Roman"/>
          <w:sz w:val="16"/>
          <w:szCs w:val="16"/>
          <w:lang w:val="en-US"/>
        </w:rPr>
        <w:t xml:space="preserve">:Class Attendance; </w:t>
      </w:r>
      <w:r w:rsidRPr="001C4CF3">
        <w:rPr>
          <w:rFonts w:ascii="Times New Roman" w:eastAsiaTheme="minorHAnsi" w:hAnsi="Times New Roman"/>
          <w:b/>
          <w:sz w:val="16"/>
          <w:szCs w:val="16"/>
          <w:lang w:val="en-US"/>
        </w:rPr>
        <w:t>L</w:t>
      </w:r>
      <w:r w:rsidRPr="001C4CF3">
        <w:rPr>
          <w:rFonts w:ascii="Times New Roman" w:eastAsiaTheme="minorHAnsi" w:hAnsi="Times New Roman"/>
          <w:sz w:val="16"/>
          <w:szCs w:val="16"/>
          <w:lang w:val="en-US"/>
        </w:rPr>
        <w:t>:Jury Exam</w:t>
      </w:r>
    </w:p>
    <w:p w14:paraId="48A5430B" w14:textId="77777777" w:rsidR="001C4CF3" w:rsidRPr="001C4CF3" w:rsidRDefault="001C4CF3" w:rsidP="001C4CF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4CF3" w:rsidRPr="001C4CF3" w14:paraId="5AECC935" w14:textId="77777777" w:rsidTr="001C4CF3">
        <w:trPr>
          <w:trHeight w:val="567"/>
        </w:trPr>
        <w:tc>
          <w:tcPr>
            <w:tcW w:w="2112" w:type="dxa"/>
            <w:shd w:val="clear" w:color="auto" w:fill="FFF2CC" w:themeFill="accent4" w:themeFillTint="33"/>
            <w:vAlign w:val="center"/>
          </w:tcPr>
          <w:p w14:paraId="0709D125"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EA92B3F" w14:textId="77777777" w:rsidR="001C4CF3" w:rsidRPr="00916751" w:rsidRDefault="001C4CF3" w:rsidP="001C4CF3">
            <w:pPr>
              <w:spacing w:after="0" w:line="240" w:lineRule="auto"/>
              <w:outlineLvl w:val="3"/>
              <w:rPr>
                <w:rFonts w:ascii="Times New Roman" w:eastAsia="Times New Roman" w:hAnsi="Times New Roman"/>
                <w:color w:val="000000"/>
                <w:sz w:val="20"/>
                <w:szCs w:val="20"/>
                <w:lang w:eastAsia="tr-TR"/>
              </w:rPr>
            </w:pPr>
            <w:r w:rsidRPr="00916751">
              <w:rPr>
                <w:rFonts w:ascii="Times New Roman" w:eastAsia="Times New Roman" w:hAnsi="Times New Roman"/>
                <w:bCs/>
                <w:sz w:val="20"/>
                <w:szCs w:val="20"/>
                <w:lang w:eastAsia="tr-TR"/>
              </w:rPr>
              <w:t xml:space="preserve"> </w:t>
            </w: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27"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1C4CF3" w:rsidRPr="001C4CF3" w14:paraId="755BD767" w14:textId="77777777" w:rsidTr="001C4CF3">
        <w:trPr>
          <w:trHeight w:val="843"/>
        </w:trPr>
        <w:tc>
          <w:tcPr>
            <w:tcW w:w="2112" w:type="dxa"/>
            <w:shd w:val="clear" w:color="auto" w:fill="FFF2CC" w:themeFill="accent4" w:themeFillTint="33"/>
            <w:vAlign w:val="center"/>
          </w:tcPr>
          <w:p w14:paraId="48EFCE5F"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32CCDD5E" w14:textId="77777777" w:rsidR="001C4CF3" w:rsidRPr="00916751" w:rsidRDefault="001C4CF3" w:rsidP="001C4CF3">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7855243B" w14:textId="77777777" w:rsidR="001C4CF3" w:rsidRPr="004D59EE" w:rsidRDefault="001C4CF3" w:rsidP="001C4CF3">
            <w:pPr>
              <w:shd w:val="clear" w:color="auto" w:fill="FFFFFF"/>
              <w:spacing w:after="0" w:line="240" w:lineRule="auto"/>
              <w:outlineLvl w:val="0"/>
              <w:rPr>
                <w:rFonts w:ascii="Times New Roman" w:eastAsia="Times New Roman" w:hAnsi="Times New Roman"/>
                <w:b/>
                <w:bCs/>
                <w:color w:val="363232"/>
                <w:kern w:val="36"/>
                <w:sz w:val="20"/>
                <w:szCs w:val="20"/>
                <w:lang w:val="tr-TR" w:eastAsia="tr-TR"/>
              </w:rPr>
            </w:pPr>
            <w:r w:rsidRPr="00916751">
              <w:rPr>
                <w:rFonts w:ascii="Times New Roman" w:eastAsia="Times New Roman" w:hAnsi="Times New Roman"/>
                <w:color w:val="363232"/>
                <w:kern w:val="36"/>
                <w:sz w:val="20"/>
                <w:szCs w:val="20"/>
                <w:lang w:val="tr-TR" w:eastAsia="tr-TR"/>
              </w:rPr>
              <w:t xml:space="preserve">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tc>
      </w:tr>
      <w:tr w:rsidR="001C4CF3" w:rsidRPr="001C4CF3" w14:paraId="4035E0CC" w14:textId="77777777" w:rsidTr="001C4CF3">
        <w:trPr>
          <w:trHeight w:val="567"/>
        </w:trPr>
        <w:tc>
          <w:tcPr>
            <w:tcW w:w="2112" w:type="dxa"/>
            <w:shd w:val="clear" w:color="auto" w:fill="FFF2CC" w:themeFill="accent4" w:themeFillTint="33"/>
            <w:vAlign w:val="center"/>
          </w:tcPr>
          <w:p w14:paraId="5F6380E1"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07541853" w14:textId="77777777" w:rsidR="001C4CF3" w:rsidRPr="001C4CF3" w:rsidRDefault="001C4CF3" w:rsidP="001C4CF3">
            <w:pPr>
              <w:spacing w:after="0" w:line="240" w:lineRule="auto"/>
              <w:jc w:val="both"/>
              <w:rPr>
                <w:rFonts w:ascii="Times New Roman" w:eastAsiaTheme="minorHAnsi" w:hAnsi="Times New Roman"/>
                <w:sz w:val="20"/>
                <w:szCs w:val="20"/>
                <w:lang w:val="en-US"/>
              </w:rPr>
            </w:pPr>
          </w:p>
        </w:tc>
      </w:tr>
    </w:tbl>
    <w:p w14:paraId="6DFDD83C" w14:textId="77777777" w:rsidR="001C4CF3" w:rsidRPr="001C4CF3" w:rsidRDefault="001C4CF3" w:rsidP="001C4CF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4CF3" w:rsidRPr="001C4CF3" w14:paraId="2014EBE3" w14:textId="77777777" w:rsidTr="001C4CF3">
        <w:trPr>
          <w:trHeight w:val="312"/>
        </w:trPr>
        <w:tc>
          <w:tcPr>
            <w:tcW w:w="9624" w:type="dxa"/>
            <w:gridSpan w:val="2"/>
            <w:shd w:val="clear" w:color="auto" w:fill="FFF2CC" w:themeFill="accent4" w:themeFillTint="33"/>
            <w:vAlign w:val="center"/>
          </w:tcPr>
          <w:p w14:paraId="3E5D65BD"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Course Schedule</w:t>
            </w:r>
          </w:p>
        </w:tc>
      </w:tr>
      <w:tr w:rsidR="001C4CF3" w:rsidRPr="001C4CF3" w14:paraId="4D5DB608"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AA3057"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650D6161"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Importance of infectious diseases</w:t>
            </w:r>
          </w:p>
        </w:tc>
      </w:tr>
      <w:tr w:rsidR="001C4CF3" w:rsidRPr="001C4CF3" w14:paraId="24E4C767"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1D2B0C"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3D09328B"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Agent-host relationship</w:t>
            </w:r>
          </w:p>
        </w:tc>
      </w:tr>
      <w:tr w:rsidR="001C4CF3" w:rsidRPr="001C4CF3" w14:paraId="452BD788"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C28A23"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7D3A6B1B"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Agent-host-environment relationship</w:t>
            </w:r>
          </w:p>
        </w:tc>
      </w:tr>
      <w:tr w:rsidR="001C4CF3" w:rsidRPr="001C4CF3" w14:paraId="6BE11FD4"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F84576"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88D9D86" w14:textId="77777777" w:rsidR="001C4CF3" w:rsidRPr="00916751" w:rsidRDefault="001C4CF3" w:rsidP="001C4CF3">
            <w:pPr>
              <w:spacing w:after="0" w:line="240" w:lineRule="auto"/>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Mechanism of infectious diseases</w:t>
            </w:r>
          </w:p>
        </w:tc>
      </w:tr>
      <w:tr w:rsidR="001C4CF3" w:rsidRPr="001C4CF3" w14:paraId="4E3AD00C"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68EF57D"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56C7E6D"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Infectious microorganisms</w:t>
            </w:r>
          </w:p>
        </w:tc>
      </w:tr>
      <w:tr w:rsidR="001C4CF3" w:rsidRPr="001C4CF3" w14:paraId="0AA3319C" w14:textId="77777777" w:rsidTr="001C4CF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14C3BE5"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6</w:t>
            </w:r>
          </w:p>
        </w:tc>
        <w:tc>
          <w:tcPr>
            <w:tcW w:w="8957" w:type="dxa"/>
            <w:tcBorders>
              <w:left w:val="nil"/>
            </w:tcBorders>
            <w:shd w:val="clear" w:color="auto" w:fill="D9D9D9" w:themeFill="background1" w:themeFillShade="D9"/>
            <w:vAlign w:val="center"/>
          </w:tcPr>
          <w:p w14:paraId="24A28A5F"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Mid-Term Exam</w:t>
            </w:r>
          </w:p>
        </w:tc>
      </w:tr>
      <w:tr w:rsidR="001C4CF3" w:rsidRPr="001C4CF3" w14:paraId="10BD731D"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B2F202"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38FB0361" w14:textId="77777777" w:rsidR="001C4CF3" w:rsidRPr="00916751" w:rsidRDefault="001C4CF3" w:rsidP="001C4CF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z w:val="20"/>
                <w:szCs w:val="20"/>
                <w:lang w:eastAsia="tr-TR"/>
              </w:rPr>
              <w:t>Epidemiology of infectious diseases</w:t>
            </w:r>
          </w:p>
        </w:tc>
      </w:tr>
      <w:tr w:rsidR="001C4CF3" w:rsidRPr="001C4CF3" w14:paraId="0D031B23"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5CEF7"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4711B2BF"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Microorganism transmission routes</w:t>
            </w:r>
          </w:p>
        </w:tc>
      </w:tr>
      <w:tr w:rsidR="001C4CF3" w:rsidRPr="001C4CF3" w14:paraId="675E65D5"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34C7B6"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42DE5B39"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Factors related to microorganisms in the formation of infection (Virulence factors)</w:t>
            </w:r>
          </w:p>
        </w:tc>
      </w:tr>
      <w:tr w:rsidR="001C4CF3" w:rsidRPr="001C4CF3" w14:paraId="1621883B"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58B33"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5769EFCE"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Host factors (Defense mechanisms)</w:t>
            </w:r>
          </w:p>
        </w:tc>
      </w:tr>
      <w:tr w:rsidR="001C4CF3" w:rsidRPr="001C4CF3" w14:paraId="1DD4B4A7"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740379"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40B5E9BC"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Host factors (Defense mechanisms)</w:t>
            </w:r>
          </w:p>
        </w:tc>
      </w:tr>
      <w:tr w:rsidR="001C4CF3" w:rsidRPr="001C4CF3" w14:paraId="65BCB508" w14:textId="77777777" w:rsidTr="001C4CF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233EF7"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57334A78" w14:textId="77777777" w:rsidR="001C4CF3" w:rsidRPr="00916751" w:rsidRDefault="001C4CF3" w:rsidP="001C4CF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Immunization</w:t>
            </w:r>
          </w:p>
        </w:tc>
      </w:tr>
      <w:tr w:rsidR="001C4CF3" w:rsidRPr="001C4CF3" w14:paraId="3D1E8248" w14:textId="77777777" w:rsidTr="001C4CF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79F323"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1</w:t>
            </w:r>
            <w:r>
              <w:rPr>
                <w:rFonts w:ascii="Times New Roman" w:eastAsiaTheme="minorHAnsi" w:hAnsi="Times New Roman"/>
                <w:b/>
                <w:sz w:val="20"/>
                <w:szCs w:val="20"/>
                <w:lang w:val="en-US"/>
              </w:rPr>
              <w:t>3</w:t>
            </w:r>
          </w:p>
        </w:tc>
        <w:tc>
          <w:tcPr>
            <w:tcW w:w="8957" w:type="dxa"/>
            <w:tcBorders>
              <w:left w:val="nil"/>
            </w:tcBorders>
            <w:shd w:val="clear" w:color="auto" w:fill="D9D9D9" w:themeFill="background1" w:themeFillShade="D9"/>
            <w:vAlign w:val="center"/>
          </w:tcPr>
          <w:p w14:paraId="48714986"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Final Exam</w:t>
            </w:r>
          </w:p>
        </w:tc>
      </w:tr>
    </w:tbl>
    <w:p w14:paraId="5678CD83" w14:textId="77777777" w:rsidR="001C4CF3" w:rsidRPr="001C4CF3" w:rsidRDefault="001C4CF3" w:rsidP="001C4CF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4CF3" w:rsidRPr="001C4CF3" w14:paraId="4E5E1D24" w14:textId="77777777" w:rsidTr="001C4CF3">
        <w:trPr>
          <w:trHeight w:val="312"/>
        </w:trPr>
        <w:tc>
          <w:tcPr>
            <w:tcW w:w="9624" w:type="dxa"/>
            <w:gridSpan w:val="4"/>
            <w:shd w:val="clear" w:color="auto" w:fill="FFF2CC" w:themeFill="accent4" w:themeFillTint="33"/>
            <w:vAlign w:val="center"/>
          </w:tcPr>
          <w:p w14:paraId="7370EDC2"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Calculation of Course Workload</w:t>
            </w:r>
          </w:p>
        </w:tc>
      </w:tr>
      <w:tr w:rsidR="001C4CF3" w:rsidRPr="001C4CF3" w14:paraId="1A04509D" w14:textId="77777777" w:rsidTr="001C4CF3">
        <w:trPr>
          <w:trHeight w:val="312"/>
        </w:trPr>
        <w:tc>
          <w:tcPr>
            <w:tcW w:w="5797" w:type="dxa"/>
            <w:shd w:val="clear" w:color="auto" w:fill="FFF2CC" w:themeFill="accent4" w:themeFillTint="33"/>
            <w:vAlign w:val="center"/>
          </w:tcPr>
          <w:p w14:paraId="0B90DD0D"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F7CEF93"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6FFA88E"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8F2145F"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Total Workload (Hour)</w:t>
            </w:r>
          </w:p>
        </w:tc>
      </w:tr>
      <w:tr w:rsidR="001C4CF3" w:rsidRPr="001C4CF3" w14:paraId="24FBB87D" w14:textId="77777777" w:rsidTr="001C4CF3">
        <w:trPr>
          <w:trHeight w:val="312"/>
        </w:trPr>
        <w:tc>
          <w:tcPr>
            <w:tcW w:w="5797" w:type="dxa"/>
            <w:shd w:val="clear" w:color="auto" w:fill="FFFFFF" w:themeFill="background1"/>
            <w:vAlign w:val="center"/>
          </w:tcPr>
          <w:p w14:paraId="3295512E"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55829C1"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14</w:t>
            </w:r>
          </w:p>
        </w:tc>
        <w:tc>
          <w:tcPr>
            <w:tcW w:w="1276" w:type="dxa"/>
            <w:shd w:val="clear" w:color="auto" w:fill="FFFFFF" w:themeFill="background1"/>
            <w:vAlign w:val="center"/>
          </w:tcPr>
          <w:p w14:paraId="42469500"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3</w:t>
            </w:r>
          </w:p>
        </w:tc>
        <w:tc>
          <w:tcPr>
            <w:tcW w:w="1276" w:type="dxa"/>
            <w:shd w:val="clear" w:color="auto" w:fill="FFFFFF" w:themeFill="background1"/>
            <w:vAlign w:val="center"/>
          </w:tcPr>
          <w:p w14:paraId="28CEEA35"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42</w:t>
            </w:r>
          </w:p>
        </w:tc>
      </w:tr>
      <w:tr w:rsidR="001C4CF3" w:rsidRPr="001C4CF3" w14:paraId="3D8C94F4" w14:textId="77777777" w:rsidTr="001C4CF3">
        <w:trPr>
          <w:trHeight w:val="312"/>
        </w:trPr>
        <w:tc>
          <w:tcPr>
            <w:tcW w:w="5797" w:type="dxa"/>
            <w:shd w:val="clear" w:color="auto" w:fill="FFFFFF" w:themeFill="background1"/>
            <w:vAlign w:val="center"/>
          </w:tcPr>
          <w:p w14:paraId="67E166F4"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 xml:space="preserve">Classroom Studying Time (review, reinforcing, </w:t>
            </w:r>
            <w:proofErr w:type="spellStart"/>
            <w:r w:rsidRPr="001C4CF3">
              <w:rPr>
                <w:rFonts w:ascii="Times New Roman" w:eastAsiaTheme="minorHAnsi" w:hAnsi="Times New Roman"/>
                <w:sz w:val="20"/>
                <w:szCs w:val="20"/>
                <w:lang w:val="en-US"/>
              </w:rPr>
              <w:t>prestudy</w:t>
            </w:r>
            <w:proofErr w:type="spellEnd"/>
            <w:r w:rsidRPr="001C4CF3">
              <w:rPr>
                <w:rFonts w:ascii="Times New Roman" w:eastAsiaTheme="minorHAnsi" w:hAnsi="Times New Roman"/>
                <w:sz w:val="20"/>
                <w:szCs w:val="20"/>
                <w:lang w:val="en-US"/>
              </w:rPr>
              <w:t>,….)</w:t>
            </w:r>
          </w:p>
        </w:tc>
        <w:tc>
          <w:tcPr>
            <w:tcW w:w="1275" w:type="dxa"/>
            <w:shd w:val="clear" w:color="auto" w:fill="FFFFFF" w:themeFill="background1"/>
            <w:vAlign w:val="center"/>
          </w:tcPr>
          <w:p w14:paraId="4D378CC9"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14</w:t>
            </w:r>
          </w:p>
        </w:tc>
        <w:tc>
          <w:tcPr>
            <w:tcW w:w="1276" w:type="dxa"/>
            <w:shd w:val="clear" w:color="auto" w:fill="FFFFFF" w:themeFill="background1"/>
            <w:vAlign w:val="center"/>
          </w:tcPr>
          <w:p w14:paraId="6720D54E"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3</w:t>
            </w:r>
          </w:p>
        </w:tc>
        <w:tc>
          <w:tcPr>
            <w:tcW w:w="1276" w:type="dxa"/>
            <w:shd w:val="clear" w:color="auto" w:fill="FFFFFF" w:themeFill="background1"/>
            <w:vAlign w:val="center"/>
          </w:tcPr>
          <w:p w14:paraId="71A40CD1"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42</w:t>
            </w:r>
          </w:p>
        </w:tc>
      </w:tr>
      <w:tr w:rsidR="001C4CF3" w:rsidRPr="001C4CF3" w14:paraId="64506C5C" w14:textId="77777777" w:rsidTr="001C4CF3">
        <w:trPr>
          <w:trHeight w:val="312"/>
        </w:trPr>
        <w:tc>
          <w:tcPr>
            <w:tcW w:w="5797" w:type="dxa"/>
            <w:shd w:val="clear" w:color="auto" w:fill="FFFFFF" w:themeFill="background1"/>
            <w:vAlign w:val="center"/>
          </w:tcPr>
          <w:p w14:paraId="553B2530"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Homework</w:t>
            </w:r>
          </w:p>
        </w:tc>
        <w:tc>
          <w:tcPr>
            <w:tcW w:w="1275" w:type="dxa"/>
            <w:shd w:val="clear" w:color="auto" w:fill="FFFFFF" w:themeFill="background1"/>
            <w:vAlign w:val="center"/>
          </w:tcPr>
          <w:p w14:paraId="590E8664"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10</w:t>
            </w:r>
          </w:p>
        </w:tc>
        <w:tc>
          <w:tcPr>
            <w:tcW w:w="1276" w:type="dxa"/>
            <w:shd w:val="clear" w:color="auto" w:fill="FFFFFF" w:themeFill="background1"/>
            <w:vAlign w:val="center"/>
          </w:tcPr>
          <w:p w14:paraId="1D469002"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w:t>
            </w:r>
          </w:p>
        </w:tc>
        <w:tc>
          <w:tcPr>
            <w:tcW w:w="1276" w:type="dxa"/>
            <w:shd w:val="clear" w:color="auto" w:fill="FFFFFF" w:themeFill="background1"/>
            <w:vAlign w:val="center"/>
          </w:tcPr>
          <w:p w14:paraId="370F62DC"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40</w:t>
            </w:r>
          </w:p>
        </w:tc>
      </w:tr>
      <w:tr w:rsidR="001C4CF3" w:rsidRPr="001C4CF3" w14:paraId="3DF56DAD" w14:textId="77777777" w:rsidTr="001C4CF3">
        <w:trPr>
          <w:trHeight w:val="312"/>
        </w:trPr>
        <w:tc>
          <w:tcPr>
            <w:tcW w:w="5797" w:type="dxa"/>
            <w:shd w:val="clear" w:color="auto" w:fill="FFFFFF" w:themeFill="background1"/>
            <w:vAlign w:val="center"/>
          </w:tcPr>
          <w:p w14:paraId="7C59E879"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0386F1B"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300B301B"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384158B8"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r>
      <w:tr w:rsidR="001C4CF3" w:rsidRPr="001C4CF3" w14:paraId="3D5C0BDD" w14:textId="77777777" w:rsidTr="001C4CF3">
        <w:trPr>
          <w:trHeight w:val="312"/>
        </w:trPr>
        <w:tc>
          <w:tcPr>
            <w:tcW w:w="5797" w:type="dxa"/>
            <w:shd w:val="clear" w:color="auto" w:fill="FFFFFF" w:themeFill="background1"/>
            <w:vAlign w:val="center"/>
          </w:tcPr>
          <w:p w14:paraId="0B7D4FBB"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61687027"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7EA38359"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61F2DED9"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r>
      <w:tr w:rsidR="001C4CF3" w:rsidRPr="001C4CF3" w14:paraId="3E3BAF42" w14:textId="77777777" w:rsidTr="001C4CF3">
        <w:trPr>
          <w:trHeight w:val="312"/>
        </w:trPr>
        <w:tc>
          <w:tcPr>
            <w:tcW w:w="5797" w:type="dxa"/>
            <w:shd w:val="clear" w:color="auto" w:fill="FFFFFF" w:themeFill="background1"/>
            <w:vAlign w:val="center"/>
          </w:tcPr>
          <w:p w14:paraId="0F3FFFBF"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2542E96D"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1301C66E"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4626168B"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r>
      <w:tr w:rsidR="001C4CF3" w:rsidRPr="001C4CF3" w14:paraId="4D31D9F9" w14:textId="77777777" w:rsidTr="001C4CF3">
        <w:trPr>
          <w:trHeight w:val="312"/>
        </w:trPr>
        <w:tc>
          <w:tcPr>
            <w:tcW w:w="5797" w:type="dxa"/>
            <w:shd w:val="clear" w:color="auto" w:fill="FFFFFF" w:themeFill="background1"/>
            <w:vAlign w:val="center"/>
          </w:tcPr>
          <w:p w14:paraId="12BF4BE0"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4FCE7C22"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3F7D0130"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39A36A4D"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r>
      <w:tr w:rsidR="001C4CF3" w:rsidRPr="001C4CF3" w14:paraId="4D952B6D" w14:textId="77777777" w:rsidTr="001C4CF3">
        <w:trPr>
          <w:trHeight w:val="312"/>
        </w:trPr>
        <w:tc>
          <w:tcPr>
            <w:tcW w:w="5797" w:type="dxa"/>
            <w:shd w:val="clear" w:color="auto" w:fill="FFFFFF" w:themeFill="background1"/>
            <w:vAlign w:val="center"/>
          </w:tcPr>
          <w:p w14:paraId="0C8402AC"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3F673276"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7507B89F"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4442B136"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r>
      <w:tr w:rsidR="001C4CF3" w:rsidRPr="001C4CF3" w14:paraId="0BBABAFB" w14:textId="77777777" w:rsidTr="001C4CF3">
        <w:trPr>
          <w:trHeight w:val="312"/>
        </w:trPr>
        <w:tc>
          <w:tcPr>
            <w:tcW w:w="5797" w:type="dxa"/>
            <w:shd w:val="clear" w:color="auto" w:fill="FFFFFF" w:themeFill="background1"/>
            <w:vAlign w:val="center"/>
          </w:tcPr>
          <w:p w14:paraId="6EAFC106"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678CE782"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239A4876"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70DA8F5C"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r>
      <w:tr w:rsidR="001C4CF3" w:rsidRPr="001C4CF3" w14:paraId="7E592C8E" w14:textId="77777777" w:rsidTr="001C4CF3">
        <w:trPr>
          <w:trHeight w:val="312"/>
        </w:trPr>
        <w:tc>
          <w:tcPr>
            <w:tcW w:w="5797" w:type="dxa"/>
            <w:shd w:val="clear" w:color="auto" w:fill="FFFFFF" w:themeFill="background1"/>
            <w:vAlign w:val="center"/>
          </w:tcPr>
          <w:p w14:paraId="15A3DAB8"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A0A8CC6"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11C77028"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2B267B69"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r>
      <w:tr w:rsidR="001C4CF3" w:rsidRPr="001C4CF3" w14:paraId="11B8AECE" w14:textId="77777777" w:rsidTr="001C4CF3">
        <w:trPr>
          <w:trHeight w:val="312"/>
        </w:trPr>
        <w:tc>
          <w:tcPr>
            <w:tcW w:w="5797" w:type="dxa"/>
            <w:shd w:val="clear" w:color="auto" w:fill="FFFFFF" w:themeFill="background1"/>
            <w:vAlign w:val="center"/>
          </w:tcPr>
          <w:p w14:paraId="3E0F3361"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832EA60"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0456526D"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7EA4C223"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sz w:val="20"/>
                <w:szCs w:val="20"/>
                <w:lang w:val="tr-TR"/>
              </w:rPr>
              <w:t>-</w:t>
            </w:r>
          </w:p>
        </w:tc>
      </w:tr>
      <w:tr w:rsidR="001C4CF3" w:rsidRPr="001C4CF3" w14:paraId="768545F9" w14:textId="77777777" w:rsidTr="001C4CF3">
        <w:trPr>
          <w:trHeight w:val="312"/>
        </w:trPr>
        <w:tc>
          <w:tcPr>
            <w:tcW w:w="5797" w:type="dxa"/>
            <w:shd w:val="clear" w:color="auto" w:fill="FFFFFF" w:themeFill="background1"/>
            <w:vAlign w:val="center"/>
          </w:tcPr>
          <w:p w14:paraId="7516D280"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07966526"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2FB324F8"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069E007C"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r>
      <w:tr w:rsidR="001C4CF3" w:rsidRPr="001C4CF3" w14:paraId="19C80822" w14:textId="77777777" w:rsidTr="001C4CF3">
        <w:trPr>
          <w:trHeight w:val="312"/>
        </w:trPr>
        <w:tc>
          <w:tcPr>
            <w:tcW w:w="5797" w:type="dxa"/>
            <w:shd w:val="clear" w:color="auto" w:fill="FFFFFF" w:themeFill="background1"/>
            <w:vAlign w:val="center"/>
          </w:tcPr>
          <w:p w14:paraId="71DA52BF"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5FA55BCD"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65BFAF65"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c>
          <w:tcPr>
            <w:tcW w:w="1276" w:type="dxa"/>
            <w:shd w:val="clear" w:color="auto" w:fill="FFFFFF" w:themeFill="background1"/>
            <w:vAlign w:val="center"/>
          </w:tcPr>
          <w:p w14:paraId="05B8B36D"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w:t>
            </w:r>
          </w:p>
        </w:tc>
      </w:tr>
      <w:tr w:rsidR="001C4CF3" w:rsidRPr="001C4CF3" w14:paraId="6CF8D640" w14:textId="77777777" w:rsidTr="001C4CF3">
        <w:trPr>
          <w:trHeight w:val="312"/>
        </w:trPr>
        <w:tc>
          <w:tcPr>
            <w:tcW w:w="5797" w:type="dxa"/>
            <w:shd w:val="clear" w:color="auto" w:fill="FFFFFF" w:themeFill="background1"/>
            <w:vAlign w:val="center"/>
          </w:tcPr>
          <w:p w14:paraId="29ECC849"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BCC5A61"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14</w:t>
            </w:r>
          </w:p>
        </w:tc>
        <w:tc>
          <w:tcPr>
            <w:tcW w:w="1276" w:type="dxa"/>
            <w:shd w:val="clear" w:color="auto" w:fill="FFFFFF" w:themeFill="background1"/>
            <w:vAlign w:val="center"/>
          </w:tcPr>
          <w:p w14:paraId="69B42E7A"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3</w:t>
            </w:r>
          </w:p>
        </w:tc>
        <w:tc>
          <w:tcPr>
            <w:tcW w:w="1276" w:type="dxa"/>
            <w:shd w:val="clear" w:color="auto" w:fill="FFFFFF" w:themeFill="background1"/>
            <w:vAlign w:val="center"/>
          </w:tcPr>
          <w:p w14:paraId="4067E63F"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42</w:t>
            </w:r>
          </w:p>
        </w:tc>
      </w:tr>
      <w:tr w:rsidR="001C4CF3" w:rsidRPr="001C4CF3" w14:paraId="356EE17E" w14:textId="77777777" w:rsidTr="001C4CF3">
        <w:trPr>
          <w:trHeight w:val="312"/>
        </w:trPr>
        <w:tc>
          <w:tcPr>
            <w:tcW w:w="5797" w:type="dxa"/>
            <w:tcBorders>
              <w:bottom w:val="single" w:sz="12" w:space="0" w:color="auto"/>
            </w:tcBorders>
            <w:shd w:val="clear" w:color="auto" w:fill="FFFFFF" w:themeFill="background1"/>
            <w:vAlign w:val="center"/>
          </w:tcPr>
          <w:p w14:paraId="21404D83"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AEA6299"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14</w:t>
            </w:r>
          </w:p>
        </w:tc>
        <w:tc>
          <w:tcPr>
            <w:tcW w:w="1276" w:type="dxa"/>
            <w:shd w:val="clear" w:color="auto" w:fill="FFFFFF" w:themeFill="background1"/>
            <w:vAlign w:val="center"/>
          </w:tcPr>
          <w:p w14:paraId="4CD55069"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3</w:t>
            </w:r>
          </w:p>
        </w:tc>
        <w:tc>
          <w:tcPr>
            <w:tcW w:w="1276" w:type="dxa"/>
            <w:shd w:val="clear" w:color="auto" w:fill="FFFFFF" w:themeFill="background1"/>
            <w:vAlign w:val="center"/>
          </w:tcPr>
          <w:p w14:paraId="2E7ABB44"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42</w:t>
            </w:r>
          </w:p>
        </w:tc>
      </w:tr>
      <w:tr w:rsidR="001C4CF3" w:rsidRPr="001C4CF3" w14:paraId="739B29B8" w14:textId="77777777" w:rsidTr="001C4CF3">
        <w:trPr>
          <w:trHeight w:val="312"/>
        </w:trPr>
        <w:tc>
          <w:tcPr>
            <w:tcW w:w="5797" w:type="dxa"/>
            <w:tcBorders>
              <w:bottom w:val="single" w:sz="12" w:space="0" w:color="auto"/>
            </w:tcBorders>
            <w:shd w:val="clear" w:color="auto" w:fill="FFFFFF" w:themeFill="background1"/>
            <w:vAlign w:val="center"/>
          </w:tcPr>
          <w:p w14:paraId="79CD64AE"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79C531B"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w:t>
            </w:r>
          </w:p>
        </w:tc>
        <w:tc>
          <w:tcPr>
            <w:tcW w:w="1276" w:type="dxa"/>
            <w:shd w:val="clear" w:color="auto" w:fill="FFFFFF" w:themeFill="background1"/>
            <w:vAlign w:val="center"/>
          </w:tcPr>
          <w:p w14:paraId="232D223B"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2</w:t>
            </w:r>
          </w:p>
        </w:tc>
        <w:tc>
          <w:tcPr>
            <w:tcW w:w="1276" w:type="dxa"/>
            <w:shd w:val="clear" w:color="auto" w:fill="FFFFFF" w:themeFill="background1"/>
            <w:vAlign w:val="center"/>
          </w:tcPr>
          <w:p w14:paraId="1586E8BC"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2</w:t>
            </w:r>
          </w:p>
        </w:tc>
      </w:tr>
      <w:tr w:rsidR="001C4CF3" w:rsidRPr="001C4CF3" w14:paraId="7E2BFAE0" w14:textId="77777777" w:rsidTr="001C4CF3">
        <w:trPr>
          <w:trHeight w:val="312"/>
        </w:trPr>
        <w:tc>
          <w:tcPr>
            <w:tcW w:w="5797" w:type="dxa"/>
            <w:tcBorders>
              <w:bottom w:val="single" w:sz="12" w:space="0" w:color="auto"/>
            </w:tcBorders>
            <w:shd w:val="clear" w:color="auto" w:fill="FFFFFF" w:themeFill="background1"/>
            <w:vAlign w:val="center"/>
          </w:tcPr>
          <w:p w14:paraId="229C653E" w14:textId="77777777" w:rsidR="001C4CF3" w:rsidRPr="001C4CF3" w:rsidRDefault="001C4CF3" w:rsidP="001C4CF3">
            <w:pPr>
              <w:spacing w:after="0" w:line="240" w:lineRule="auto"/>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4E4B67D"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14</w:t>
            </w:r>
          </w:p>
        </w:tc>
        <w:tc>
          <w:tcPr>
            <w:tcW w:w="1276" w:type="dxa"/>
            <w:shd w:val="clear" w:color="auto" w:fill="FFFFFF" w:themeFill="background1"/>
            <w:vAlign w:val="center"/>
          </w:tcPr>
          <w:p w14:paraId="3539D7BE"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4</w:t>
            </w:r>
          </w:p>
        </w:tc>
        <w:tc>
          <w:tcPr>
            <w:tcW w:w="1276" w:type="dxa"/>
            <w:shd w:val="clear" w:color="auto" w:fill="FFFFFF" w:themeFill="background1"/>
            <w:vAlign w:val="center"/>
          </w:tcPr>
          <w:p w14:paraId="071650F2"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sidRPr="001C4CF3">
              <w:rPr>
                <w:rFonts w:ascii="Times New Roman" w:eastAsiaTheme="minorHAnsi" w:hAnsi="Times New Roman"/>
                <w:sz w:val="20"/>
                <w:szCs w:val="20"/>
                <w:lang w:val="tr-TR"/>
              </w:rPr>
              <w:t>56</w:t>
            </w:r>
          </w:p>
        </w:tc>
      </w:tr>
      <w:tr w:rsidR="001C4CF3" w:rsidRPr="001C4CF3" w14:paraId="731C5E8D" w14:textId="77777777" w:rsidTr="001C4CF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8444E98" w14:textId="77777777" w:rsidR="001C4CF3" w:rsidRPr="001C4CF3" w:rsidRDefault="001C4CF3" w:rsidP="001C4CF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F881AB9" w14:textId="77777777" w:rsidR="001C4CF3" w:rsidRPr="001C4CF3" w:rsidRDefault="001C4CF3" w:rsidP="001C4CF3">
            <w:pPr>
              <w:spacing w:after="0" w:line="240" w:lineRule="auto"/>
              <w:jc w:val="right"/>
              <w:rPr>
                <w:rFonts w:ascii="Times New Roman" w:eastAsiaTheme="minorHAnsi" w:hAnsi="Times New Roman"/>
                <w:sz w:val="20"/>
                <w:szCs w:val="20"/>
                <w:lang w:val="en-US"/>
              </w:rPr>
            </w:pPr>
            <w:r w:rsidRPr="001C4CF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3760EA3"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Cs/>
                <w:sz w:val="20"/>
                <w:szCs w:val="20"/>
                <w:lang w:val="tr-TR"/>
              </w:rPr>
              <w:t>225</w:t>
            </w:r>
          </w:p>
        </w:tc>
      </w:tr>
      <w:tr w:rsidR="001C4CF3" w:rsidRPr="001C4CF3" w14:paraId="5DCA9070" w14:textId="77777777" w:rsidTr="001C4CF3">
        <w:trPr>
          <w:trHeight w:val="347"/>
        </w:trPr>
        <w:tc>
          <w:tcPr>
            <w:tcW w:w="5797" w:type="dxa"/>
            <w:tcBorders>
              <w:top w:val="nil"/>
              <w:left w:val="nil"/>
              <w:bottom w:val="nil"/>
              <w:right w:val="single" w:sz="12" w:space="0" w:color="auto"/>
            </w:tcBorders>
            <w:shd w:val="clear" w:color="auto" w:fill="FFFFFF" w:themeFill="background1"/>
            <w:vAlign w:val="center"/>
          </w:tcPr>
          <w:p w14:paraId="2264312C" w14:textId="77777777" w:rsidR="001C4CF3" w:rsidRPr="001C4CF3" w:rsidRDefault="001C4CF3" w:rsidP="001C4CF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8BF38D3" w14:textId="77777777" w:rsidR="001C4CF3" w:rsidRPr="001C4CF3" w:rsidRDefault="001C4CF3" w:rsidP="001C4CF3">
            <w:pPr>
              <w:spacing w:after="0" w:line="240" w:lineRule="auto"/>
              <w:jc w:val="right"/>
              <w:rPr>
                <w:rFonts w:ascii="Times New Roman" w:eastAsiaTheme="minorHAnsi" w:hAnsi="Times New Roman"/>
                <w:sz w:val="20"/>
                <w:szCs w:val="20"/>
                <w:lang w:val="en-US"/>
              </w:rPr>
            </w:pPr>
            <w:r w:rsidRPr="001C4CF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AF400AB"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Cs/>
                <w:sz w:val="20"/>
                <w:szCs w:val="20"/>
                <w:lang w:val="tr-TR"/>
              </w:rPr>
              <w:t>225/30</w:t>
            </w:r>
          </w:p>
        </w:tc>
      </w:tr>
      <w:tr w:rsidR="001C4CF3" w:rsidRPr="001C4CF3" w14:paraId="37F03D3C" w14:textId="77777777" w:rsidTr="001C4CF3">
        <w:trPr>
          <w:trHeight w:val="312"/>
        </w:trPr>
        <w:tc>
          <w:tcPr>
            <w:tcW w:w="5797" w:type="dxa"/>
            <w:tcBorders>
              <w:top w:val="nil"/>
              <w:left w:val="nil"/>
              <w:bottom w:val="nil"/>
              <w:right w:val="single" w:sz="12" w:space="0" w:color="auto"/>
            </w:tcBorders>
            <w:vAlign w:val="center"/>
          </w:tcPr>
          <w:p w14:paraId="3F13FD3E" w14:textId="77777777" w:rsidR="001C4CF3" w:rsidRPr="001C4CF3" w:rsidRDefault="001C4CF3" w:rsidP="001C4CF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CE70438" w14:textId="77777777" w:rsidR="001C4CF3" w:rsidRPr="001C4CF3" w:rsidRDefault="001C4CF3" w:rsidP="001C4CF3">
            <w:pPr>
              <w:spacing w:after="0" w:line="240" w:lineRule="auto"/>
              <w:jc w:val="right"/>
              <w:rPr>
                <w:rFonts w:ascii="Times New Roman" w:eastAsiaTheme="minorHAnsi" w:hAnsi="Times New Roman"/>
                <w:sz w:val="20"/>
                <w:szCs w:val="20"/>
                <w:lang w:val="en-US"/>
              </w:rPr>
            </w:pPr>
            <w:r w:rsidRPr="001C4CF3">
              <w:rPr>
                <w:rFonts w:ascii="Times New Roman" w:eastAsiaTheme="minorHAnsi" w:hAnsi="Times New Roman"/>
                <w:b/>
                <w:sz w:val="20"/>
                <w:szCs w:val="20"/>
                <w:lang w:val="en-US"/>
              </w:rPr>
              <w:t>Course ECTS Credit</w:t>
            </w:r>
          </w:p>
        </w:tc>
        <w:tc>
          <w:tcPr>
            <w:tcW w:w="1276" w:type="dxa"/>
            <w:vAlign w:val="center"/>
          </w:tcPr>
          <w:p w14:paraId="4599CA3C"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Cs/>
                <w:sz w:val="20"/>
                <w:szCs w:val="20"/>
                <w:lang w:val="tr-TR"/>
              </w:rPr>
              <w:t>7,5</w:t>
            </w:r>
          </w:p>
        </w:tc>
      </w:tr>
    </w:tbl>
    <w:p w14:paraId="1669EDAF" w14:textId="77777777" w:rsidR="001C4CF3" w:rsidRPr="001C4CF3" w:rsidRDefault="001C4CF3" w:rsidP="001C4CF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4CF3" w:rsidRPr="001C4CF3" w14:paraId="5E8DBD84" w14:textId="77777777" w:rsidTr="001C4CF3">
        <w:trPr>
          <w:trHeight w:val="312"/>
        </w:trPr>
        <w:tc>
          <w:tcPr>
            <w:tcW w:w="9624" w:type="dxa"/>
            <w:gridSpan w:val="2"/>
            <w:shd w:val="clear" w:color="auto" w:fill="FFF2CC" w:themeFill="accent4" w:themeFillTint="33"/>
            <w:vAlign w:val="center"/>
          </w:tcPr>
          <w:p w14:paraId="78CFFF9A"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lastRenderedPageBreak/>
              <w:t>Evaluation</w:t>
            </w:r>
          </w:p>
        </w:tc>
      </w:tr>
      <w:tr w:rsidR="001C4CF3" w:rsidRPr="001C4CF3" w14:paraId="3AB020BA" w14:textId="77777777" w:rsidTr="001C4CF3">
        <w:trPr>
          <w:trHeight w:val="369"/>
        </w:trPr>
        <w:tc>
          <w:tcPr>
            <w:tcW w:w="5797" w:type="dxa"/>
            <w:vAlign w:val="center"/>
          </w:tcPr>
          <w:p w14:paraId="7EAC537B"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Activity Type</w:t>
            </w:r>
          </w:p>
        </w:tc>
        <w:tc>
          <w:tcPr>
            <w:tcW w:w="3827" w:type="dxa"/>
            <w:vAlign w:val="center"/>
          </w:tcPr>
          <w:p w14:paraId="340B906B" w14:textId="77777777" w:rsidR="001C4CF3" w:rsidRPr="001C4CF3" w:rsidRDefault="001C4CF3" w:rsidP="001C4CF3">
            <w:pPr>
              <w:spacing w:after="0" w:line="240" w:lineRule="auto"/>
              <w:jc w:val="center"/>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1C4CF3" w:rsidRPr="001C4CF3" w14:paraId="5FB3387D" w14:textId="77777777" w:rsidTr="001C4CF3">
        <w:trPr>
          <w:trHeight w:val="369"/>
        </w:trPr>
        <w:sdt>
          <w:sdtPr>
            <w:rPr>
              <w:rFonts w:ascii="Times New Roman" w:eastAsiaTheme="minorHAnsi" w:hAnsi="Times New Roman"/>
              <w:sz w:val="20"/>
              <w:szCs w:val="20"/>
              <w:lang w:val="en-US"/>
            </w:rPr>
            <w:id w:val="-242257766"/>
            <w:placeholder>
              <w:docPart w:val="9E84E14672984E478EC32B285122733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1E460D5" w14:textId="77777777" w:rsidR="001C4CF3" w:rsidRPr="001C4CF3" w:rsidRDefault="001C4CF3" w:rsidP="001C4CF3">
                <w:pPr>
                  <w:spacing w:after="0" w:line="240" w:lineRule="auto"/>
                  <w:ind w:left="303"/>
                  <w:rPr>
                    <w:rFonts w:ascii="Times New Roman" w:eastAsiaTheme="minorHAnsi" w:hAnsi="Times New Roman"/>
                    <w:sz w:val="20"/>
                    <w:szCs w:val="20"/>
                    <w:lang w:val="en-US"/>
                  </w:rPr>
                </w:pPr>
                <w:r w:rsidRPr="001C4CF3">
                  <w:rPr>
                    <w:rFonts w:ascii="Times New Roman" w:eastAsiaTheme="minorHAnsi" w:hAnsi="Times New Roman"/>
                    <w:sz w:val="20"/>
                    <w:szCs w:val="20"/>
                    <w:lang w:val="en-US"/>
                  </w:rPr>
                  <w:t>Mid-term</w:t>
                </w:r>
              </w:p>
            </w:tc>
          </w:sdtContent>
        </w:sdt>
        <w:tc>
          <w:tcPr>
            <w:tcW w:w="3827" w:type="dxa"/>
            <w:vAlign w:val="center"/>
          </w:tcPr>
          <w:p w14:paraId="01637604"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p>
        </w:tc>
      </w:tr>
      <w:tr w:rsidR="001C4CF3" w:rsidRPr="001C4CF3" w14:paraId="0F0D833E" w14:textId="77777777" w:rsidTr="001C4CF3">
        <w:trPr>
          <w:trHeight w:val="369"/>
        </w:trPr>
        <w:tc>
          <w:tcPr>
            <w:tcW w:w="5797" w:type="dxa"/>
            <w:vAlign w:val="center"/>
          </w:tcPr>
          <w:p w14:paraId="798B06B9"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Final Exam</w:t>
            </w:r>
          </w:p>
        </w:tc>
        <w:tc>
          <w:tcPr>
            <w:tcW w:w="3827" w:type="dxa"/>
            <w:vAlign w:val="center"/>
          </w:tcPr>
          <w:p w14:paraId="658DE16A"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1C4CF3" w:rsidRPr="001C4CF3" w14:paraId="0BF27D1B" w14:textId="77777777" w:rsidTr="001C4CF3">
        <w:trPr>
          <w:trHeight w:val="369"/>
        </w:trPr>
        <w:tc>
          <w:tcPr>
            <w:tcW w:w="5797" w:type="dxa"/>
            <w:vAlign w:val="center"/>
          </w:tcPr>
          <w:p w14:paraId="14708BF0" w14:textId="77777777" w:rsidR="001C4CF3" w:rsidRPr="001C4CF3" w:rsidRDefault="001C4CF3" w:rsidP="001C4CF3">
            <w:pPr>
              <w:spacing w:after="0" w:line="240" w:lineRule="auto"/>
              <w:jc w:val="right"/>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Total</w:t>
            </w:r>
          </w:p>
        </w:tc>
        <w:tc>
          <w:tcPr>
            <w:tcW w:w="3827" w:type="dxa"/>
            <w:vAlign w:val="center"/>
          </w:tcPr>
          <w:p w14:paraId="3CB52252"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0B63C10"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C4CF3" w:rsidRPr="001C4CF3" w14:paraId="6018824C" w14:textId="77777777" w:rsidTr="001C4CF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A2B280D"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 xml:space="preserve">RELATIONSHIP BETWEEN THE COURSE LEARNING OUTCOMES AND THE PROGRAM OUTCOMES (PO) </w:t>
            </w:r>
          </w:p>
          <w:p w14:paraId="04AC467B"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 xml:space="preserve">(5: </w:t>
            </w:r>
            <w:proofErr w:type="spellStart"/>
            <w:r w:rsidRPr="001C4CF3">
              <w:rPr>
                <w:rFonts w:ascii="Times New Roman" w:eastAsiaTheme="minorHAnsi" w:hAnsi="Times New Roman"/>
                <w:b/>
                <w:sz w:val="20"/>
                <w:szCs w:val="20"/>
                <w:lang w:val="tr-TR"/>
              </w:rPr>
              <w:t>Very</w:t>
            </w:r>
            <w:proofErr w:type="spellEnd"/>
            <w:r w:rsidRPr="001C4CF3">
              <w:rPr>
                <w:rFonts w:ascii="Times New Roman" w:eastAsiaTheme="minorHAnsi" w:hAnsi="Times New Roman"/>
                <w:b/>
                <w:sz w:val="20"/>
                <w:szCs w:val="20"/>
                <w:lang w:val="tr-TR"/>
              </w:rPr>
              <w:t xml:space="preserve"> </w:t>
            </w:r>
            <w:proofErr w:type="spellStart"/>
            <w:r w:rsidRPr="001C4CF3">
              <w:rPr>
                <w:rFonts w:ascii="Times New Roman" w:eastAsiaTheme="minorHAnsi" w:hAnsi="Times New Roman"/>
                <w:b/>
                <w:sz w:val="20"/>
                <w:szCs w:val="20"/>
                <w:lang w:val="tr-TR"/>
              </w:rPr>
              <w:t>high</w:t>
            </w:r>
            <w:proofErr w:type="spellEnd"/>
            <w:r w:rsidRPr="001C4CF3">
              <w:rPr>
                <w:rFonts w:ascii="Times New Roman" w:eastAsiaTheme="minorHAnsi" w:hAnsi="Times New Roman"/>
                <w:b/>
                <w:sz w:val="20"/>
                <w:szCs w:val="20"/>
                <w:lang w:val="tr-TR"/>
              </w:rPr>
              <w:t xml:space="preserve">, 4: High, 3: </w:t>
            </w:r>
            <w:proofErr w:type="spellStart"/>
            <w:r w:rsidRPr="001C4CF3">
              <w:rPr>
                <w:rFonts w:ascii="Times New Roman" w:eastAsiaTheme="minorHAnsi" w:hAnsi="Times New Roman"/>
                <w:b/>
                <w:sz w:val="20"/>
                <w:szCs w:val="20"/>
                <w:lang w:val="tr-TR"/>
              </w:rPr>
              <w:t>Middle</w:t>
            </w:r>
            <w:proofErr w:type="spellEnd"/>
            <w:r w:rsidRPr="001C4CF3">
              <w:rPr>
                <w:rFonts w:ascii="Times New Roman" w:eastAsiaTheme="minorHAnsi" w:hAnsi="Times New Roman"/>
                <w:b/>
                <w:sz w:val="20"/>
                <w:szCs w:val="20"/>
                <w:lang w:val="tr-TR"/>
              </w:rPr>
              <w:t xml:space="preserve">, 2: </w:t>
            </w:r>
            <w:proofErr w:type="spellStart"/>
            <w:r w:rsidRPr="001C4CF3">
              <w:rPr>
                <w:rFonts w:ascii="Times New Roman" w:eastAsiaTheme="minorHAnsi" w:hAnsi="Times New Roman"/>
                <w:b/>
                <w:sz w:val="20"/>
                <w:szCs w:val="20"/>
                <w:lang w:val="tr-TR"/>
              </w:rPr>
              <w:t>Low</w:t>
            </w:r>
            <w:proofErr w:type="spellEnd"/>
            <w:r w:rsidRPr="001C4CF3">
              <w:rPr>
                <w:rFonts w:ascii="Times New Roman" w:eastAsiaTheme="minorHAnsi" w:hAnsi="Times New Roman"/>
                <w:b/>
                <w:sz w:val="20"/>
                <w:szCs w:val="20"/>
                <w:lang w:val="tr-TR"/>
              </w:rPr>
              <w:t xml:space="preserve">, 1: </w:t>
            </w:r>
            <w:proofErr w:type="spellStart"/>
            <w:r w:rsidRPr="001C4CF3">
              <w:rPr>
                <w:rFonts w:ascii="Times New Roman" w:eastAsiaTheme="minorHAnsi" w:hAnsi="Times New Roman"/>
                <w:b/>
                <w:sz w:val="20"/>
                <w:szCs w:val="20"/>
                <w:lang w:val="tr-TR"/>
              </w:rPr>
              <w:t>Very</w:t>
            </w:r>
            <w:proofErr w:type="spellEnd"/>
            <w:r w:rsidRPr="001C4CF3">
              <w:rPr>
                <w:rFonts w:ascii="Times New Roman" w:eastAsiaTheme="minorHAnsi" w:hAnsi="Times New Roman"/>
                <w:b/>
                <w:sz w:val="20"/>
                <w:szCs w:val="20"/>
                <w:lang w:val="tr-TR"/>
              </w:rPr>
              <w:t xml:space="preserve"> </w:t>
            </w:r>
            <w:proofErr w:type="spellStart"/>
            <w:r w:rsidRPr="001C4CF3">
              <w:rPr>
                <w:rFonts w:ascii="Times New Roman" w:eastAsiaTheme="minorHAnsi" w:hAnsi="Times New Roman"/>
                <w:b/>
                <w:sz w:val="20"/>
                <w:szCs w:val="20"/>
                <w:lang w:val="tr-TR"/>
              </w:rPr>
              <w:t>low</w:t>
            </w:r>
            <w:proofErr w:type="spellEnd"/>
            <w:r w:rsidRPr="001C4CF3">
              <w:rPr>
                <w:rFonts w:ascii="Times New Roman" w:eastAsiaTheme="minorHAnsi" w:hAnsi="Times New Roman"/>
                <w:b/>
                <w:sz w:val="20"/>
                <w:szCs w:val="20"/>
                <w:lang w:val="tr-TR"/>
              </w:rPr>
              <w:t>)</w:t>
            </w:r>
          </w:p>
        </w:tc>
      </w:tr>
      <w:tr w:rsidR="001C4CF3" w:rsidRPr="001C4CF3" w14:paraId="1DC6DBE9" w14:textId="77777777" w:rsidTr="001C4CF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74B7E7E"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6407C4C"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2ED1EE4"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en-US"/>
              </w:rPr>
              <w:t>Contribution</w:t>
            </w:r>
          </w:p>
        </w:tc>
      </w:tr>
      <w:tr w:rsidR="001C4CF3" w:rsidRPr="001C4CF3" w14:paraId="113EF59D" w14:textId="77777777" w:rsidTr="001C4CF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EF2D44"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22A88FAD"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379CB0FF"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C4CF3" w14:paraId="091ACBCC" w14:textId="77777777" w:rsidTr="001C4CF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614CBF"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2ACA0485"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231C2095"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12DCD878" w14:textId="77777777" w:rsidTr="001C4CF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091884"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4BFE5DC3"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785FEB90"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2CFA25AA" w14:textId="77777777" w:rsidTr="001C4CF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692F76"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074EA0BB"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E78D7C2"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C4CF3" w14:paraId="187A9746" w14:textId="77777777" w:rsidTr="00674630">
        <w:trPr>
          <w:trHeight w:hRule="exact" w:val="44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83ABB9"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3D5F9E31"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18448A4E"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C4CF3" w14:paraId="1296427D" w14:textId="77777777" w:rsidTr="00674630">
        <w:trPr>
          <w:trHeight w:hRule="exact" w:val="3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0A101A"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47188DB6"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140157E9"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15DD9322" w14:textId="77777777" w:rsidTr="001C4CF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817BC5"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6775FD8B"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348CBA8D"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60DFCD63" w14:textId="77777777" w:rsidTr="001C4CF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624602"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05249F95"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90ADD7C"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C4CF3" w14:paraId="5E2736EC" w14:textId="77777777" w:rsidTr="001C4CF3">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D74C06"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528C3BB9"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8DC153A"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C4CF3" w14:paraId="58F59229" w14:textId="77777777" w:rsidTr="001C4CF3">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72E84F"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sidRPr="001C4CF3">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5046D9BE"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91C2CF5"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C4CF3" w:rsidRPr="001C4CF3" w14:paraId="2A12EE3E" w14:textId="77777777" w:rsidTr="001C4CF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FF522F5"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A4AF8B4"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0933FA38"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702A53E9" w14:textId="77777777" w:rsidTr="001C4CF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34A8755"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4D36944E"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41E458AA"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1CEA6176" w14:textId="77777777" w:rsidTr="001C4CF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E20FE7"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5588C6F1"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B44E3F6"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C4CF3" w:rsidRPr="001C4CF3" w14:paraId="06471B91" w14:textId="77777777" w:rsidTr="001C4CF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6A9A08A" w14:textId="77777777" w:rsidR="001C4CF3" w:rsidRPr="001C4CF3" w:rsidRDefault="001C4CF3" w:rsidP="001C4CF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1480C293" w14:textId="77777777" w:rsidR="001C4CF3" w:rsidRPr="00916751" w:rsidRDefault="001C4CF3" w:rsidP="001C4CF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2AB53F38"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70F94371"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p w14:paraId="259D47FA" w14:textId="77777777" w:rsidR="001C4CF3" w:rsidRPr="001C4CF3" w:rsidRDefault="001C4CF3" w:rsidP="001C4CF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C4CF3" w:rsidRPr="001C4CF3" w14:paraId="1306F623" w14:textId="77777777" w:rsidTr="001C4CF3">
        <w:trPr>
          <w:trHeight w:val="449"/>
        </w:trPr>
        <w:tc>
          <w:tcPr>
            <w:tcW w:w="9624" w:type="dxa"/>
            <w:gridSpan w:val="5"/>
            <w:shd w:val="clear" w:color="auto" w:fill="FFF2CC" w:themeFill="accent4" w:themeFillTint="33"/>
            <w:vAlign w:val="center"/>
          </w:tcPr>
          <w:p w14:paraId="1DDF1A77"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r w:rsidRPr="001C4CF3">
              <w:rPr>
                <w:rFonts w:ascii="Times New Roman" w:eastAsiaTheme="minorHAnsi" w:hAnsi="Times New Roman"/>
                <w:b/>
                <w:sz w:val="20"/>
                <w:szCs w:val="20"/>
                <w:lang w:val="en-US"/>
              </w:rPr>
              <w:t>LECTUTER(S)</w:t>
            </w:r>
          </w:p>
        </w:tc>
      </w:tr>
      <w:tr w:rsidR="001C4CF3" w:rsidRPr="001C4CF3" w14:paraId="5B518A3D" w14:textId="77777777" w:rsidTr="001C4CF3">
        <w:trPr>
          <w:trHeight w:val="567"/>
        </w:trPr>
        <w:tc>
          <w:tcPr>
            <w:tcW w:w="1403" w:type="dxa"/>
            <w:shd w:val="clear" w:color="auto" w:fill="FFF2CC" w:themeFill="accent4" w:themeFillTint="33"/>
            <w:vAlign w:val="center"/>
          </w:tcPr>
          <w:p w14:paraId="0D1D6B51"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CAACAA8" w14:textId="6653969F" w:rsidR="001C4CF3" w:rsidRPr="001C4CF3" w:rsidRDefault="00AC2C97" w:rsidP="001C4CF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Dr. Ekin KIRBAŞ</w:t>
            </w:r>
          </w:p>
        </w:tc>
        <w:tc>
          <w:tcPr>
            <w:tcW w:w="2693" w:type="dxa"/>
            <w:shd w:val="clear" w:color="auto" w:fill="FFFFFF" w:themeFill="background1"/>
            <w:vAlign w:val="center"/>
          </w:tcPr>
          <w:p w14:paraId="7F2D6CC3" w14:textId="77777777" w:rsidR="001C4CF3" w:rsidRPr="001C4CF3" w:rsidRDefault="001C4CF3" w:rsidP="001C4CF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CB27DF6"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3697096E" w14:textId="77777777" w:rsidR="001C4CF3" w:rsidRPr="001C4CF3" w:rsidRDefault="001C4CF3" w:rsidP="001C4CF3">
            <w:pPr>
              <w:spacing w:after="0" w:line="240" w:lineRule="auto"/>
              <w:jc w:val="center"/>
              <w:rPr>
                <w:rFonts w:ascii="Times New Roman" w:eastAsiaTheme="minorHAnsi" w:hAnsi="Times New Roman"/>
                <w:sz w:val="20"/>
                <w:szCs w:val="20"/>
                <w:lang w:val="en-US"/>
              </w:rPr>
            </w:pPr>
          </w:p>
        </w:tc>
      </w:tr>
      <w:tr w:rsidR="001C4CF3" w:rsidRPr="001C4CF3" w14:paraId="6C28D421" w14:textId="77777777" w:rsidTr="001C4CF3">
        <w:trPr>
          <w:trHeight w:val="585"/>
        </w:trPr>
        <w:tc>
          <w:tcPr>
            <w:tcW w:w="1403" w:type="dxa"/>
            <w:shd w:val="clear" w:color="auto" w:fill="FFF2CC" w:themeFill="accent4" w:themeFillTint="33"/>
            <w:vAlign w:val="center"/>
          </w:tcPr>
          <w:p w14:paraId="623138B9" w14:textId="77777777" w:rsidR="001C4CF3" w:rsidRPr="001C4CF3" w:rsidRDefault="001C4CF3" w:rsidP="001C4CF3">
            <w:pPr>
              <w:spacing w:after="0" w:line="240" w:lineRule="auto"/>
              <w:rPr>
                <w:rFonts w:ascii="Times New Roman" w:eastAsiaTheme="minorHAnsi" w:hAnsi="Times New Roman"/>
                <w:b/>
                <w:sz w:val="20"/>
                <w:szCs w:val="20"/>
                <w:lang w:val="en-US"/>
              </w:rPr>
            </w:pPr>
            <w:r w:rsidRPr="001C4CF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55A06FF" w14:textId="77777777" w:rsidR="001C4CF3" w:rsidRPr="001C4CF3" w:rsidRDefault="001C4CF3" w:rsidP="001C4CF3">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9CB2CCB" w14:textId="77777777" w:rsidR="001C4CF3" w:rsidRPr="001C4CF3" w:rsidRDefault="001C4CF3" w:rsidP="001C4CF3">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2823E83" w14:textId="77777777" w:rsidR="001C4CF3" w:rsidRPr="001C4CF3" w:rsidRDefault="001C4CF3" w:rsidP="001C4CF3">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9A50E78" w14:textId="77777777" w:rsidR="001C4CF3" w:rsidRPr="001C4CF3" w:rsidRDefault="001C4CF3" w:rsidP="001C4CF3">
            <w:pPr>
              <w:spacing w:after="0" w:line="240" w:lineRule="auto"/>
              <w:jc w:val="center"/>
              <w:rPr>
                <w:rFonts w:ascii="Times New Roman" w:eastAsiaTheme="minorHAnsi" w:hAnsi="Times New Roman"/>
                <w:color w:val="FF0000"/>
                <w:sz w:val="20"/>
                <w:szCs w:val="20"/>
                <w:lang w:val="en-US"/>
              </w:rPr>
            </w:pPr>
          </w:p>
        </w:tc>
      </w:tr>
    </w:tbl>
    <w:p w14:paraId="755EDB37" w14:textId="69EA783E" w:rsidR="001C4CF3" w:rsidRPr="001C4CF3" w:rsidRDefault="001C4CF3" w:rsidP="001C4CF3">
      <w:pPr>
        <w:spacing w:after="160" w:line="259" w:lineRule="auto"/>
        <w:jc w:val="center"/>
        <w:rPr>
          <w:rFonts w:ascii="Times New Roman" w:eastAsiaTheme="minorHAnsi" w:hAnsi="Times New Roman"/>
          <w:lang w:val="en-US"/>
        </w:rPr>
      </w:pPr>
      <w:r w:rsidRPr="001C4CF3">
        <w:rPr>
          <w:rFonts w:ascii="Times New Roman" w:eastAsiaTheme="minorHAnsi" w:hAnsi="Times New Roman"/>
          <w:b/>
          <w:lang w:val="en-US"/>
        </w:rPr>
        <w:t xml:space="preserve">                                                                                                                          Date:</w:t>
      </w:r>
      <w:r w:rsidRPr="001C4CF3">
        <w:t xml:space="preserve"> </w:t>
      </w:r>
      <w:r w:rsidRPr="001C4CF3">
        <w:rPr>
          <w:rFonts w:ascii="Times New Roman" w:eastAsiaTheme="minorHAnsi" w:hAnsi="Times New Roman"/>
          <w:b/>
          <w:lang w:val="en-US"/>
        </w:rPr>
        <w:t>2</w:t>
      </w:r>
      <w:r w:rsidR="00AC2C97">
        <w:rPr>
          <w:rFonts w:ascii="Times New Roman" w:eastAsiaTheme="minorHAnsi" w:hAnsi="Times New Roman"/>
          <w:b/>
          <w:lang w:val="en-US"/>
        </w:rPr>
        <w:t>5</w:t>
      </w:r>
      <w:r w:rsidRPr="001C4CF3">
        <w:rPr>
          <w:rFonts w:ascii="Times New Roman" w:eastAsiaTheme="minorHAnsi" w:hAnsi="Times New Roman"/>
          <w:b/>
          <w:lang w:val="en-US"/>
        </w:rPr>
        <w:t>.02.202</w:t>
      </w:r>
      <w:r w:rsidR="00AC2C97">
        <w:rPr>
          <w:rFonts w:ascii="Times New Roman" w:eastAsiaTheme="minorHAnsi" w:hAnsi="Times New Roman"/>
          <w:b/>
          <w:lang w:val="en-US"/>
        </w:rPr>
        <w:t>6</w:t>
      </w:r>
    </w:p>
    <w:p w14:paraId="530CB61B" w14:textId="1DCDEBF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noProof/>
          <w:lang w:val="tr-TR" w:eastAsia="tr-TR"/>
        </w:rPr>
        <w:lastRenderedPageBreak/>
        <w:drawing>
          <wp:anchor distT="0" distB="0" distL="0" distR="0" simplePos="0" relativeHeight="251683840" behindDoc="0" locked="0" layoutInCell="1" allowOverlap="1" wp14:anchorId="510E1281" wp14:editId="23E8AF90">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D95F08">
        <w:rPr>
          <w:rFonts w:ascii="Times New Roman" w:eastAsia="Times New Roman" w:hAnsi="Times New Roman"/>
          <w:b/>
          <w:spacing w:val="-2"/>
          <w:lang w:val="tr-TR"/>
        </w:rPr>
        <w:t>T.C.</w:t>
      </w:r>
    </w:p>
    <w:p w14:paraId="29B2FDA8" w14:textId="7777777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spacing w:val="-2"/>
          <w:lang w:val="tr-TR"/>
        </w:rPr>
        <w:t>ESKİŞEHİR OSMANGAZİ UNIVERSITY</w:t>
      </w:r>
    </w:p>
    <w:p w14:paraId="52B9D352" w14:textId="7777777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spacing w:val="-2"/>
          <w:lang w:val="tr-TR"/>
        </w:rPr>
        <w:t>INSTITUTE OF HEALTH SCIENCES</w:t>
      </w:r>
    </w:p>
    <w:p w14:paraId="3DECE0F5" w14:textId="2651C6D5"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D95F08">
        <w:rPr>
          <w:rFonts w:ascii="Times New Roman" w:eastAsia="Times New Roman" w:hAnsi="Times New Roman"/>
          <w:b/>
          <w:spacing w:val="-2"/>
          <w:lang w:val="tr-TR"/>
        </w:rPr>
        <w:t xml:space="preserve"> DEPARTMENT</w:t>
      </w:r>
    </w:p>
    <w:p w14:paraId="437EED9F" w14:textId="77777777" w:rsidR="00D95F08" w:rsidRPr="00D95F08" w:rsidRDefault="00D95F08" w:rsidP="00D95F08">
      <w:pPr>
        <w:widowControl w:val="0"/>
        <w:autoSpaceDE w:val="0"/>
        <w:autoSpaceDN w:val="0"/>
        <w:spacing w:after="20" w:line="240" w:lineRule="auto"/>
        <w:ind w:right="1"/>
        <w:jc w:val="center"/>
        <w:rPr>
          <w:rFonts w:ascii="Times New Roman" w:eastAsia="Times New Roman" w:hAnsi="Times New Roman"/>
          <w:b/>
          <w:lang w:val="tr-TR"/>
        </w:rPr>
      </w:pPr>
      <w:r w:rsidRPr="00D95F08">
        <w:rPr>
          <w:rFonts w:ascii="Times New Roman" w:eastAsia="Times New Roman" w:hAnsi="Times New Roman"/>
          <w:b/>
          <w:lang w:val="tr-TR"/>
        </w:rPr>
        <w:t>COURSE INFORMATION FORM</w:t>
      </w:r>
    </w:p>
    <w:p w14:paraId="776EC5B3" w14:textId="77777777" w:rsidR="00D95F08" w:rsidRPr="00D95F08" w:rsidRDefault="00D95F08" w:rsidP="00D95F08">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95F08" w:rsidRPr="00D95F08" w14:paraId="77DF69FD" w14:textId="77777777" w:rsidTr="00D95F08">
        <w:trPr>
          <w:trHeight w:val="312"/>
        </w:trPr>
        <w:tc>
          <w:tcPr>
            <w:tcW w:w="6506" w:type="dxa"/>
            <w:shd w:val="clear" w:color="auto" w:fill="FFF2CC" w:themeFill="accent4" w:themeFillTint="33"/>
            <w:vAlign w:val="center"/>
          </w:tcPr>
          <w:p w14:paraId="6FA3552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6807373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Code</w:t>
            </w:r>
          </w:p>
        </w:tc>
      </w:tr>
      <w:tr w:rsidR="00D95F08" w:rsidRPr="00D95F08" w14:paraId="089E4A1E" w14:textId="77777777" w:rsidTr="00D95F08">
        <w:trPr>
          <w:trHeight w:val="397"/>
        </w:trPr>
        <w:tc>
          <w:tcPr>
            <w:tcW w:w="6506" w:type="dxa"/>
            <w:vAlign w:val="center"/>
          </w:tcPr>
          <w:p w14:paraId="50F203A6"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SPECIAL BACTERIOLOGY</w:t>
            </w:r>
          </w:p>
        </w:tc>
        <w:tc>
          <w:tcPr>
            <w:tcW w:w="3118" w:type="dxa"/>
            <w:vAlign w:val="center"/>
          </w:tcPr>
          <w:p w14:paraId="6F82D124" w14:textId="77777777" w:rsidR="00D95F08" w:rsidRPr="00D95F08" w:rsidRDefault="00D95F08" w:rsidP="00D95F08">
            <w:pPr>
              <w:spacing w:after="0" w:line="240" w:lineRule="auto"/>
              <w:jc w:val="center"/>
              <w:rPr>
                <w:rFonts w:ascii="Times New Roman" w:eastAsiaTheme="minorHAnsi" w:hAnsi="Times New Roman"/>
                <w:bCs/>
                <w:sz w:val="20"/>
                <w:szCs w:val="20"/>
                <w:lang w:val="en-US"/>
              </w:rPr>
            </w:pPr>
            <w:r>
              <w:rPr>
                <w:rFonts w:ascii="Times New Roman" w:eastAsiaTheme="minorHAnsi" w:hAnsi="Times New Roman"/>
                <w:bCs/>
                <w:sz w:val="20"/>
                <w:szCs w:val="20"/>
                <w:lang w:val="en-US"/>
              </w:rPr>
              <w:t>521504</w:t>
            </w:r>
            <w:r w:rsidRPr="00D95F08">
              <w:rPr>
                <w:rFonts w:ascii="Times New Roman" w:eastAsiaTheme="minorHAnsi" w:hAnsi="Times New Roman"/>
                <w:bCs/>
                <w:sz w:val="20"/>
                <w:szCs w:val="20"/>
                <w:lang w:val="en-US"/>
              </w:rPr>
              <w:t>303</w:t>
            </w:r>
          </w:p>
        </w:tc>
      </w:tr>
    </w:tbl>
    <w:p w14:paraId="3B8E1413"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95F08" w:rsidRPr="00D95F08" w14:paraId="6E824640" w14:textId="77777777" w:rsidTr="00D95F08">
        <w:trPr>
          <w:trHeight w:val="312"/>
        </w:trPr>
        <w:tc>
          <w:tcPr>
            <w:tcW w:w="1928" w:type="dxa"/>
            <w:vMerge w:val="restart"/>
            <w:shd w:val="clear" w:color="auto" w:fill="FFF2CC" w:themeFill="accent4" w:themeFillTint="33"/>
            <w:vAlign w:val="center"/>
          </w:tcPr>
          <w:p w14:paraId="54A4F910"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7F3C4A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3DCD60A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0B02339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ECTS</w:t>
            </w:r>
          </w:p>
        </w:tc>
      </w:tr>
      <w:tr w:rsidR="00D95F08" w:rsidRPr="00D95F08" w14:paraId="432B7753" w14:textId="77777777" w:rsidTr="00D95F08">
        <w:trPr>
          <w:trHeight w:val="312"/>
        </w:trPr>
        <w:tc>
          <w:tcPr>
            <w:tcW w:w="1928" w:type="dxa"/>
            <w:vMerge/>
            <w:shd w:val="clear" w:color="auto" w:fill="FFF2CC" w:themeFill="accent4" w:themeFillTint="33"/>
            <w:vAlign w:val="center"/>
          </w:tcPr>
          <w:p w14:paraId="16CE050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8A2C5A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785DD7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58E7F8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46BFB26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r>
      <w:tr w:rsidR="00D95F08" w:rsidRPr="00D95F08" w14:paraId="35483A6C" w14:textId="77777777" w:rsidTr="00D95F08">
        <w:trPr>
          <w:trHeight w:val="397"/>
        </w:trPr>
        <w:tc>
          <w:tcPr>
            <w:tcW w:w="1928" w:type="dxa"/>
            <w:vAlign w:val="center"/>
          </w:tcPr>
          <w:p w14:paraId="758D928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b/>
                <w:sz w:val="20"/>
                <w:szCs w:val="20"/>
                <w:lang w:val="en-US"/>
              </w:rPr>
              <w:t>SPRING</w:t>
            </w:r>
            <w:r w:rsidRPr="00D95F08">
              <w:rPr>
                <w:rFonts w:asciiTheme="minorHAnsi" w:eastAsiaTheme="minorHAnsi" w:hAnsiTheme="minorHAnsi" w:cstheme="minorBidi"/>
                <w:sz w:val="20"/>
                <w:szCs w:val="20"/>
                <w:lang w:val="en-US"/>
              </w:rPr>
              <w:t xml:space="preserve">  </w:t>
            </w:r>
          </w:p>
        </w:tc>
        <w:tc>
          <w:tcPr>
            <w:tcW w:w="1885" w:type="dxa"/>
            <w:vAlign w:val="center"/>
          </w:tcPr>
          <w:p w14:paraId="533C1E8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446C5C97"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0C28D92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161EC3B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2EF61861"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95F08" w:rsidRPr="00D95F08" w14:paraId="7752F1BA" w14:textId="77777777" w:rsidTr="00D95F08">
        <w:trPr>
          <w:trHeight w:val="312"/>
        </w:trPr>
        <w:tc>
          <w:tcPr>
            <w:tcW w:w="9624" w:type="dxa"/>
            <w:gridSpan w:val="6"/>
            <w:shd w:val="clear" w:color="auto" w:fill="FFF2CC" w:themeFill="accent4" w:themeFillTint="33"/>
            <w:vAlign w:val="center"/>
          </w:tcPr>
          <w:p w14:paraId="3211FE3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Category (Credit)</w:t>
            </w:r>
          </w:p>
        </w:tc>
      </w:tr>
      <w:tr w:rsidR="00D95F08" w:rsidRPr="00D95F08" w14:paraId="648513D6" w14:textId="77777777" w:rsidTr="00D95F08">
        <w:tc>
          <w:tcPr>
            <w:tcW w:w="1545" w:type="dxa"/>
            <w:shd w:val="clear" w:color="auto" w:fill="FFF2CC" w:themeFill="accent4" w:themeFillTint="33"/>
            <w:vAlign w:val="center"/>
          </w:tcPr>
          <w:p w14:paraId="441053A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166C4ED"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1E9D90F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DCF178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CC6F1B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673482A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Health Sciences</w:t>
            </w:r>
          </w:p>
        </w:tc>
      </w:tr>
      <w:tr w:rsidR="00D95F08" w:rsidRPr="00D95F08" w14:paraId="45CED821" w14:textId="77777777" w:rsidTr="00D95F08">
        <w:trPr>
          <w:trHeight w:val="397"/>
        </w:trPr>
        <w:tc>
          <w:tcPr>
            <w:tcW w:w="1545" w:type="dxa"/>
            <w:vAlign w:val="center"/>
          </w:tcPr>
          <w:p w14:paraId="6056EA6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559" w:type="dxa"/>
            <w:vAlign w:val="center"/>
          </w:tcPr>
          <w:p w14:paraId="016B86AE"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276" w:type="dxa"/>
            <w:vAlign w:val="center"/>
          </w:tcPr>
          <w:p w14:paraId="151A6E19"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2268" w:type="dxa"/>
            <w:vAlign w:val="center"/>
          </w:tcPr>
          <w:p w14:paraId="31FE60FE"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346" w:type="dxa"/>
            <w:vAlign w:val="center"/>
          </w:tcPr>
          <w:p w14:paraId="06DBC030"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630" w:type="dxa"/>
            <w:vAlign w:val="center"/>
          </w:tcPr>
          <w:p w14:paraId="3768AD58" w14:textId="77777777" w:rsidR="00D95F08" w:rsidRPr="00D95F08" w:rsidRDefault="00D95F08" w:rsidP="00D95F08">
            <w:pPr>
              <w:spacing w:after="0" w:line="240" w:lineRule="auto"/>
              <w:jc w:val="center"/>
              <w:rPr>
                <w:rFonts w:ascii="Times New Roman" w:eastAsiaTheme="minorHAnsi" w:hAnsi="Times New Roman"/>
                <w:b/>
                <w:bCs/>
                <w:sz w:val="20"/>
                <w:szCs w:val="20"/>
                <w:lang w:val="en-US"/>
              </w:rPr>
            </w:pPr>
            <w:r w:rsidRPr="00D95F08">
              <w:rPr>
                <w:rFonts w:ascii="Times New Roman" w:eastAsiaTheme="minorHAnsi" w:hAnsi="Times New Roman"/>
                <w:b/>
                <w:bCs/>
                <w:sz w:val="20"/>
                <w:szCs w:val="20"/>
                <w:lang w:val="tr-TR"/>
              </w:rPr>
              <w:t>X</w:t>
            </w:r>
          </w:p>
        </w:tc>
      </w:tr>
    </w:tbl>
    <w:p w14:paraId="2B465357"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95F08" w:rsidRPr="00D95F08" w14:paraId="5A8A2028" w14:textId="77777777" w:rsidTr="00D95F08">
        <w:trPr>
          <w:trHeight w:val="312"/>
        </w:trPr>
        <w:tc>
          <w:tcPr>
            <w:tcW w:w="3208" w:type="dxa"/>
            <w:shd w:val="clear" w:color="auto" w:fill="FFF2CC" w:themeFill="accent4" w:themeFillTint="33"/>
            <w:vAlign w:val="center"/>
          </w:tcPr>
          <w:p w14:paraId="43F7F2E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roofErr w:type="spellStart"/>
            <w:r w:rsidRPr="00D95F08">
              <w:rPr>
                <w:rFonts w:ascii="Times New Roman" w:eastAsiaTheme="minorHAnsi" w:hAnsi="Times New Roman"/>
                <w:b/>
                <w:sz w:val="20"/>
                <w:szCs w:val="20"/>
                <w:lang w:val="en-US"/>
              </w:rPr>
              <w:t>Course</w:t>
            </w:r>
            <w:proofErr w:type="spellEnd"/>
            <w:r w:rsidRPr="00D95F08">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1A2EF1B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5FB08B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Type</w:t>
            </w:r>
          </w:p>
        </w:tc>
      </w:tr>
      <w:tr w:rsidR="00D95F08" w:rsidRPr="00D95F08" w14:paraId="62482AB0" w14:textId="77777777" w:rsidTr="00D95F08">
        <w:trPr>
          <w:trHeight w:val="397"/>
        </w:trPr>
        <w:tc>
          <w:tcPr>
            <w:tcW w:w="3208" w:type="dxa"/>
            <w:vAlign w:val="center"/>
          </w:tcPr>
          <w:p w14:paraId="000089E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Turkish</w:t>
            </w:r>
          </w:p>
        </w:tc>
        <w:tc>
          <w:tcPr>
            <w:tcW w:w="3208" w:type="dxa"/>
            <w:vAlign w:val="center"/>
          </w:tcPr>
          <w:p w14:paraId="2FB747EC" w14:textId="77777777" w:rsidR="00D95F08" w:rsidRPr="00D95F08" w:rsidRDefault="00D95F08" w:rsidP="00D95F08">
            <w:pPr>
              <w:spacing w:after="0" w:line="240" w:lineRule="auto"/>
              <w:jc w:val="center"/>
              <w:rPr>
                <w:rFonts w:ascii="Times New Roman" w:eastAsiaTheme="minorHAnsi" w:hAnsi="Times New Roman"/>
                <w:lang w:val="en-US"/>
              </w:rPr>
            </w:pPr>
            <w:proofErr w:type="spellStart"/>
            <w:proofErr w:type="gramStart"/>
            <w:r w:rsidRPr="00D95F08">
              <w:rPr>
                <w:rFonts w:ascii="Times New Roman" w:eastAsiaTheme="minorHAnsi" w:hAnsi="Times New Roman"/>
                <w:b/>
                <w:lang w:val="tr-TR"/>
              </w:rPr>
              <w:t>Ph.D</w:t>
            </w:r>
            <w:proofErr w:type="spellEnd"/>
            <w:proofErr w:type="gramEnd"/>
          </w:p>
        </w:tc>
        <w:tc>
          <w:tcPr>
            <w:tcW w:w="3208" w:type="dxa"/>
            <w:vAlign w:val="center"/>
          </w:tcPr>
          <w:p w14:paraId="254EFCE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ELECTIVE</w:t>
            </w:r>
          </w:p>
        </w:tc>
      </w:tr>
    </w:tbl>
    <w:p w14:paraId="059A91CF"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p w14:paraId="15D86CF2"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F08" w:rsidRPr="00D95F08" w14:paraId="7C57C3A5" w14:textId="77777777" w:rsidTr="00D95F08">
        <w:trPr>
          <w:trHeight w:val="421"/>
        </w:trPr>
        <w:tc>
          <w:tcPr>
            <w:tcW w:w="2112" w:type="dxa"/>
            <w:shd w:val="clear" w:color="auto" w:fill="FFF2CC" w:themeFill="accent4" w:themeFillTint="33"/>
            <w:vAlign w:val="center"/>
          </w:tcPr>
          <w:p w14:paraId="2AD842FA"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58E3A1A" w14:textId="77777777" w:rsidR="00D95F08" w:rsidRPr="00D95F08" w:rsidRDefault="00D95F08" w:rsidP="00D95F08">
            <w:pPr>
              <w:spacing w:after="0" w:line="240" w:lineRule="auto"/>
              <w:rPr>
                <w:rFonts w:ascii="Times New Roman" w:eastAsiaTheme="minorHAnsi" w:hAnsi="Times New Roman"/>
                <w:sz w:val="20"/>
                <w:szCs w:val="20"/>
                <w:lang w:val="en-US"/>
              </w:rPr>
            </w:pPr>
          </w:p>
        </w:tc>
      </w:tr>
      <w:tr w:rsidR="00D95F08" w:rsidRPr="00D95F08" w14:paraId="724F551F" w14:textId="77777777" w:rsidTr="00D95F08">
        <w:trPr>
          <w:trHeight w:val="1012"/>
        </w:trPr>
        <w:tc>
          <w:tcPr>
            <w:tcW w:w="2112" w:type="dxa"/>
            <w:shd w:val="clear" w:color="auto" w:fill="FFF2CC" w:themeFill="accent4" w:themeFillTint="33"/>
            <w:vAlign w:val="center"/>
          </w:tcPr>
          <w:p w14:paraId="4DF986BA"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8B27C16"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Knowing the disease-causing bacteria and learning the methods used in the identification of these bacteria.</w:t>
            </w:r>
          </w:p>
        </w:tc>
      </w:tr>
      <w:tr w:rsidR="00D95F08" w:rsidRPr="00D95F08" w14:paraId="6D2DDFEA" w14:textId="77777777" w:rsidTr="00D95F08">
        <w:trPr>
          <w:trHeight w:val="984"/>
        </w:trPr>
        <w:tc>
          <w:tcPr>
            <w:tcW w:w="2112" w:type="dxa"/>
            <w:shd w:val="clear" w:color="auto" w:fill="FFF2CC" w:themeFill="accent4" w:themeFillTint="33"/>
            <w:vAlign w:val="center"/>
          </w:tcPr>
          <w:p w14:paraId="68816D49"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84A806E" w14:textId="77777777" w:rsidR="00D95F08" w:rsidRPr="00916751" w:rsidRDefault="00D95F08" w:rsidP="00D95F08">
            <w:pPr>
              <w:widowControl w:val="0"/>
              <w:shd w:val="clear" w:color="auto" w:fill="FFFFFF"/>
              <w:autoSpaceDE w:val="0"/>
              <w:autoSpaceDN w:val="0"/>
              <w:adjustRightInd w:val="0"/>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Classification of bacteria, Staphylococci, Streptococci, Enterococci, Enteric bacteria-general characteristics, E.coli, </w:t>
            </w:r>
            <w:proofErr w:type="spellStart"/>
            <w:r w:rsidRPr="00916751">
              <w:rPr>
                <w:rFonts w:ascii="Times New Roman" w:eastAsia="Times New Roman" w:hAnsi="Times New Roman"/>
                <w:sz w:val="20"/>
                <w:szCs w:val="20"/>
                <w:lang w:eastAsia="tr-TR"/>
              </w:rPr>
              <w:t>Samonella</w:t>
            </w:r>
            <w:proofErr w:type="spellEnd"/>
            <w:r w:rsidRPr="00916751">
              <w:rPr>
                <w:rFonts w:ascii="Times New Roman" w:eastAsia="Times New Roman" w:hAnsi="Times New Roman"/>
                <w:sz w:val="20"/>
                <w:szCs w:val="20"/>
                <w:lang w:eastAsia="tr-TR"/>
              </w:rPr>
              <w:t xml:space="preserve">, </w:t>
            </w:r>
            <w:proofErr w:type="spellStart"/>
            <w:r w:rsidRPr="00916751">
              <w:rPr>
                <w:rFonts w:ascii="Times New Roman" w:eastAsia="Times New Roman" w:hAnsi="Times New Roman"/>
                <w:sz w:val="20"/>
                <w:szCs w:val="20"/>
                <w:lang w:eastAsia="tr-TR"/>
              </w:rPr>
              <w:t>Shigella</w:t>
            </w:r>
            <w:proofErr w:type="spellEnd"/>
            <w:r w:rsidRPr="00916751">
              <w:rPr>
                <w:rFonts w:ascii="Times New Roman" w:eastAsia="Times New Roman" w:hAnsi="Times New Roman"/>
                <w:sz w:val="20"/>
                <w:szCs w:val="20"/>
                <w:lang w:eastAsia="tr-TR"/>
              </w:rPr>
              <w:t xml:space="preserve">, </w:t>
            </w:r>
            <w:proofErr w:type="spellStart"/>
            <w:r w:rsidRPr="00916751">
              <w:rPr>
                <w:rFonts w:ascii="Times New Roman" w:eastAsia="Times New Roman" w:hAnsi="Times New Roman"/>
                <w:sz w:val="20"/>
                <w:szCs w:val="20"/>
                <w:lang w:eastAsia="tr-TR"/>
              </w:rPr>
              <w:t>Klebsiella</w:t>
            </w:r>
            <w:proofErr w:type="spellEnd"/>
            <w:r w:rsidRPr="00916751">
              <w:rPr>
                <w:rFonts w:ascii="Times New Roman" w:eastAsia="Times New Roman" w:hAnsi="Times New Roman"/>
                <w:sz w:val="20"/>
                <w:szCs w:val="20"/>
                <w:lang w:eastAsia="tr-TR"/>
              </w:rPr>
              <w:t>, Proteus, Yersinia etc.</w:t>
            </w:r>
            <w:r w:rsidRPr="00916751">
              <w:rPr>
                <w:rFonts w:ascii="Times New Roman" w:eastAsia="Times New Roman" w:hAnsi="Times New Roman"/>
                <w:b/>
                <w:sz w:val="20"/>
                <w:szCs w:val="20"/>
                <w:lang w:eastAsia="tr-TR"/>
              </w:rPr>
              <w:t xml:space="preserve"> </w:t>
            </w:r>
            <w:proofErr w:type="spellStart"/>
            <w:r w:rsidRPr="00916751">
              <w:rPr>
                <w:rFonts w:ascii="Times New Roman" w:eastAsia="Times New Roman" w:hAnsi="Times New Roman"/>
                <w:sz w:val="20"/>
                <w:szCs w:val="20"/>
                <w:lang w:eastAsia="tr-TR"/>
              </w:rPr>
              <w:t>Nonfermentative</w:t>
            </w:r>
            <w:proofErr w:type="spellEnd"/>
            <w:r w:rsidRPr="00916751">
              <w:rPr>
                <w:rFonts w:ascii="Times New Roman" w:eastAsia="Times New Roman" w:hAnsi="Times New Roman"/>
                <w:sz w:val="20"/>
                <w:szCs w:val="20"/>
                <w:lang w:eastAsia="tr-TR"/>
              </w:rPr>
              <w:t xml:space="preserve"> negative rods, Neisseria, Moraxella, </w:t>
            </w:r>
            <w:proofErr w:type="spellStart"/>
            <w:r w:rsidRPr="00916751">
              <w:rPr>
                <w:rFonts w:ascii="Times New Roman" w:eastAsia="Times New Roman" w:hAnsi="Times New Roman"/>
                <w:sz w:val="20"/>
                <w:szCs w:val="20"/>
                <w:lang w:eastAsia="tr-TR"/>
              </w:rPr>
              <w:t>Corynebacterium</w:t>
            </w:r>
            <w:proofErr w:type="spellEnd"/>
            <w:r w:rsidRPr="00916751">
              <w:rPr>
                <w:rFonts w:ascii="Times New Roman" w:eastAsia="Times New Roman" w:hAnsi="Times New Roman"/>
                <w:sz w:val="20"/>
                <w:szCs w:val="20"/>
                <w:lang w:eastAsia="tr-TR"/>
              </w:rPr>
              <w:t xml:space="preserve">, </w:t>
            </w:r>
            <w:proofErr w:type="spellStart"/>
            <w:r w:rsidRPr="00916751">
              <w:rPr>
                <w:rFonts w:ascii="Times New Roman" w:eastAsia="Times New Roman" w:hAnsi="Times New Roman"/>
                <w:sz w:val="20"/>
                <w:szCs w:val="20"/>
                <w:lang w:eastAsia="tr-TR"/>
              </w:rPr>
              <w:t>Haemophilus</w:t>
            </w:r>
            <w:proofErr w:type="spellEnd"/>
            <w:r w:rsidRPr="00916751">
              <w:rPr>
                <w:rFonts w:ascii="Times New Roman" w:eastAsia="Times New Roman" w:hAnsi="Times New Roman"/>
                <w:sz w:val="20"/>
                <w:szCs w:val="20"/>
                <w:lang w:eastAsia="tr-TR"/>
              </w:rPr>
              <w:t xml:space="preserve">, </w:t>
            </w:r>
            <w:proofErr w:type="spellStart"/>
            <w:r w:rsidRPr="00916751">
              <w:rPr>
                <w:rFonts w:ascii="Times New Roman" w:eastAsia="Times New Roman" w:hAnsi="Times New Roman"/>
                <w:sz w:val="20"/>
                <w:szCs w:val="20"/>
                <w:lang w:eastAsia="tr-TR"/>
              </w:rPr>
              <w:t>Bordetella</w:t>
            </w:r>
            <w:proofErr w:type="spellEnd"/>
            <w:r w:rsidRPr="00916751">
              <w:rPr>
                <w:rFonts w:ascii="Times New Roman" w:eastAsia="Times New Roman" w:hAnsi="Times New Roman"/>
                <w:sz w:val="20"/>
                <w:szCs w:val="20"/>
                <w:lang w:eastAsia="tr-TR"/>
              </w:rPr>
              <w:t xml:space="preserve"> </w:t>
            </w:r>
            <w:proofErr w:type="spellStart"/>
            <w:r w:rsidRPr="00916751">
              <w:rPr>
                <w:rFonts w:ascii="Times New Roman" w:eastAsia="Times New Roman" w:hAnsi="Times New Roman"/>
                <w:sz w:val="20"/>
                <w:szCs w:val="20"/>
                <w:lang w:eastAsia="tr-TR"/>
              </w:rPr>
              <w:t>Pasteurella</w:t>
            </w:r>
            <w:proofErr w:type="spellEnd"/>
            <w:r w:rsidRPr="00916751">
              <w:rPr>
                <w:rFonts w:ascii="Times New Roman" w:eastAsia="Times New Roman" w:hAnsi="Times New Roman"/>
                <w:sz w:val="20"/>
                <w:szCs w:val="20"/>
                <w:lang w:eastAsia="tr-TR"/>
              </w:rPr>
              <w:t xml:space="preserve">, </w:t>
            </w:r>
            <w:proofErr w:type="spellStart"/>
            <w:r w:rsidRPr="00916751">
              <w:rPr>
                <w:rFonts w:ascii="Times New Roman" w:eastAsia="Times New Roman" w:hAnsi="Times New Roman"/>
                <w:sz w:val="20"/>
                <w:szCs w:val="20"/>
                <w:lang w:eastAsia="tr-TR"/>
              </w:rPr>
              <w:t>Brucella</w:t>
            </w:r>
            <w:proofErr w:type="spellEnd"/>
            <w:r w:rsidRPr="00916751">
              <w:rPr>
                <w:rFonts w:ascii="Times New Roman" w:eastAsia="Times New Roman" w:hAnsi="Times New Roman"/>
                <w:sz w:val="20"/>
                <w:szCs w:val="20"/>
                <w:lang w:eastAsia="tr-TR"/>
              </w:rPr>
              <w:t xml:space="preserve"> and other various pathogenic bacteria, Bacillus genus, Anaerobic bacteria, Mycobacteria, Chlamydia, Rickettsia, Mycoplasma, Spirochetes.</w:t>
            </w:r>
          </w:p>
        </w:tc>
      </w:tr>
    </w:tbl>
    <w:p w14:paraId="13F3F9B0"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95F08" w:rsidRPr="00D95F08" w14:paraId="7116A5A2" w14:textId="77777777" w:rsidTr="00D95F08">
        <w:trPr>
          <w:trHeight w:val="312"/>
        </w:trPr>
        <w:tc>
          <w:tcPr>
            <w:tcW w:w="5103" w:type="dxa"/>
            <w:gridSpan w:val="2"/>
            <w:shd w:val="clear" w:color="auto" w:fill="FFF2CC" w:themeFill="accent4" w:themeFillTint="33"/>
            <w:vAlign w:val="center"/>
          </w:tcPr>
          <w:p w14:paraId="11BE9B2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852BBD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8FD52C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295D085D"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Measuring Methods **</w:t>
            </w:r>
          </w:p>
        </w:tc>
      </w:tr>
      <w:tr w:rsidR="00674630" w:rsidRPr="00D95F08" w14:paraId="0FC5F6E6" w14:textId="77777777" w:rsidTr="004A009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CDD2D7E"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1C26F525" w14:textId="43D19945" w:rsidR="00674630" w:rsidRPr="00674630" w:rsidRDefault="00674630" w:rsidP="0067463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classify common bacterial agents that cause infection in humans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1D975307" w14:textId="0C48C828"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158EB10" w14:textId="5F33634C" w:rsidR="00674630" w:rsidRPr="00D95F08" w:rsidRDefault="00674630" w:rsidP="00674630">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5B3EB581" w14:textId="51754BDD"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2935BFA7" w14:textId="77777777" w:rsidTr="004A0092">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9D91A6"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0FE95AB5" w14:textId="0EBB55A7" w:rsidR="00674630" w:rsidRPr="00674630" w:rsidRDefault="00674630" w:rsidP="0067463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list bacterial agents frequently encountered in infections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06499D96" w14:textId="1BEC3900"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12F3013" w14:textId="50537510"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A5425AB" w14:textId="2CBECC44"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35F317FF" w14:textId="77777777" w:rsidTr="004A0092">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063BCB"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20309139" w14:textId="09AC56A9" w:rsidR="00674630" w:rsidRPr="00674630" w:rsidRDefault="00674630" w:rsidP="0067463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explain basic structural features of these bacteria</w:t>
            </w:r>
            <w:r>
              <w:rPr>
                <w:rFonts w:ascii="Times New Roman" w:eastAsia="Times New Roman" w:hAnsi="Times New Roman"/>
                <w:bCs/>
                <w:sz w:val="20"/>
                <w:szCs w:val="20"/>
                <w:lang w:eastAsia="tr-TR"/>
              </w:rPr>
              <w:t>.</w:t>
            </w:r>
          </w:p>
        </w:tc>
        <w:tc>
          <w:tcPr>
            <w:tcW w:w="1743" w:type="dxa"/>
            <w:tcBorders>
              <w:left w:val="nil"/>
            </w:tcBorders>
          </w:tcPr>
          <w:p w14:paraId="023FED36" w14:textId="2EAF244C"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697BD841" w14:textId="1010380D"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F2412D3" w14:textId="5943064A"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124E12E2" w14:textId="77777777" w:rsidTr="004A0092">
        <w:trPr>
          <w:trHeight w:val="465"/>
        </w:trPr>
        <w:tc>
          <w:tcPr>
            <w:tcW w:w="409" w:type="dxa"/>
            <w:tcBorders>
              <w:top w:val="single" w:sz="4" w:space="0" w:color="auto"/>
              <w:bottom w:val="single" w:sz="4" w:space="0" w:color="auto"/>
              <w:right w:val="nil"/>
            </w:tcBorders>
            <w:shd w:val="clear" w:color="auto" w:fill="FFFFFF" w:themeFill="background1"/>
            <w:vAlign w:val="center"/>
          </w:tcPr>
          <w:p w14:paraId="49EC6854"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0D6B3E6D" w14:textId="5AF1CF58" w:rsidR="00674630" w:rsidRPr="00674630" w:rsidRDefault="00674630" w:rsidP="00674630">
            <w:pPr>
              <w:spacing w:after="0" w:line="240" w:lineRule="auto"/>
              <w:outlineLvl w:val="3"/>
              <w:rPr>
                <w:rFonts w:ascii="Times New Roman" w:eastAsia="Times New Roman" w:hAnsi="Times New Roman"/>
                <w:bCs/>
                <w:sz w:val="20"/>
                <w:szCs w:val="20"/>
                <w:lang w:eastAsia="tr-TR"/>
              </w:rPr>
            </w:pPr>
            <w:r w:rsidRPr="00A40740">
              <w:rPr>
                <w:rFonts w:ascii="Times New Roman" w:eastAsia="Times New Roman" w:hAnsi="Times New Roman"/>
                <w:bCs/>
                <w:sz w:val="20"/>
                <w:szCs w:val="20"/>
                <w:lang w:eastAsia="tr-TR"/>
              </w:rPr>
              <w:t>Can list virulence features of frequently encountered bacteria</w:t>
            </w:r>
            <w:r>
              <w:rPr>
                <w:rFonts w:ascii="Times New Roman" w:eastAsia="Times New Roman" w:hAnsi="Times New Roman"/>
                <w:bCs/>
                <w:sz w:val="20"/>
                <w:szCs w:val="20"/>
                <w:lang w:eastAsia="tr-TR"/>
              </w:rPr>
              <w:t>.</w:t>
            </w:r>
          </w:p>
        </w:tc>
        <w:tc>
          <w:tcPr>
            <w:tcW w:w="1743" w:type="dxa"/>
            <w:tcBorders>
              <w:left w:val="nil"/>
            </w:tcBorders>
          </w:tcPr>
          <w:p w14:paraId="6646A241" w14:textId="7B552E3B"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ECB7C78" w14:textId="0DDB761D"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F72CDCE" w14:textId="374EE092"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0E62F2A9" w14:textId="77777777" w:rsidTr="004A0092">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3720AC"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55ED45A4" w14:textId="32700E06" w:rsidR="00674630" w:rsidRPr="00D95F08" w:rsidRDefault="00674630" w:rsidP="00674630">
            <w:pPr>
              <w:spacing w:after="0" w:line="240" w:lineRule="auto"/>
              <w:jc w:val="both"/>
              <w:rPr>
                <w:rFonts w:ascii="Times New Roman" w:eastAsiaTheme="minorHAnsi" w:hAnsi="Times New Roman"/>
                <w:sz w:val="20"/>
                <w:szCs w:val="20"/>
                <w:lang w:val="tr-TR"/>
              </w:rPr>
            </w:pPr>
            <w:r w:rsidRPr="00A40740">
              <w:rPr>
                <w:rFonts w:ascii="Times New Roman" w:eastAsia="Times New Roman" w:hAnsi="Times New Roman"/>
                <w:bCs/>
                <w:sz w:val="20"/>
                <w:szCs w:val="20"/>
                <w:lang w:eastAsia="tr-TR"/>
              </w:rPr>
              <w:t>Can explain infections and protection measures of these bacteria</w:t>
            </w:r>
            <w:r>
              <w:rPr>
                <w:rFonts w:ascii="Times New Roman" w:eastAsia="Times New Roman" w:hAnsi="Times New Roman"/>
                <w:bCs/>
                <w:sz w:val="20"/>
                <w:szCs w:val="20"/>
                <w:lang w:eastAsia="tr-TR"/>
              </w:rPr>
              <w:t>.</w:t>
            </w:r>
          </w:p>
        </w:tc>
        <w:tc>
          <w:tcPr>
            <w:tcW w:w="1743" w:type="dxa"/>
            <w:tcBorders>
              <w:left w:val="nil"/>
            </w:tcBorders>
          </w:tcPr>
          <w:p w14:paraId="0A9598A5" w14:textId="680A170E"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80DB348" w14:textId="66236201"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0A3939E" w14:textId="7673AC1B"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4DA536FF" w14:textId="77777777" w:rsidR="00D95F08" w:rsidRPr="00D95F08" w:rsidRDefault="00D95F08" w:rsidP="00D95F08">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D95F08">
        <w:rPr>
          <w:rFonts w:ascii="Times New Roman" w:eastAsiaTheme="minorHAnsi" w:hAnsi="Times New Roman"/>
          <w:b/>
          <w:sz w:val="16"/>
          <w:szCs w:val="16"/>
          <w:lang w:val="tr-TR"/>
        </w:rPr>
        <w:t>*</w:t>
      </w:r>
      <w:r w:rsidRPr="00D95F08">
        <w:rPr>
          <w:rFonts w:ascii="Times New Roman" w:eastAsiaTheme="minorHAnsi" w:hAnsi="Times New Roman"/>
          <w:b/>
          <w:sz w:val="16"/>
          <w:szCs w:val="16"/>
          <w:lang w:val="en-US"/>
        </w:rPr>
        <w:t>Teaching Methods 1:</w:t>
      </w:r>
      <w:r w:rsidRPr="00D95F08">
        <w:rPr>
          <w:rFonts w:ascii="Times New Roman" w:eastAsiaTheme="minorHAnsi" w:hAnsi="Times New Roman"/>
          <w:sz w:val="16"/>
          <w:szCs w:val="16"/>
          <w:lang w:val="en-US"/>
        </w:rPr>
        <w:t>Expression, 2</w:t>
      </w:r>
      <w:r w:rsidRPr="00D95F08">
        <w:rPr>
          <w:rFonts w:ascii="Times New Roman" w:eastAsiaTheme="minorHAnsi" w:hAnsi="Times New Roman"/>
          <w:b/>
          <w:sz w:val="16"/>
          <w:szCs w:val="16"/>
          <w:lang w:val="en-US"/>
        </w:rPr>
        <w:t>:</w:t>
      </w:r>
      <w:r w:rsidRPr="00D95F08">
        <w:rPr>
          <w:rFonts w:ascii="Times New Roman" w:eastAsiaTheme="minorHAnsi" w:hAnsi="Times New Roman"/>
          <w:sz w:val="16"/>
          <w:szCs w:val="16"/>
          <w:lang w:val="en-US"/>
        </w:rPr>
        <w:t xml:space="preserve">Discussion, </w:t>
      </w:r>
      <w:r w:rsidRPr="00D95F08">
        <w:rPr>
          <w:rFonts w:ascii="Times New Roman" w:eastAsiaTheme="minorHAnsi" w:hAnsi="Times New Roman"/>
          <w:b/>
          <w:sz w:val="16"/>
          <w:szCs w:val="16"/>
          <w:lang w:val="en-US"/>
        </w:rPr>
        <w:t>3:</w:t>
      </w:r>
      <w:r w:rsidRPr="00D95F08">
        <w:rPr>
          <w:rFonts w:ascii="Times New Roman" w:eastAsiaTheme="minorHAnsi" w:hAnsi="Times New Roman"/>
          <w:sz w:val="16"/>
          <w:szCs w:val="16"/>
          <w:lang w:val="en-US"/>
        </w:rPr>
        <w:t xml:space="preserve">Experiment,  </w:t>
      </w:r>
      <w:r w:rsidRPr="00D95F08">
        <w:rPr>
          <w:rFonts w:ascii="Times New Roman" w:eastAsiaTheme="minorHAnsi" w:hAnsi="Times New Roman"/>
          <w:b/>
          <w:sz w:val="16"/>
          <w:szCs w:val="16"/>
          <w:lang w:val="en-US"/>
        </w:rPr>
        <w:t>4:</w:t>
      </w:r>
      <w:r w:rsidRPr="00D95F08">
        <w:rPr>
          <w:rFonts w:ascii="Times New Roman" w:eastAsiaTheme="minorHAnsi" w:hAnsi="Times New Roman"/>
          <w:sz w:val="16"/>
          <w:szCs w:val="16"/>
          <w:lang w:val="en-US"/>
        </w:rPr>
        <w:t xml:space="preserve">Simulation,  </w:t>
      </w:r>
      <w:r w:rsidRPr="00D95F08">
        <w:rPr>
          <w:rFonts w:ascii="Times New Roman" w:eastAsiaTheme="minorHAnsi" w:hAnsi="Times New Roman"/>
          <w:b/>
          <w:sz w:val="16"/>
          <w:szCs w:val="16"/>
          <w:lang w:val="en-US"/>
        </w:rPr>
        <w:t>5:</w:t>
      </w:r>
      <w:r w:rsidRPr="00D95F08">
        <w:rPr>
          <w:rFonts w:ascii="Times New Roman" w:eastAsiaTheme="minorHAnsi" w:hAnsi="Times New Roman"/>
          <w:sz w:val="16"/>
          <w:szCs w:val="16"/>
          <w:lang w:val="en-US"/>
        </w:rPr>
        <w:t>Question-Answer,</w:t>
      </w:r>
      <w:r w:rsidRPr="00D95F08">
        <w:rPr>
          <w:rFonts w:ascii="Times New Roman" w:eastAsiaTheme="minorHAnsi" w:hAnsi="Times New Roman"/>
          <w:b/>
          <w:sz w:val="16"/>
          <w:szCs w:val="16"/>
          <w:lang w:val="en-US"/>
        </w:rPr>
        <w:t xml:space="preserve"> 6:</w:t>
      </w:r>
      <w:r w:rsidRPr="00D95F08">
        <w:rPr>
          <w:rFonts w:ascii="Times New Roman" w:eastAsiaTheme="minorHAnsi" w:hAnsi="Times New Roman"/>
          <w:sz w:val="16"/>
          <w:szCs w:val="16"/>
          <w:lang w:val="en-US"/>
        </w:rPr>
        <w:t xml:space="preserve">Tutorial, </w:t>
      </w:r>
      <w:r w:rsidRPr="00D95F08">
        <w:rPr>
          <w:rFonts w:ascii="Times New Roman" w:eastAsiaTheme="minorHAnsi" w:hAnsi="Times New Roman"/>
          <w:b/>
          <w:sz w:val="16"/>
          <w:szCs w:val="16"/>
          <w:lang w:val="en-US"/>
        </w:rPr>
        <w:t>7</w:t>
      </w:r>
      <w:r w:rsidRPr="00D95F08">
        <w:rPr>
          <w:rFonts w:ascii="Times New Roman" w:eastAsiaTheme="minorHAnsi" w:hAnsi="Times New Roman"/>
          <w:sz w:val="16"/>
          <w:szCs w:val="16"/>
          <w:lang w:val="en-US"/>
        </w:rPr>
        <w:t xml:space="preserve">:Observation, </w:t>
      </w:r>
      <w:r w:rsidRPr="00D95F08">
        <w:rPr>
          <w:rFonts w:ascii="Times New Roman" w:eastAsiaTheme="minorHAnsi" w:hAnsi="Times New Roman"/>
          <w:b/>
          <w:sz w:val="16"/>
          <w:szCs w:val="16"/>
          <w:lang w:val="en-US"/>
        </w:rPr>
        <w:t>8</w:t>
      </w:r>
      <w:r w:rsidRPr="00D95F08">
        <w:rPr>
          <w:rFonts w:ascii="Times New Roman" w:eastAsiaTheme="minorHAnsi" w:hAnsi="Times New Roman"/>
          <w:sz w:val="16"/>
          <w:szCs w:val="16"/>
          <w:lang w:val="en-US"/>
        </w:rPr>
        <w:t xml:space="preserve">:Case Study, </w:t>
      </w:r>
      <w:r w:rsidRPr="00D95F08">
        <w:rPr>
          <w:rFonts w:ascii="Times New Roman" w:eastAsiaTheme="minorHAnsi" w:hAnsi="Times New Roman"/>
          <w:b/>
          <w:sz w:val="16"/>
          <w:szCs w:val="16"/>
          <w:lang w:val="en-US"/>
        </w:rPr>
        <w:t>9:</w:t>
      </w:r>
      <w:r w:rsidRPr="00D95F08">
        <w:rPr>
          <w:rFonts w:ascii="Times New Roman" w:eastAsiaTheme="minorHAnsi" w:hAnsi="Times New Roman"/>
          <w:sz w:val="16"/>
          <w:szCs w:val="16"/>
          <w:lang w:val="en-US"/>
        </w:rPr>
        <w:t xml:space="preserve">Technical Visit, </w:t>
      </w:r>
      <w:r w:rsidRPr="00D95F08">
        <w:rPr>
          <w:rFonts w:ascii="Times New Roman" w:eastAsiaTheme="minorHAnsi" w:hAnsi="Times New Roman"/>
          <w:b/>
          <w:sz w:val="16"/>
          <w:szCs w:val="16"/>
          <w:lang w:val="en-US"/>
        </w:rPr>
        <w:t>10:</w:t>
      </w:r>
      <w:r w:rsidRPr="00D95F08">
        <w:rPr>
          <w:rFonts w:ascii="Times New Roman" w:eastAsiaTheme="minorHAnsi" w:hAnsi="Times New Roman"/>
          <w:sz w:val="16"/>
          <w:szCs w:val="16"/>
          <w:lang w:val="en-US"/>
        </w:rPr>
        <w:t xml:space="preserve">Trouble/Problem Solving, </w:t>
      </w:r>
      <w:r w:rsidRPr="00D95F08">
        <w:rPr>
          <w:rFonts w:ascii="Times New Roman" w:eastAsiaTheme="minorHAnsi" w:hAnsi="Times New Roman"/>
          <w:b/>
          <w:sz w:val="16"/>
          <w:szCs w:val="16"/>
          <w:lang w:val="en-US"/>
        </w:rPr>
        <w:t>11:</w:t>
      </w:r>
      <w:r w:rsidRPr="00D95F08">
        <w:rPr>
          <w:rFonts w:ascii="Times New Roman" w:eastAsiaTheme="minorHAnsi" w:hAnsi="Times New Roman"/>
          <w:sz w:val="16"/>
          <w:szCs w:val="16"/>
          <w:lang w:val="en-US"/>
        </w:rPr>
        <w:t xml:space="preserve">Induvidual Work, </w:t>
      </w:r>
      <w:r w:rsidRPr="00D95F08">
        <w:rPr>
          <w:rFonts w:ascii="Times New Roman" w:eastAsiaTheme="minorHAnsi" w:hAnsi="Times New Roman"/>
          <w:b/>
          <w:sz w:val="16"/>
          <w:szCs w:val="16"/>
          <w:lang w:val="en-US"/>
        </w:rPr>
        <w:t>12</w:t>
      </w:r>
      <w:r w:rsidRPr="00D95F08">
        <w:rPr>
          <w:rFonts w:ascii="Times New Roman" w:eastAsiaTheme="minorHAnsi" w:hAnsi="Times New Roman"/>
          <w:sz w:val="16"/>
          <w:szCs w:val="16"/>
          <w:lang w:val="en-US"/>
        </w:rPr>
        <w:t xml:space="preserve">:Team/Group Work, </w:t>
      </w:r>
      <w:r w:rsidRPr="00D95F08">
        <w:rPr>
          <w:rFonts w:ascii="Times New Roman" w:eastAsiaTheme="minorHAnsi" w:hAnsi="Times New Roman"/>
          <w:b/>
          <w:sz w:val="16"/>
          <w:szCs w:val="16"/>
          <w:lang w:val="en-US"/>
        </w:rPr>
        <w:t>13</w:t>
      </w:r>
      <w:r w:rsidRPr="00D95F08">
        <w:rPr>
          <w:rFonts w:ascii="Times New Roman" w:eastAsiaTheme="minorHAnsi" w:hAnsi="Times New Roman"/>
          <w:sz w:val="16"/>
          <w:szCs w:val="16"/>
          <w:lang w:val="en-US"/>
        </w:rPr>
        <w:t xml:space="preserve">:Brain Storm, </w:t>
      </w:r>
      <w:r w:rsidRPr="00D95F08">
        <w:rPr>
          <w:rFonts w:ascii="Times New Roman" w:eastAsiaTheme="minorHAnsi" w:hAnsi="Times New Roman"/>
          <w:b/>
          <w:sz w:val="16"/>
          <w:szCs w:val="16"/>
          <w:lang w:val="en-US"/>
        </w:rPr>
        <w:t>14:</w:t>
      </w:r>
      <w:r w:rsidRPr="00D95F08">
        <w:rPr>
          <w:rFonts w:ascii="Times New Roman" w:eastAsiaTheme="minorHAnsi" w:hAnsi="Times New Roman"/>
          <w:sz w:val="16"/>
          <w:szCs w:val="16"/>
          <w:lang w:val="en-US"/>
        </w:rPr>
        <w:t xml:space="preserve">Project Design / Management, </w:t>
      </w:r>
      <w:r w:rsidRPr="00D95F08">
        <w:rPr>
          <w:rFonts w:ascii="Times New Roman" w:eastAsiaTheme="minorHAnsi" w:hAnsi="Times New Roman"/>
          <w:b/>
          <w:sz w:val="16"/>
          <w:szCs w:val="16"/>
          <w:lang w:val="en-US"/>
        </w:rPr>
        <w:t>15:</w:t>
      </w:r>
      <w:r w:rsidRPr="00D95F08">
        <w:rPr>
          <w:rFonts w:ascii="Times New Roman" w:eastAsiaTheme="minorHAnsi" w:hAnsi="Times New Roman"/>
          <w:sz w:val="16"/>
          <w:szCs w:val="16"/>
          <w:lang w:val="en-US"/>
        </w:rPr>
        <w:t xml:space="preserve">Report Preparation and/or Presentation </w:t>
      </w:r>
    </w:p>
    <w:p w14:paraId="563BC33B" w14:textId="77777777" w:rsidR="00D95F08" w:rsidRPr="00D95F08" w:rsidRDefault="00D95F08" w:rsidP="00D95F08">
      <w:pPr>
        <w:shd w:val="clear" w:color="auto" w:fill="FFFFFF"/>
        <w:spacing w:after="0" w:line="240" w:lineRule="auto"/>
        <w:ind w:left="284" w:hanging="284"/>
        <w:jc w:val="both"/>
        <w:rPr>
          <w:rFonts w:ascii="Times New Roman" w:eastAsiaTheme="minorHAnsi" w:hAnsi="Times New Roman"/>
          <w:sz w:val="16"/>
          <w:szCs w:val="16"/>
          <w:lang w:val="en-US"/>
        </w:rPr>
      </w:pPr>
      <w:r w:rsidRPr="00D95F08">
        <w:rPr>
          <w:rFonts w:ascii="Times New Roman" w:eastAsiaTheme="minorHAnsi" w:hAnsi="Times New Roman"/>
          <w:b/>
          <w:sz w:val="16"/>
          <w:szCs w:val="16"/>
          <w:lang w:val="en-US"/>
        </w:rPr>
        <w:t>**Measuring Methods</w:t>
      </w:r>
      <w:r w:rsidRPr="00D95F08">
        <w:rPr>
          <w:rFonts w:ascii="Times New Roman" w:eastAsiaTheme="minorHAnsi" w:hAnsi="Times New Roman"/>
          <w:sz w:val="16"/>
          <w:szCs w:val="16"/>
          <w:lang w:val="en-US"/>
        </w:rPr>
        <w:t xml:space="preserve"> </w:t>
      </w:r>
      <w:r w:rsidRPr="00D95F08">
        <w:rPr>
          <w:rFonts w:ascii="Times New Roman" w:eastAsiaTheme="minorHAnsi" w:hAnsi="Times New Roman"/>
          <w:b/>
          <w:sz w:val="16"/>
          <w:szCs w:val="16"/>
          <w:lang w:val="en-US"/>
        </w:rPr>
        <w:t>A:</w:t>
      </w:r>
      <w:r w:rsidRPr="00D95F08">
        <w:rPr>
          <w:rFonts w:ascii="Times New Roman" w:eastAsiaTheme="minorHAnsi" w:hAnsi="Times New Roman"/>
          <w:sz w:val="16"/>
          <w:szCs w:val="16"/>
          <w:lang w:val="en-US"/>
        </w:rPr>
        <w:t xml:space="preserve">Exam, </w:t>
      </w:r>
      <w:r w:rsidRPr="00D95F08">
        <w:rPr>
          <w:rFonts w:ascii="Times New Roman" w:eastAsiaTheme="minorHAnsi" w:hAnsi="Times New Roman"/>
          <w:b/>
          <w:sz w:val="16"/>
          <w:szCs w:val="16"/>
          <w:lang w:val="en-US"/>
        </w:rPr>
        <w:t>B:</w:t>
      </w:r>
      <w:r w:rsidRPr="00D95F08">
        <w:rPr>
          <w:rFonts w:ascii="Times New Roman" w:eastAsiaTheme="minorHAnsi" w:hAnsi="Times New Roman"/>
          <w:sz w:val="16"/>
          <w:szCs w:val="16"/>
          <w:lang w:val="en-US"/>
        </w:rPr>
        <w:t xml:space="preserve">Quiz, </w:t>
      </w:r>
      <w:r w:rsidRPr="00D95F08">
        <w:rPr>
          <w:rFonts w:ascii="Times New Roman" w:eastAsiaTheme="minorHAnsi" w:hAnsi="Times New Roman"/>
          <w:b/>
          <w:sz w:val="16"/>
          <w:szCs w:val="16"/>
          <w:lang w:val="en-US"/>
        </w:rPr>
        <w:t>C:</w:t>
      </w:r>
      <w:r w:rsidRPr="00D95F08">
        <w:rPr>
          <w:rFonts w:ascii="Times New Roman" w:eastAsiaTheme="minorHAnsi" w:hAnsi="Times New Roman"/>
          <w:sz w:val="16"/>
          <w:szCs w:val="16"/>
          <w:lang w:val="en-US"/>
        </w:rPr>
        <w:t xml:space="preserve">Oral Exam, </w:t>
      </w:r>
      <w:r w:rsidRPr="00D95F08">
        <w:rPr>
          <w:rFonts w:ascii="Times New Roman" w:eastAsiaTheme="minorHAnsi" w:hAnsi="Times New Roman"/>
          <w:b/>
          <w:sz w:val="16"/>
          <w:szCs w:val="16"/>
          <w:lang w:val="en-US"/>
        </w:rPr>
        <w:t>D:</w:t>
      </w:r>
      <w:r w:rsidRPr="00D95F08">
        <w:rPr>
          <w:rFonts w:ascii="Times New Roman" w:eastAsiaTheme="minorHAnsi" w:hAnsi="Times New Roman"/>
          <w:sz w:val="16"/>
          <w:szCs w:val="16"/>
          <w:lang w:val="en-US"/>
        </w:rPr>
        <w:t xml:space="preserve">Homework, </w:t>
      </w:r>
      <w:r w:rsidRPr="00D95F08">
        <w:rPr>
          <w:rFonts w:ascii="Times New Roman" w:eastAsiaTheme="minorHAnsi" w:hAnsi="Times New Roman"/>
          <w:b/>
          <w:sz w:val="16"/>
          <w:szCs w:val="16"/>
          <w:lang w:val="en-US"/>
        </w:rPr>
        <w:t>E:</w:t>
      </w:r>
      <w:r w:rsidRPr="00D95F08">
        <w:rPr>
          <w:rFonts w:ascii="Times New Roman" w:eastAsiaTheme="minorHAnsi" w:hAnsi="Times New Roman"/>
          <w:sz w:val="16"/>
          <w:szCs w:val="16"/>
          <w:lang w:val="en-US"/>
        </w:rPr>
        <w:t xml:space="preserve">Report, </w:t>
      </w:r>
      <w:r w:rsidRPr="00D95F08">
        <w:rPr>
          <w:rFonts w:ascii="Times New Roman" w:eastAsiaTheme="minorHAnsi" w:hAnsi="Times New Roman"/>
          <w:b/>
          <w:sz w:val="16"/>
          <w:szCs w:val="16"/>
          <w:lang w:val="en-US"/>
        </w:rPr>
        <w:t>F:</w:t>
      </w:r>
      <w:r w:rsidRPr="00D95F08">
        <w:rPr>
          <w:rFonts w:ascii="Times New Roman" w:eastAsiaTheme="minorHAnsi" w:hAnsi="Times New Roman"/>
          <w:sz w:val="16"/>
          <w:szCs w:val="16"/>
          <w:lang w:val="en-US"/>
        </w:rPr>
        <w:t xml:space="preserve">Article Examination, </w:t>
      </w:r>
      <w:r w:rsidRPr="00D95F08">
        <w:rPr>
          <w:rFonts w:ascii="Times New Roman" w:eastAsiaTheme="minorHAnsi" w:hAnsi="Times New Roman"/>
          <w:b/>
          <w:sz w:val="16"/>
          <w:szCs w:val="16"/>
          <w:lang w:val="en-US"/>
        </w:rPr>
        <w:t>G:</w:t>
      </w:r>
      <w:r w:rsidRPr="00D95F08">
        <w:rPr>
          <w:rFonts w:ascii="Times New Roman" w:eastAsiaTheme="minorHAnsi" w:hAnsi="Times New Roman"/>
          <w:sz w:val="16"/>
          <w:szCs w:val="16"/>
          <w:lang w:val="en-US"/>
        </w:rPr>
        <w:t xml:space="preserve">Presentation, </w:t>
      </w:r>
      <w:r w:rsidRPr="00D95F08">
        <w:rPr>
          <w:rFonts w:ascii="Times New Roman" w:eastAsiaTheme="minorHAnsi" w:hAnsi="Times New Roman"/>
          <w:b/>
          <w:sz w:val="16"/>
          <w:szCs w:val="16"/>
          <w:lang w:val="en-US"/>
        </w:rPr>
        <w:t>I:</w:t>
      </w:r>
      <w:r w:rsidRPr="00D95F08">
        <w:rPr>
          <w:rFonts w:ascii="Times New Roman" w:eastAsiaTheme="minorHAnsi" w:hAnsi="Times New Roman"/>
          <w:sz w:val="16"/>
          <w:szCs w:val="16"/>
          <w:lang w:val="en-US"/>
        </w:rPr>
        <w:t xml:space="preserve">Experimental Skill, </w:t>
      </w:r>
      <w:r w:rsidRPr="00D95F08">
        <w:rPr>
          <w:rFonts w:ascii="Times New Roman" w:eastAsiaTheme="minorHAnsi" w:hAnsi="Times New Roman"/>
          <w:b/>
          <w:sz w:val="16"/>
          <w:szCs w:val="16"/>
          <w:lang w:val="en-US"/>
        </w:rPr>
        <w:t>J:</w:t>
      </w:r>
      <w:r w:rsidRPr="00D95F08">
        <w:rPr>
          <w:rFonts w:ascii="Times New Roman" w:eastAsiaTheme="minorHAnsi" w:hAnsi="Times New Roman"/>
          <w:sz w:val="16"/>
          <w:szCs w:val="16"/>
          <w:lang w:val="en-US"/>
        </w:rPr>
        <w:t xml:space="preserve">Project Observation, </w:t>
      </w:r>
      <w:r w:rsidRPr="00D95F08">
        <w:rPr>
          <w:rFonts w:ascii="Times New Roman" w:eastAsiaTheme="minorHAnsi" w:hAnsi="Times New Roman"/>
          <w:b/>
          <w:sz w:val="16"/>
          <w:szCs w:val="16"/>
          <w:lang w:val="en-US"/>
        </w:rPr>
        <w:t>K</w:t>
      </w:r>
      <w:r w:rsidRPr="00D95F08">
        <w:rPr>
          <w:rFonts w:ascii="Times New Roman" w:eastAsiaTheme="minorHAnsi" w:hAnsi="Times New Roman"/>
          <w:sz w:val="16"/>
          <w:szCs w:val="16"/>
          <w:lang w:val="en-US"/>
        </w:rPr>
        <w:t xml:space="preserve">:Class Attendance; </w:t>
      </w:r>
      <w:r w:rsidRPr="00D95F08">
        <w:rPr>
          <w:rFonts w:ascii="Times New Roman" w:eastAsiaTheme="minorHAnsi" w:hAnsi="Times New Roman"/>
          <w:b/>
          <w:sz w:val="16"/>
          <w:szCs w:val="16"/>
          <w:lang w:val="en-US"/>
        </w:rPr>
        <w:t>L</w:t>
      </w:r>
      <w:r w:rsidRPr="00D95F08">
        <w:rPr>
          <w:rFonts w:ascii="Times New Roman" w:eastAsiaTheme="minorHAnsi" w:hAnsi="Times New Roman"/>
          <w:sz w:val="16"/>
          <w:szCs w:val="16"/>
          <w:lang w:val="en-US"/>
        </w:rPr>
        <w:t>:Jury Exam</w:t>
      </w:r>
    </w:p>
    <w:p w14:paraId="4DBD8C2B" w14:textId="77777777" w:rsidR="00D95F08" w:rsidRPr="00D95F08" w:rsidRDefault="00D95F08" w:rsidP="00D95F08">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F08" w:rsidRPr="00D95F08" w14:paraId="3289DF96" w14:textId="77777777" w:rsidTr="00D95F08">
        <w:trPr>
          <w:trHeight w:val="567"/>
        </w:trPr>
        <w:tc>
          <w:tcPr>
            <w:tcW w:w="2112" w:type="dxa"/>
            <w:shd w:val="clear" w:color="auto" w:fill="FFF2CC" w:themeFill="accent4" w:themeFillTint="33"/>
            <w:vAlign w:val="center"/>
          </w:tcPr>
          <w:p w14:paraId="7BB73060"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DC7BC26" w14:textId="77777777" w:rsidR="00D95F08" w:rsidRPr="00916751" w:rsidRDefault="00D95F08" w:rsidP="00D95F08">
            <w:pPr>
              <w:spacing w:after="0" w:line="240" w:lineRule="auto"/>
              <w:outlineLvl w:val="3"/>
              <w:rPr>
                <w:rFonts w:ascii="Times New Roman" w:eastAsia="Times New Roman" w:hAnsi="Times New Roman"/>
                <w:bCs/>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28"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D95F08" w:rsidRPr="00D95F08" w14:paraId="4119E2BB" w14:textId="77777777" w:rsidTr="00D95F08">
        <w:trPr>
          <w:trHeight w:val="843"/>
        </w:trPr>
        <w:tc>
          <w:tcPr>
            <w:tcW w:w="2112" w:type="dxa"/>
            <w:shd w:val="clear" w:color="auto" w:fill="FFF2CC" w:themeFill="accent4" w:themeFillTint="33"/>
            <w:vAlign w:val="center"/>
          </w:tcPr>
          <w:p w14:paraId="6E5358E7"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0E8686D7" w14:textId="77777777" w:rsidR="00D95F08" w:rsidRPr="00916751" w:rsidRDefault="00D95F08" w:rsidP="00D95F08">
            <w:pPr>
              <w:shd w:val="clear" w:color="auto" w:fill="FFFFFF"/>
              <w:spacing w:after="0" w:line="240" w:lineRule="auto"/>
              <w:textAlignment w:val="baseline"/>
              <w:outlineLvl w:val="0"/>
              <w:rPr>
                <w:rFonts w:ascii="Times New Roman" w:eastAsia="Times New Roman" w:hAnsi="Times New Roman"/>
                <w:color w:val="666666"/>
                <w:kern w:val="36"/>
                <w:sz w:val="20"/>
                <w:szCs w:val="20"/>
                <w:lang w:val="tr-TR" w:eastAsia="tr-TR"/>
              </w:rPr>
            </w:pPr>
            <w:proofErr w:type="spellStart"/>
            <w:r w:rsidRPr="00916751">
              <w:rPr>
                <w:rFonts w:ascii="Times New Roman" w:eastAsia="Times New Roman" w:hAnsi="Times New Roman"/>
                <w:color w:val="222222"/>
                <w:kern w:val="36"/>
                <w:sz w:val="20"/>
                <w:szCs w:val="20"/>
                <w:lang w:val="tr-TR" w:eastAsia="tr-TR"/>
              </w:rPr>
              <w:t>Murray</w:t>
            </w:r>
            <w:proofErr w:type="spellEnd"/>
            <w:r w:rsidRPr="00916751">
              <w:rPr>
                <w:rFonts w:ascii="Times New Roman" w:eastAsia="Times New Roman" w:hAnsi="Times New Roman"/>
                <w:color w:val="222222"/>
                <w:kern w:val="36"/>
                <w:sz w:val="20"/>
                <w:szCs w:val="20"/>
                <w:lang w:val="tr-TR" w:eastAsia="tr-TR"/>
              </w:rPr>
              <w:t xml:space="preserve"> PR, </w:t>
            </w:r>
            <w:proofErr w:type="spellStart"/>
            <w:r w:rsidRPr="00916751">
              <w:rPr>
                <w:rFonts w:ascii="Times New Roman" w:eastAsia="Times New Roman" w:hAnsi="Times New Roman"/>
                <w:color w:val="222222"/>
                <w:kern w:val="36"/>
                <w:sz w:val="20"/>
                <w:szCs w:val="20"/>
                <w:lang w:val="tr-TR" w:eastAsia="tr-TR"/>
              </w:rPr>
              <w:t>Rosenthal</w:t>
            </w:r>
            <w:proofErr w:type="spellEnd"/>
            <w:r w:rsidRPr="00916751">
              <w:rPr>
                <w:rFonts w:ascii="Times New Roman" w:eastAsia="Times New Roman" w:hAnsi="Times New Roman"/>
                <w:color w:val="222222"/>
                <w:kern w:val="36"/>
                <w:sz w:val="20"/>
                <w:szCs w:val="20"/>
                <w:lang w:val="tr-TR" w:eastAsia="tr-TR"/>
              </w:rPr>
              <w:t xml:space="preserve"> KS, </w:t>
            </w:r>
            <w:proofErr w:type="spellStart"/>
            <w:r w:rsidRPr="00916751">
              <w:rPr>
                <w:rFonts w:ascii="Times New Roman" w:eastAsia="Times New Roman" w:hAnsi="Times New Roman"/>
                <w:color w:val="222222"/>
                <w:kern w:val="36"/>
                <w:sz w:val="20"/>
                <w:szCs w:val="20"/>
                <w:lang w:val="tr-TR" w:eastAsia="tr-TR"/>
              </w:rPr>
              <w:t>Pfaller</w:t>
            </w:r>
            <w:proofErr w:type="spellEnd"/>
            <w:r w:rsidRPr="00916751">
              <w:rPr>
                <w:rFonts w:ascii="Times New Roman" w:eastAsia="Times New Roman" w:hAnsi="Times New Roman"/>
                <w:color w:val="222222"/>
                <w:kern w:val="36"/>
                <w:sz w:val="20"/>
                <w:szCs w:val="20"/>
                <w:lang w:val="tr-TR" w:eastAsia="tr-TR"/>
              </w:rPr>
              <w:t xml:space="preserve"> MA. </w:t>
            </w:r>
            <w:proofErr w:type="spellStart"/>
            <w:r w:rsidRPr="00916751">
              <w:rPr>
                <w:rFonts w:ascii="Times New Roman" w:eastAsia="Times New Roman" w:hAnsi="Times New Roman"/>
                <w:color w:val="222222"/>
                <w:kern w:val="36"/>
                <w:sz w:val="20"/>
                <w:szCs w:val="20"/>
                <w:lang w:val="tr-TR" w:eastAsia="tr-TR"/>
              </w:rPr>
              <w:t>Medical</w:t>
            </w:r>
            <w:proofErr w:type="spellEnd"/>
            <w:r w:rsidRPr="00916751">
              <w:rPr>
                <w:rFonts w:ascii="Times New Roman" w:eastAsia="Times New Roman" w:hAnsi="Times New Roman"/>
                <w:color w:val="222222"/>
                <w:kern w:val="36"/>
                <w:sz w:val="20"/>
                <w:szCs w:val="20"/>
                <w:lang w:val="tr-TR" w:eastAsia="tr-TR"/>
              </w:rPr>
              <w:t xml:space="preserve"> </w:t>
            </w:r>
            <w:proofErr w:type="spellStart"/>
            <w:r w:rsidRPr="00916751">
              <w:rPr>
                <w:rFonts w:ascii="Times New Roman" w:eastAsia="Times New Roman" w:hAnsi="Times New Roman"/>
                <w:color w:val="222222"/>
                <w:kern w:val="36"/>
                <w:sz w:val="20"/>
                <w:szCs w:val="20"/>
                <w:lang w:val="tr-TR" w:eastAsia="tr-TR"/>
              </w:rPr>
              <w:t>Microbiology</w:t>
            </w:r>
            <w:proofErr w:type="spellEnd"/>
            <w:r w:rsidRPr="00916751">
              <w:rPr>
                <w:rFonts w:ascii="Times New Roman" w:eastAsia="Times New Roman" w:hAnsi="Times New Roman"/>
                <w:color w:val="222222"/>
                <w:kern w:val="36"/>
                <w:sz w:val="20"/>
                <w:szCs w:val="20"/>
                <w:lang w:val="tr-TR" w:eastAsia="tr-TR"/>
              </w:rPr>
              <w:t xml:space="preserve">, 9th Edition. </w:t>
            </w:r>
            <w:proofErr w:type="spellStart"/>
            <w:r w:rsidRPr="00916751">
              <w:rPr>
                <w:rFonts w:ascii="Times New Roman" w:eastAsia="Times New Roman" w:hAnsi="Times New Roman"/>
                <w:color w:val="222222"/>
                <w:kern w:val="36"/>
                <w:sz w:val="20"/>
                <w:szCs w:val="20"/>
                <w:lang w:val="tr-TR" w:eastAsia="tr-TR"/>
              </w:rPr>
              <w:t>Elsevier</w:t>
            </w:r>
            <w:proofErr w:type="spellEnd"/>
            <w:r w:rsidRPr="00916751">
              <w:rPr>
                <w:rFonts w:ascii="Times New Roman" w:eastAsia="Times New Roman" w:hAnsi="Times New Roman"/>
                <w:color w:val="222222"/>
                <w:kern w:val="36"/>
                <w:sz w:val="20"/>
                <w:szCs w:val="20"/>
                <w:lang w:val="tr-TR" w:eastAsia="tr-TR"/>
              </w:rPr>
              <w:t>, 2020. </w:t>
            </w:r>
          </w:p>
          <w:p w14:paraId="59EF8F64" w14:textId="77777777" w:rsidR="00D95F08" w:rsidRPr="00916751" w:rsidRDefault="00D95F08" w:rsidP="00D95F08">
            <w:pPr>
              <w:shd w:val="clear" w:color="auto" w:fill="FFFFFF"/>
              <w:spacing w:after="0" w:line="240" w:lineRule="auto"/>
              <w:outlineLvl w:val="0"/>
              <w:rPr>
                <w:rFonts w:ascii="Times New Roman" w:eastAsia="Times New Roman" w:hAnsi="Times New Roman"/>
                <w:b/>
                <w:bCs/>
                <w:color w:val="363232"/>
                <w:kern w:val="36"/>
                <w:sz w:val="20"/>
                <w:szCs w:val="20"/>
                <w:lang w:val="tr-TR" w:eastAsia="tr-TR"/>
              </w:rPr>
            </w:pP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W, </w:t>
            </w:r>
            <w:proofErr w:type="spellStart"/>
            <w:r w:rsidRPr="00916751">
              <w:rPr>
                <w:rFonts w:ascii="Times New Roman" w:eastAsia="Times New Roman" w:hAnsi="Times New Roman"/>
                <w:color w:val="363232"/>
                <w:kern w:val="36"/>
                <w:sz w:val="20"/>
                <w:szCs w:val="20"/>
                <w:lang w:val="tr-TR" w:eastAsia="tr-TR"/>
              </w:rPr>
              <w:t>Chin</w:t>
            </w:r>
            <w:proofErr w:type="spellEnd"/>
            <w:r w:rsidRPr="00916751">
              <w:rPr>
                <w:rFonts w:ascii="Times New Roman" w:eastAsia="Times New Roman" w:hAnsi="Times New Roman"/>
                <w:color w:val="363232"/>
                <w:kern w:val="36"/>
                <w:sz w:val="20"/>
                <w:szCs w:val="20"/>
                <w:lang w:val="tr-TR" w:eastAsia="tr-TR"/>
              </w:rPr>
              <w:t xml:space="preserve">- Hong P, Joyce EA, </w:t>
            </w:r>
            <w:proofErr w:type="spellStart"/>
            <w:r w:rsidRPr="00916751">
              <w:rPr>
                <w:rFonts w:ascii="Times New Roman" w:eastAsia="Times New Roman" w:hAnsi="Times New Roman"/>
                <w:color w:val="363232"/>
                <w:kern w:val="36"/>
                <w:sz w:val="20"/>
                <w:szCs w:val="20"/>
                <w:lang w:val="tr-TR" w:eastAsia="tr-TR"/>
              </w:rPr>
              <w:t>Nussbaum</w:t>
            </w:r>
            <w:proofErr w:type="spellEnd"/>
            <w:r w:rsidRPr="00916751">
              <w:rPr>
                <w:rFonts w:ascii="Times New Roman" w:eastAsia="Times New Roman" w:hAnsi="Times New Roman"/>
                <w:color w:val="363232"/>
                <w:kern w:val="36"/>
                <w:sz w:val="20"/>
                <w:szCs w:val="20"/>
                <w:lang w:val="tr-TR" w:eastAsia="tr-TR"/>
              </w:rPr>
              <w:t xml:space="preserve"> J, </w:t>
            </w:r>
            <w:proofErr w:type="spellStart"/>
            <w:r w:rsidRPr="00916751">
              <w:rPr>
                <w:rFonts w:ascii="Times New Roman" w:eastAsia="Times New Roman" w:hAnsi="Times New Roman"/>
                <w:color w:val="363232"/>
                <w:kern w:val="36"/>
                <w:sz w:val="20"/>
                <w:szCs w:val="20"/>
                <w:lang w:val="tr-TR" w:eastAsia="tr-TR"/>
              </w:rPr>
              <w:t>Schwartz</w:t>
            </w:r>
            <w:proofErr w:type="spellEnd"/>
            <w:r w:rsidRPr="00916751">
              <w:rPr>
                <w:rFonts w:ascii="Times New Roman" w:eastAsia="Times New Roman" w:hAnsi="Times New Roman"/>
                <w:color w:val="363232"/>
                <w:kern w:val="36"/>
                <w:sz w:val="20"/>
                <w:szCs w:val="20"/>
                <w:lang w:val="tr-TR" w:eastAsia="tr-TR"/>
              </w:rPr>
              <w:t xml:space="preserve"> B. </w:t>
            </w:r>
            <w:proofErr w:type="spellStart"/>
            <w:r w:rsidRPr="00916751">
              <w:rPr>
                <w:rFonts w:ascii="Times New Roman" w:eastAsia="Times New Roman" w:hAnsi="Times New Roman"/>
                <w:color w:val="363232"/>
                <w:kern w:val="36"/>
                <w:sz w:val="20"/>
                <w:szCs w:val="20"/>
                <w:lang w:val="tr-TR" w:eastAsia="tr-TR"/>
              </w:rPr>
              <w:t>Levinson</w:t>
            </w:r>
            <w:proofErr w:type="spellEnd"/>
            <w:r w:rsidRPr="00916751">
              <w:rPr>
                <w:rFonts w:ascii="Times New Roman" w:eastAsia="Times New Roman" w:hAnsi="Times New Roman"/>
                <w:color w:val="363232"/>
                <w:kern w:val="36"/>
                <w:sz w:val="20"/>
                <w:szCs w:val="20"/>
                <w:lang w:val="tr-TR" w:eastAsia="tr-TR"/>
              </w:rPr>
              <w:t xml:space="preserve"> - Tıbbi Mikrobiyoloji ve İmmünoloji, 16th Edition. Güneş Tıp Kitabevi, 2022.</w:t>
            </w:r>
          </w:p>
          <w:p w14:paraId="565CCC63" w14:textId="77777777" w:rsidR="00D95F08" w:rsidRPr="00916751" w:rsidRDefault="00D95F08" w:rsidP="00D95F08">
            <w:pPr>
              <w:widowControl w:val="0"/>
              <w:autoSpaceDE w:val="0"/>
              <w:autoSpaceDN w:val="0"/>
              <w:adjustRightInd w:val="0"/>
              <w:spacing w:after="0" w:line="240" w:lineRule="auto"/>
              <w:jc w:val="both"/>
              <w:rPr>
                <w:rFonts w:ascii="Times New Roman" w:eastAsia="Times New Roman" w:hAnsi="Times New Roman"/>
                <w:sz w:val="20"/>
                <w:szCs w:val="20"/>
                <w:lang w:eastAsia="tr-TR"/>
              </w:rPr>
            </w:pPr>
          </w:p>
        </w:tc>
      </w:tr>
      <w:tr w:rsidR="00D95F08" w:rsidRPr="00D95F08" w14:paraId="56E904AB" w14:textId="77777777" w:rsidTr="00D95F08">
        <w:trPr>
          <w:trHeight w:val="567"/>
        </w:trPr>
        <w:tc>
          <w:tcPr>
            <w:tcW w:w="2112" w:type="dxa"/>
            <w:shd w:val="clear" w:color="auto" w:fill="FFF2CC" w:themeFill="accent4" w:themeFillTint="33"/>
            <w:vAlign w:val="center"/>
          </w:tcPr>
          <w:p w14:paraId="191C07F0"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3693A28" w14:textId="77777777" w:rsidR="00D95F08" w:rsidRPr="00D95F08" w:rsidRDefault="00D95F08" w:rsidP="00D95F08">
            <w:pPr>
              <w:spacing w:after="0" w:line="240" w:lineRule="auto"/>
              <w:jc w:val="both"/>
              <w:rPr>
                <w:rFonts w:ascii="Times New Roman" w:eastAsiaTheme="minorHAnsi" w:hAnsi="Times New Roman"/>
                <w:sz w:val="20"/>
                <w:szCs w:val="20"/>
                <w:lang w:val="en-US"/>
              </w:rPr>
            </w:pPr>
          </w:p>
        </w:tc>
      </w:tr>
    </w:tbl>
    <w:p w14:paraId="446502CA" w14:textId="77777777" w:rsidR="00D95F08" w:rsidRPr="00D95F08" w:rsidRDefault="00D95F08" w:rsidP="00D95F0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95F08" w:rsidRPr="00D95F08" w14:paraId="25C2FEA1" w14:textId="77777777" w:rsidTr="00D95F08">
        <w:trPr>
          <w:trHeight w:val="312"/>
        </w:trPr>
        <w:tc>
          <w:tcPr>
            <w:tcW w:w="9624" w:type="dxa"/>
            <w:gridSpan w:val="2"/>
            <w:shd w:val="clear" w:color="auto" w:fill="FFF2CC" w:themeFill="accent4" w:themeFillTint="33"/>
            <w:vAlign w:val="center"/>
          </w:tcPr>
          <w:p w14:paraId="7228E41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Schedule</w:t>
            </w:r>
          </w:p>
        </w:tc>
      </w:tr>
      <w:tr w:rsidR="00D95F08" w:rsidRPr="00D95F08" w14:paraId="0E13FBA2"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AF29D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EE54EFD"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to special bacteriology</w:t>
            </w:r>
          </w:p>
        </w:tc>
      </w:tr>
      <w:tr w:rsidR="00D95F08" w:rsidRPr="00D95F08" w14:paraId="5C19CAD6"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9206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064D3C95"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Staphylococci</w:t>
            </w:r>
          </w:p>
        </w:tc>
      </w:tr>
      <w:tr w:rsidR="00D95F08" w:rsidRPr="00D95F08" w14:paraId="7ADFCDE7"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87621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38CBBB5E"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Streptococci</w:t>
            </w:r>
          </w:p>
        </w:tc>
      </w:tr>
      <w:tr w:rsidR="00D95F08" w:rsidRPr="00D95F08" w14:paraId="59579020"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EAFF1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30481B99"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Enterococci</w:t>
            </w:r>
          </w:p>
        </w:tc>
      </w:tr>
      <w:tr w:rsidR="00D95F08" w:rsidRPr="00D95F08" w14:paraId="78613AAD"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4109C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D20A4DB"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Bacillus genus bacteria</w:t>
            </w:r>
          </w:p>
        </w:tc>
      </w:tr>
      <w:tr w:rsidR="00D95F08" w:rsidRPr="00D95F08" w14:paraId="62E84BB0"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4E5E0"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DC392EC" w14:textId="77777777" w:rsidR="00D95F08" w:rsidRPr="00916751" w:rsidRDefault="00D95F08" w:rsidP="00D95F08">
            <w:pPr>
              <w:spacing w:after="0" w:line="240" w:lineRule="auto"/>
              <w:rPr>
                <w:rFonts w:ascii="Times New Roman" w:eastAsia="Times New Roman" w:hAnsi="Times New Roman"/>
                <w:bCs/>
                <w:sz w:val="20"/>
                <w:szCs w:val="20"/>
                <w:lang w:eastAsia="tr-TR"/>
              </w:rPr>
            </w:pPr>
            <w:proofErr w:type="spellStart"/>
            <w:r w:rsidRPr="00916751">
              <w:rPr>
                <w:rFonts w:ascii="Times New Roman" w:eastAsia="Times New Roman" w:hAnsi="Times New Roman"/>
                <w:bCs/>
                <w:sz w:val="20"/>
                <w:szCs w:val="20"/>
                <w:lang w:eastAsia="tr-TR"/>
              </w:rPr>
              <w:t>Haemophilus</w:t>
            </w:r>
            <w:proofErr w:type="spellEnd"/>
            <w:r w:rsidRPr="00916751">
              <w:rPr>
                <w:rFonts w:ascii="Times New Roman" w:eastAsia="Times New Roman" w:hAnsi="Times New Roman"/>
                <w:bCs/>
                <w:sz w:val="20"/>
                <w:szCs w:val="20"/>
                <w:lang w:eastAsia="tr-TR"/>
              </w:rPr>
              <w:t xml:space="preserve">, </w:t>
            </w:r>
            <w:proofErr w:type="spellStart"/>
            <w:r w:rsidRPr="00916751">
              <w:rPr>
                <w:rFonts w:ascii="Times New Roman" w:eastAsia="Times New Roman" w:hAnsi="Times New Roman"/>
                <w:bCs/>
                <w:sz w:val="20"/>
                <w:szCs w:val="20"/>
                <w:lang w:eastAsia="tr-TR"/>
              </w:rPr>
              <w:t>Bordetella</w:t>
            </w:r>
            <w:proofErr w:type="spellEnd"/>
            <w:r w:rsidRPr="00916751">
              <w:rPr>
                <w:rFonts w:ascii="Times New Roman" w:eastAsia="Times New Roman" w:hAnsi="Times New Roman"/>
                <w:bCs/>
                <w:sz w:val="20"/>
                <w:szCs w:val="20"/>
                <w:lang w:eastAsia="tr-TR"/>
              </w:rPr>
              <w:t xml:space="preserve">, </w:t>
            </w:r>
            <w:proofErr w:type="spellStart"/>
            <w:r w:rsidRPr="00916751">
              <w:rPr>
                <w:rFonts w:ascii="Times New Roman" w:eastAsia="Times New Roman" w:hAnsi="Times New Roman"/>
                <w:bCs/>
                <w:sz w:val="20"/>
                <w:szCs w:val="20"/>
                <w:lang w:eastAsia="tr-TR"/>
              </w:rPr>
              <w:t>Brucella</w:t>
            </w:r>
            <w:proofErr w:type="spellEnd"/>
          </w:p>
        </w:tc>
      </w:tr>
      <w:tr w:rsidR="00D95F08" w:rsidRPr="00D95F08" w14:paraId="6558A6D8"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AC849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69686787"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Neisseria</w:t>
            </w:r>
          </w:p>
        </w:tc>
      </w:tr>
      <w:tr w:rsidR="00D95F08" w:rsidRPr="00D95F08" w14:paraId="27193474" w14:textId="77777777" w:rsidTr="00D95F0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5058F8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115FE67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 Exam</w:t>
            </w:r>
          </w:p>
        </w:tc>
      </w:tr>
      <w:tr w:rsidR="00D95F08" w:rsidRPr="00D95F08" w14:paraId="03EF75A3"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FE1C1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0B883895"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Enterobacteriaceae 1</w:t>
            </w:r>
          </w:p>
        </w:tc>
      </w:tr>
      <w:tr w:rsidR="00D95F08" w:rsidRPr="00D95F08" w14:paraId="46F04D3E"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0A8F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6DEA86E"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Enterobacteriaceae 2</w:t>
            </w:r>
          </w:p>
        </w:tc>
      </w:tr>
      <w:tr w:rsidR="00D95F08" w:rsidRPr="00D95F08" w14:paraId="153CFBCC"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D00FB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47F821FF" w14:textId="77777777" w:rsidR="00D95F08" w:rsidRPr="00916751" w:rsidRDefault="00D95F08" w:rsidP="00D95F08">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bCs/>
                <w:sz w:val="20"/>
                <w:szCs w:val="20"/>
                <w:lang w:eastAsia="tr-TR"/>
              </w:rPr>
              <w:t>Pseudomonas, Stenotrophomonas, Acinetobacter</w:t>
            </w:r>
          </w:p>
        </w:tc>
      </w:tr>
      <w:tr w:rsidR="00D95F08" w:rsidRPr="00D95F08" w14:paraId="3C19DF21"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94718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5CD39577"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Vibrio and Campylobacter</w:t>
            </w:r>
          </w:p>
        </w:tc>
      </w:tr>
      <w:tr w:rsidR="00D95F08" w:rsidRPr="00D95F08" w14:paraId="1AFD54B6"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DA3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416D5908"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Mycoplasma, Rickettsia, </w:t>
            </w:r>
            <w:proofErr w:type="spellStart"/>
            <w:r w:rsidRPr="00916751">
              <w:rPr>
                <w:rFonts w:ascii="Times New Roman" w:eastAsia="Times New Roman" w:hAnsi="Times New Roman"/>
                <w:sz w:val="20"/>
                <w:szCs w:val="20"/>
                <w:lang w:eastAsia="tr-TR"/>
              </w:rPr>
              <w:t>Chylamdia</w:t>
            </w:r>
            <w:proofErr w:type="spellEnd"/>
            <w:r w:rsidRPr="00916751">
              <w:rPr>
                <w:rFonts w:ascii="Times New Roman" w:eastAsia="Times New Roman" w:hAnsi="Times New Roman"/>
                <w:sz w:val="20"/>
                <w:szCs w:val="20"/>
                <w:lang w:eastAsia="tr-TR"/>
              </w:rPr>
              <w:t xml:space="preserve"> and </w:t>
            </w:r>
            <w:proofErr w:type="spellStart"/>
            <w:r w:rsidRPr="00916751">
              <w:rPr>
                <w:rFonts w:ascii="Times New Roman" w:eastAsia="Times New Roman" w:hAnsi="Times New Roman"/>
                <w:sz w:val="20"/>
                <w:szCs w:val="20"/>
                <w:lang w:eastAsia="tr-TR"/>
              </w:rPr>
              <w:t>Chlamydophila</w:t>
            </w:r>
            <w:proofErr w:type="spellEnd"/>
          </w:p>
        </w:tc>
      </w:tr>
      <w:tr w:rsidR="00D95F08" w:rsidRPr="00D95F08" w14:paraId="180BD90D"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A7849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C9555DD"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Spirochetes</w:t>
            </w:r>
          </w:p>
        </w:tc>
      </w:tr>
      <w:tr w:rsidR="00D95F08" w:rsidRPr="00D95F08" w14:paraId="021D2907"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92926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7083D1C"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Anaerobic bacteria</w:t>
            </w:r>
          </w:p>
        </w:tc>
      </w:tr>
      <w:tr w:rsidR="00D95F08" w:rsidRPr="00D95F08" w14:paraId="77F09337" w14:textId="77777777" w:rsidTr="00D95F0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3BB9A7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3F2134BA"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Final Exam</w:t>
            </w:r>
          </w:p>
        </w:tc>
      </w:tr>
    </w:tbl>
    <w:p w14:paraId="634CA867" w14:textId="77777777" w:rsidR="00D95F08" w:rsidRPr="00D95F08" w:rsidRDefault="00D95F08" w:rsidP="00D95F0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95F08" w:rsidRPr="00D95F08" w14:paraId="11E07AD2" w14:textId="77777777" w:rsidTr="00D95F08">
        <w:trPr>
          <w:trHeight w:val="312"/>
        </w:trPr>
        <w:tc>
          <w:tcPr>
            <w:tcW w:w="9624" w:type="dxa"/>
            <w:gridSpan w:val="4"/>
            <w:shd w:val="clear" w:color="auto" w:fill="FFF2CC" w:themeFill="accent4" w:themeFillTint="33"/>
            <w:vAlign w:val="center"/>
          </w:tcPr>
          <w:p w14:paraId="0EE5685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Calculation of Course Workload</w:t>
            </w:r>
          </w:p>
        </w:tc>
      </w:tr>
      <w:tr w:rsidR="00D95F08" w:rsidRPr="00D95F08" w14:paraId="567EC744" w14:textId="77777777" w:rsidTr="00D95F08">
        <w:trPr>
          <w:trHeight w:val="312"/>
        </w:trPr>
        <w:tc>
          <w:tcPr>
            <w:tcW w:w="5797" w:type="dxa"/>
            <w:shd w:val="clear" w:color="auto" w:fill="FFF2CC" w:themeFill="accent4" w:themeFillTint="33"/>
            <w:vAlign w:val="center"/>
          </w:tcPr>
          <w:p w14:paraId="6BD47A0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5159E05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000513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739264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Total Workload (Hour)</w:t>
            </w:r>
          </w:p>
        </w:tc>
      </w:tr>
      <w:tr w:rsidR="00D95F08" w:rsidRPr="00D95F08" w14:paraId="20A4F981" w14:textId="77777777" w:rsidTr="00D95F08">
        <w:trPr>
          <w:trHeight w:val="312"/>
        </w:trPr>
        <w:tc>
          <w:tcPr>
            <w:tcW w:w="5797" w:type="dxa"/>
            <w:shd w:val="clear" w:color="auto" w:fill="FFFFFF" w:themeFill="background1"/>
            <w:vAlign w:val="center"/>
          </w:tcPr>
          <w:p w14:paraId="58AF4FEC"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899F0D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24BA503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1AA4001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39E96D8B" w14:textId="77777777" w:rsidTr="00D95F08">
        <w:trPr>
          <w:trHeight w:val="312"/>
        </w:trPr>
        <w:tc>
          <w:tcPr>
            <w:tcW w:w="5797" w:type="dxa"/>
            <w:shd w:val="clear" w:color="auto" w:fill="FFFFFF" w:themeFill="background1"/>
            <w:vAlign w:val="center"/>
          </w:tcPr>
          <w:p w14:paraId="7404A0B4"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Classroom Studying Time (review, reinforcing, </w:t>
            </w:r>
            <w:proofErr w:type="spellStart"/>
            <w:r w:rsidRPr="00D95F08">
              <w:rPr>
                <w:rFonts w:ascii="Times New Roman" w:eastAsiaTheme="minorHAnsi" w:hAnsi="Times New Roman"/>
                <w:sz w:val="20"/>
                <w:szCs w:val="20"/>
                <w:lang w:val="en-US"/>
              </w:rPr>
              <w:t>prestudy</w:t>
            </w:r>
            <w:proofErr w:type="spellEnd"/>
            <w:r w:rsidRPr="00D95F08">
              <w:rPr>
                <w:rFonts w:ascii="Times New Roman" w:eastAsiaTheme="minorHAnsi" w:hAnsi="Times New Roman"/>
                <w:sz w:val="20"/>
                <w:szCs w:val="20"/>
                <w:lang w:val="en-US"/>
              </w:rPr>
              <w:t>,….)</w:t>
            </w:r>
          </w:p>
        </w:tc>
        <w:tc>
          <w:tcPr>
            <w:tcW w:w="1275" w:type="dxa"/>
            <w:shd w:val="clear" w:color="auto" w:fill="FFFFFF" w:themeFill="background1"/>
            <w:vAlign w:val="center"/>
          </w:tcPr>
          <w:p w14:paraId="7096073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46A06DB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139E45D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702D4A8C" w14:textId="77777777" w:rsidTr="00D95F08">
        <w:trPr>
          <w:trHeight w:val="312"/>
        </w:trPr>
        <w:tc>
          <w:tcPr>
            <w:tcW w:w="5797" w:type="dxa"/>
            <w:shd w:val="clear" w:color="auto" w:fill="FFFFFF" w:themeFill="background1"/>
            <w:vAlign w:val="center"/>
          </w:tcPr>
          <w:p w14:paraId="4B1C48AF"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Homework</w:t>
            </w:r>
          </w:p>
        </w:tc>
        <w:tc>
          <w:tcPr>
            <w:tcW w:w="1275" w:type="dxa"/>
            <w:shd w:val="clear" w:color="auto" w:fill="FFFFFF" w:themeFill="background1"/>
            <w:vAlign w:val="center"/>
          </w:tcPr>
          <w:p w14:paraId="171D3D97"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10</w:t>
            </w:r>
          </w:p>
        </w:tc>
        <w:tc>
          <w:tcPr>
            <w:tcW w:w="1276" w:type="dxa"/>
            <w:shd w:val="clear" w:color="auto" w:fill="FFFFFF" w:themeFill="background1"/>
            <w:vAlign w:val="center"/>
          </w:tcPr>
          <w:p w14:paraId="57D07F6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w:t>
            </w:r>
          </w:p>
        </w:tc>
        <w:tc>
          <w:tcPr>
            <w:tcW w:w="1276" w:type="dxa"/>
            <w:shd w:val="clear" w:color="auto" w:fill="FFFFFF" w:themeFill="background1"/>
            <w:vAlign w:val="center"/>
          </w:tcPr>
          <w:p w14:paraId="74B573E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40</w:t>
            </w:r>
          </w:p>
        </w:tc>
      </w:tr>
      <w:tr w:rsidR="00D95F08" w:rsidRPr="00D95F08" w14:paraId="6BDBC1CB" w14:textId="77777777" w:rsidTr="00D95F08">
        <w:trPr>
          <w:trHeight w:val="312"/>
        </w:trPr>
        <w:tc>
          <w:tcPr>
            <w:tcW w:w="5797" w:type="dxa"/>
            <w:shd w:val="clear" w:color="auto" w:fill="FFFFFF" w:themeFill="background1"/>
            <w:vAlign w:val="center"/>
          </w:tcPr>
          <w:p w14:paraId="1491DC04"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Quiz Exam</w:t>
            </w:r>
          </w:p>
        </w:tc>
        <w:tc>
          <w:tcPr>
            <w:tcW w:w="1275" w:type="dxa"/>
            <w:shd w:val="clear" w:color="auto" w:fill="FFFFFF" w:themeFill="background1"/>
            <w:vAlign w:val="center"/>
          </w:tcPr>
          <w:p w14:paraId="3AB2425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3A903D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60513F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55ECCCD5" w14:textId="77777777" w:rsidTr="00D95F08">
        <w:trPr>
          <w:trHeight w:val="312"/>
        </w:trPr>
        <w:tc>
          <w:tcPr>
            <w:tcW w:w="5797" w:type="dxa"/>
            <w:shd w:val="clear" w:color="auto" w:fill="FFFFFF" w:themeFill="background1"/>
            <w:vAlign w:val="center"/>
          </w:tcPr>
          <w:p w14:paraId="68A68B7E"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8425FA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55B6AD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F1DD12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37FE894A" w14:textId="77777777" w:rsidTr="00D95F08">
        <w:trPr>
          <w:trHeight w:val="312"/>
        </w:trPr>
        <w:tc>
          <w:tcPr>
            <w:tcW w:w="5797" w:type="dxa"/>
            <w:shd w:val="clear" w:color="auto" w:fill="FFFFFF" w:themeFill="background1"/>
            <w:vAlign w:val="center"/>
          </w:tcPr>
          <w:p w14:paraId="787AEC2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EC2A02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B861DE2"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3351F4C"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7A9A2A6D" w14:textId="77777777" w:rsidTr="00D95F08">
        <w:trPr>
          <w:trHeight w:val="312"/>
        </w:trPr>
        <w:tc>
          <w:tcPr>
            <w:tcW w:w="5797" w:type="dxa"/>
            <w:shd w:val="clear" w:color="auto" w:fill="FFFFFF" w:themeFill="background1"/>
            <w:vAlign w:val="center"/>
          </w:tcPr>
          <w:p w14:paraId="3AE5BE30"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ABE1D45"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A758DC7"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ACCB720"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763279EE" w14:textId="77777777" w:rsidTr="00D95F08">
        <w:trPr>
          <w:trHeight w:val="312"/>
        </w:trPr>
        <w:tc>
          <w:tcPr>
            <w:tcW w:w="5797" w:type="dxa"/>
            <w:shd w:val="clear" w:color="auto" w:fill="FFFFFF" w:themeFill="background1"/>
            <w:vAlign w:val="center"/>
          </w:tcPr>
          <w:p w14:paraId="075A95B5"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392DE8D7"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14A60C4"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D6EFED2"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43AA0476" w14:textId="77777777" w:rsidTr="00D95F08">
        <w:trPr>
          <w:trHeight w:val="312"/>
        </w:trPr>
        <w:tc>
          <w:tcPr>
            <w:tcW w:w="5797" w:type="dxa"/>
            <w:shd w:val="clear" w:color="auto" w:fill="FFFFFF" w:themeFill="background1"/>
            <w:vAlign w:val="center"/>
          </w:tcPr>
          <w:p w14:paraId="097C8FC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AA4A9ED"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A179A66"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68B28D4"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07779FA1" w14:textId="77777777" w:rsidTr="00D95F08">
        <w:trPr>
          <w:trHeight w:val="312"/>
        </w:trPr>
        <w:tc>
          <w:tcPr>
            <w:tcW w:w="5797" w:type="dxa"/>
            <w:shd w:val="clear" w:color="auto" w:fill="FFFFFF" w:themeFill="background1"/>
            <w:vAlign w:val="center"/>
          </w:tcPr>
          <w:p w14:paraId="6C7A0C97"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141E20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78848F4"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4263BDDD"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1D326594" w14:textId="77777777" w:rsidTr="00D95F08">
        <w:trPr>
          <w:trHeight w:val="312"/>
        </w:trPr>
        <w:tc>
          <w:tcPr>
            <w:tcW w:w="5797" w:type="dxa"/>
            <w:shd w:val="clear" w:color="auto" w:fill="FFFFFF" w:themeFill="background1"/>
            <w:vAlign w:val="center"/>
          </w:tcPr>
          <w:p w14:paraId="13339CE3"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3E166930"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CCE1D2B"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A41E672"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3E090FBF" w14:textId="77777777" w:rsidTr="00D95F08">
        <w:trPr>
          <w:trHeight w:val="312"/>
        </w:trPr>
        <w:tc>
          <w:tcPr>
            <w:tcW w:w="5797" w:type="dxa"/>
            <w:shd w:val="clear" w:color="auto" w:fill="FFFFFF" w:themeFill="background1"/>
            <w:vAlign w:val="center"/>
          </w:tcPr>
          <w:p w14:paraId="316FA127"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2862C7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06475C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907DF2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1F420214" w14:textId="77777777" w:rsidTr="00D95F08">
        <w:trPr>
          <w:trHeight w:val="312"/>
        </w:trPr>
        <w:tc>
          <w:tcPr>
            <w:tcW w:w="5797" w:type="dxa"/>
            <w:shd w:val="clear" w:color="auto" w:fill="FFFFFF" w:themeFill="background1"/>
            <w:vAlign w:val="center"/>
          </w:tcPr>
          <w:p w14:paraId="7CADE2EE"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5E7CEC8"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8F48E2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8FD0F54"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4D944343" w14:textId="77777777" w:rsidTr="00D95F08">
        <w:trPr>
          <w:trHeight w:val="312"/>
        </w:trPr>
        <w:tc>
          <w:tcPr>
            <w:tcW w:w="5797" w:type="dxa"/>
            <w:shd w:val="clear" w:color="auto" w:fill="FFFFFF" w:themeFill="background1"/>
            <w:vAlign w:val="center"/>
          </w:tcPr>
          <w:p w14:paraId="425676C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A17B55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4A95A167"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695DC67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30994528" w14:textId="77777777" w:rsidTr="00D95F08">
        <w:trPr>
          <w:trHeight w:val="312"/>
        </w:trPr>
        <w:tc>
          <w:tcPr>
            <w:tcW w:w="5797" w:type="dxa"/>
            <w:tcBorders>
              <w:bottom w:val="single" w:sz="12" w:space="0" w:color="auto"/>
            </w:tcBorders>
            <w:shd w:val="clear" w:color="auto" w:fill="FFFFFF" w:themeFill="background1"/>
            <w:vAlign w:val="center"/>
          </w:tcPr>
          <w:p w14:paraId="4BE52E5E"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2309B8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0DCA3EB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22D3C0D4"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134A112B" w14:textId="77777777" w:rsidTr="00D95F08">
        <w:trPr>
          <w:trHeight w:val="312"/>
        </w:trPr>
        <w:tc>
          <w:tcPr>
            <w:tcW w:w="5797" w:type="dxa"/>
            <w:tcBorders>
              <w:bottom w:val="single" w:sz="12" w:space="0" w:color="auto"/>
            </w:tcBorders>
            <w:shd w:val="clear" w:color="auto" w:fill="FFFFFF" w:themeFill="background1"/>
            <w:vAlign w:val="center"/>
          </w:tcPr>
          <w:p w14:paraId="02FED59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554D554"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w:t>
            </w:r>
          </w:p>
        </w:tc>
        <w:tc>
          <w:tcPr>
            <w:tcW w:w="1276" w:type="dxa"/>
            <w:shd w:val="clear" w:color="auto" w:fill="FFFFFF" w:themeFill="background1"/>
            <w:vAlign w:val="center"/>
          </w:tcPr>
          <w:p w14:paraId="2288B855"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2</w:t>
            </w:r>
          </w:p>
        </w:tc>
        <w:tc>
          <w:tcPr>
            <w:tcW w:w="1276" w:type="dxa"/>
            <w:shd w:val="clear" w:color="auto" w:fill="FFFFFF" w:themeFill="background1"/>
            <w:vAlign w:val="center"/>
          </w:tcPr>
          <w:p w14:paraId="721463E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2</w:t>
            </w:r>
          </w:p>
        </w:tc>
      </w:tr>
      <w:tr w:rsidR="00D95F08" w:rsidRPr="00D95F08" w14:paraId="374EB55F" w14:textId="77777777" w:rsidTr="00D95F08">
        <w:trPr>
          <w:trHeight w:val="312"/>
        </w:trPr>
        <w:tc>
          <w:tcPr>
            <w:tcW w:w="5797" w:type="dxa"/>
            <w:tcBorders>
              <w:bottom w:val="single" w:sz="12" w:space="0" w:color="auto"/>
            </w:tcBorders>
            <w:shd w:val="clear" w:color="auto" w:fill="FFFFFF" w:themeFill="background1"/>
            <w:vAlign w:val="center"/>
          </w:tcPr>
          <w:p w14:paraId="1B8151F3"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B319B0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4914A3B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w:t>
            </w:r>
          </w:p>
        </w:tc>
        <w:tc>
          <w:tcPr>
            <w:tcW w:w="1276" w:type="dxa"/>
            <w:shd w:val="clear" w:color="auto" w:fill="FFFFFF" w:themeFill="background1"/>
            <w:vAlign w:val="center"/>
          </w:tcPr>
          <w:p w14:paraId="37D9BDA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56</w:t>
            </w:r>
          </w:p>
        </w:tc>
      </w:tr>
      <w:tr w:rsidR="00D95F08" w:rsidRPr="00D95F08" w14:paraId="389BB28D" w14:textId="77777777" w:rsidTr="00D95F0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190CC56"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FBDC62"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7B42469B"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225</w:t>
            </w:r>
          </w:p>
        </w:tc>
      </w:tr>
      <w:tr w:rsidR="00D95F08" w:rsidRPr="00D95F08" w14:paraId="0D92A24C" w14:textId="77777777" w:rsidTr="00D95F08">
        <w:trPr>
          <w:trHeight w:val="347"/>
        </w:trPr>
        <w:tc>
          <w:tcPr>
            <w:tcW w:w="5797" w:type="dxa"/>
            <w:tcBorders>
              <w:top w:val="nil"/>
              <w:left w:val="nil"/>
              <w:bottom w:val="nil"/>
              <w:right w:val="single" w:sz="12" w:space="0" w:color="auto"/>
            </w:tcBorders>
            <w:shd w:val="clear" w:color="auto" w:fill="FFFFFF" w:themeFill="background1"/>
            <w:vAlign w:val="center"/>
          </w:tcPr>
          <w:p w14:paraId="481DAA02"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0FDFF3"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D0F4338"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225/30</w:t>
            </w:r>
          </w:p>
        </w:tc>
      </w:tr>
      <w:tr w:rsidR="00D95F08" w:rsidRPr="00D95F08" w14:paraId="5C593CA4" w14:textId="77777777" w:rsidTr="00D95F08">
        <w:trPr>
          <w:trHeight w:val="312"/>
        </w:trPr>
        <w:tc>
          <w:tcPr>
            <w:tcW w:w="5797" w:type="dxa"/>
            <w:tcBorders>
              <w:top w:val="nil"/>
              <w:left w:val="nil"/>
              <w:bottom w:val="nil"/>
              <w:right w:val="single" w:sz="12" w:space="0" w:color="auto"/>
            </w:tcBorders>
            <w:vAlign w:val="center"/>
          </w:tcPr>
          <w:p w14:paraId="4D69071D"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142C4A4"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Course ECTS Credit</w:t>
            </w:r>
          </w:p>
        </w:tc>
        <w:tc>
          <w:tcPr>
            <w:tcW w:w="1276" w:type="dxa"/>
            <w:vAlign w:val="center"/>
          </w:tcPr>
          <w:p w14:paraId="097EB10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7,5</w:t>
            </w:r>
          </w:p>
        </w:tc>
      </w:tr>
    </w:tbl>
    <w:p w14:paraId="66785224" w14:textId="77777777" w:rsidR="00D95F08" w:rsidRPr="00D95F08" w:rsidRDefault="00D95F08" w:rsidP="00D95F08">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95F08" w:rsidRPr="00D95F08" w14:paraId="213720CE" w14:textId="77777777" w:rsidTr="00D95F08">
        <w:trPr>
          <w:trHeight w:val="312"/>
        </w:trPr>
        <w:tc>
          <w:tcPr>
            <w:tcW w:w="9624" w:type="dxa"/>
            <w:gridSpan w:val="2"/>
            <w:shd w:val="clear" w:color="auto" w:fill="FFF2CC" w:themeFill="accent4" w:themeFillTint="33"/>
            <w:vAlign w:val="center"/>
          </w:tcPr>
          <w:p w14:paraId="30F424D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Evaluation</w:t>
            </w:r>
          </w:p>
        </w:tc>
      </w:tr>
      <w:tr w:rsidR="00D95F08" w:rsidRPr="00D95F08" w14:paraId="0A5FF031" w14:textId="77777777" w:rsidTr="00D95F08">
        <w:trPr>
          <w:trHeight w:val="369"/>
        </w:trPr>
        <w:tc>
          <w:tcPr>
            <w:tcW w:w="5797" w:type="dxa"/>
            <w:vAlign w:val="center"/>
          </w:tcPr>
          <w:p w14:paraId="5AF2559A"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Activity Type</w:t>
            </w:r>
          </w:p>
        </w:tc>
        <w:tc>
          <w:tcPr>
            <w:tcW w:w="3827" w:type="dxa"/>
            <w:vAlign w:val="center"/>
          </w:tcPr>
          <w:p w14:paraId="1DCADBD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D95F08" w:rsidRPr="00D95F08" w14:paraId="230C6201" w14:textId="77777777" w:rsidTr="00D95F08">
        <w:trPr>
          <w:trHeight w:val="369"/>
        </w:trPr>
        <w:sdt>
          <w:sdtPr>
            <w:rPr>
              <w:rFonts w:ascii="Times New Roman" w:eastAsiaTheme="minorHAnsi" w:hAnsi="Times New Roman"/>
              <w:sz w:val="20"/>
              <w:szCs w:val="20"/>
              <w:lang w:val="en-US"/>
            </w:rPr>
            <w:id w:val="-255511696"/>
            <w:placeholder>
              <w:docPart w:val="7ACC83EF030649C1A8D65E66DAF41F5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D8E46AB" w14:textId="77777777" w:rsidR="00D95F08" w:rsidRPr="00D95F08" w:rsidRDefault="00D95F08" w:rsidP="00D95F08">
                <w:pPr>
                  <w:spacing w:after="0" w:line="240" w:lineRule="auto"/>
                  <w:ind w:left="303"/>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w:t>
                </w:r>
              </w:p>
            </w:tc>
          </w:sdtContent>
        </w:sdt>
        <w:tc>
          <w:tcPr>
            <w:tcW w:w="3827" w:type="dxa"/>
            <w:vAlign w:val="center"/>
          </w:tcPr>
          <w:p w14:paraId="7639D0C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r>
      <w:tr w:rsidR="00D95F08" w:rsidRPr="00D95F08" w14:paraId="69D11D67" w14:textId="77777777" w:rsidTr="00D95F08">
        <w:trPr>
          <w:trHeight w:val="369"/>
        </w:trPr>
        <w:tc>
          <w:tcPr>
            <w:tcW w:w="5797" w:type="dxa"/>
            <w:vAlign w:val="center"/>
          </w:tcPr>
          <w:p w14:paraId="2D187AE2"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Final Exam</w:t>
            </w:r>
          </w:p>
        </w:tc>
        <w:tc>
          <w:tcPr>
            <w:tcW w:w="3827" w:type="dxa"/>
            <w:vAlign w:val="center"/>
          </w:tcPr>
          <w:p w14:paraId="1F2F049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D95F08" w:rsidRPr="00D95F08" w14:paraId="7ABFA840" w14:textId="77777777" w:rsidTr="00D95F08">
        <w:trPr>
          <w:trHeight w:val="369"/>
        </w:trPr>
        <w:tc>
          <w:tcPr>
            <w:tcW w:w="5797" w:type="dxa"/>
            <w:vAlign w:val="center"/>
          </w:tcPr>
          <w:p w14:paraId="1661E9DD" w14:textId="77777777" w:rsidR="00D95F08" w:rsidRPr="00D95F08" w:rsidRDefault="00D95F08" w:rsidP="00D95F08">
            <w:pPr>
              <w:spacing w:after="0" w:line="240" w:lineRule="auto"/>
              <w:jc w:val="right"/>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Total</w:t>
            </w:r>
          </w:p>
        </w:tc>
        <w:tc>
          <w:tcPr>
            <w:tcW w:w="3827" w:type="dxa"/>
            <w:vAlign w:val="center"/>
          </w:tcPr>
          <w:p w14:paraId="455576E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5A696C3"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95F08" w:rsidRPr="00D95F08" w14:paraId="0B4F0B3E" w14:textId="77777777" w:rsidTr="00D95F08">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2F285E5"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 xml:space="preserve">RELATIONSHIP BETWEEN THE COURSE LEARNING OUTCOMES AND THE PROGRAM OUTCOMES (PO) </w:t>
            </w:r>
          </w:p>
          <w:p w14:paraId="2D07478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 xml:space="preserve">(5: </w:t>
            </w:r>
            <w:proofErr w:type="spellStart"/>
            <w:r w:rsidRPr="00D95F08">
              <w:rPr>
                <w:rFonts w:ascii="Times New Roman" w:eastAsiaTheme="minorHAnsi" w:hAnsi="Times New Roman"/>
                <w:b/>
                <w:sz w:val="20"/>
                <w:szCs w:val="20"/>
                <w:lang w:val="tr-TR"/>
              </w:rPr>
              <w:t>Very</w:t>
            </w:r>
            <w:proofErr w:type="spellEnd"/>
            <w:r w:rsidRPr="00D95F08">
              <w:rPr>
                <w:rFonts w:ascii="Times New Roman" w:eastAsiaTheme="minorHAnsi" w:hAnsi="Times New Roman"/>
                <w:b/>
                <w:sz w:val="20"/>
                <w:szCs w:val="20"/>
                <w:lang w:val="tr-TR"/>
              </w:rPr>
              <w:t xml:space="preserve"> </w:t>
            </w:r>
            <w:proofErr w:type="spellStart"/>
            <w:r w:rsidRPr="00D95F08">
              <w:rPr>
                <w:rFonts w:ascii="Times New Roman" w:eastAsiaTheme="minorHAnsi" w:hAnsi="Times New Roman"/>
                <w:b/>
                <w:sz w:val="20"/>
                <w:szCs w:val="20"/>
                <w:lang w:val="tr-TR"/>
              </w:rPr>
              <w:t>high</w:t>
            </w:r>
            <w:proofErr w:type="spellEnd"/>
            <w:r w:rsidRPr="00D95F08">
              <w:rPr>
                <w:rFonts w:ascii="Times New Roman" w:eastAsiaTheme="minorHAnsi" w:hAnsi="Times New Roman"/>
                <w:b/>
                <w:sz w:val="20"/>
                <w:szCs w:val="20"/>
                <w:lang w:val="tr-TR"/>
              </w:rPr>
              <w:t xml:space="preserve">, 4: High, 3: </w:t>
            </w:r>
            <w:proofErr w:type="spellStart"/>
            <w:r w:rsidRPr="00D95F08">
              <w:rPr>
                <w:rFonts w:ascii="Times New Roman" w:eastAsiaTheme="minorHAnsi" w:hAnsi="Times New Roman"/>
                <w:b/>
                <w:sz w:val="20"/>
                <w:szCs w:val="20"/>
                <w:lang w:val="tr-TR"/>
              </w:rPr>
              <w:t>Middle</w:t>
            </w:r>
            <w:proofErr w:type="spellEnd"/>
            <w:r w:rsidRPr="00D95F08">
              <w:rPr>
                <w:rFonts w:ascii="Times New Roman" w:eastAsiaTheme="minorHAnsi" w:hAnsi="Times New Roman"/>
                <w:b/>
                <w:sz w:val="20"/>
                <w:szCs w:val="20"/>
                <w:lang w:val="tr-TR"/>
              </w:rPr>
              <w:t xml:space="preserve">, 2: </w:t>
            </w:r>
            <w:proofErr w:type="spellStart"/>
            <w:r w:rsidRPr="00D95F08">
              <w:rPr>
                <w:rFonts w:ascii="Times New Roman" w:eastAsiaTheme="minorHAnsi" w:hAnsi="Times New Roman"/>
                <w:b/>
                <w:sz w:val="20"/>
                <w:szCs w:val="20"/>
                <w:lang w:val="tr-TR"/>
              </w:rPr>
              <w:t>Low</w:t>
            </w:r>
            <w:proofErr w:type="spellEnd"/>
            <w:r w:rsidRPr="00D95F08">
              <w:rPr>
                <w:rFonts w:ascii="Times New Roman" w:eastAsiaTheme="minorHAnsi" w:hAnsi="Times New Roman"/>
                <w:b/>
                <w:sz w:val="20"/>
                <w:szCs w:val="20"/>
                <w:lang w:val="tr-TR"/>
              </w:rPr>
              <w:t xml:space="preserve">, 1: </w:t>
            </w:r>
            <w:proofErr w:type="spellStart"/>
            <w:r w:rsidRPr="00D95F08">
              <w:rPr>
                <w:rFonts w:ascii="Times New Roman" w:eastAsiaTheme="minorHAnsi" w:hAnsi="Times New Roman"/>
                <w:b/>
                <w:sz w:val="20"/>
                <w:szCs w:val="20"/>
                <w:lang w:val="tr-TR"/>
              </w:rPr>
              <w:t>Very</w:t>
            </w:r>
            <w:proofErr w:type="spellEnd"/>
            <w:r w:rsidRPr="00D95F08">
              <w:rPr>
                <w:rFonts w:ascii="Times New Roman" w:eastAsiaTheme="minorHAnsi" w:hAnsi="Times New Roman"/>
                <w:b/>
                <w:sz w:val="20"/>
                <w:szCs w:val="20"/>
                <w:lang w:val="tr-TR"/>
              </w:rPr>
              <w:t xml:space="preserve"> </w:t>
            </w:r>
            <w:proofErr w:type="spellStart"/>
            <w:r w:rsidRPr="00D95F08">
              <w:rPr>
                <w:rFonts w:ascii="Times New Roman" w:eastAsiaTheme="minorHAnsi" w:hAnsi="Times New Roman"/>
                <w:b/>
                <w:sz w:val="20"/>
                <w:szCs w:val="20"/>
                <w:lang w:val="tr-TR"/>
              </w:rPr>
              <w:t>low</w:t>
            </w:r>
            <w:proofErr w:type="spellEnd"/>
            <w:r w:rsidRPr="00D95F08">
              <w:rPr>
                <w:rFonts w:ascii="Times New Roman" w:eastAsiaTheme="minorHAnsi" w:hAnsi="Times New Roman"/>
                <w:b/>
                <w:sz w:val="20"/>
                <w:szCs w:val="20"/>
                <w:lang w:val="tr-TR"/>
              </w:rPr>
              <w:t>)</w:t>
            </w:r>
          </w:p>
        </w:tc>
      </w:tr>
      <w:tr w:rsidR="00D95F08" w:rsidRPr="00D95F08" w14:paraId="165460FD" w14:textId="77777777" w:rsidTr="00D95F08">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26EF8CD"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64BC1EA"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35B0826"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Contribution</w:t>
            </w:r>
          </w:p>
        </w:tc>
      </w:tr>
      <w:tr w:rsidR="00D95F08" w:rsidRPr="00D95F08" w14:paraId="227CA09A" w14:textId="77777777" w:rsidTr="00AC2C97">
        <w:trPr>
          <w:trHeight w:hRule="exact" w:val="37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1992D1"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76222BA6"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7F1635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3E5D0AE7" w14:textId="77777777" w:rsidTr="00AC2C97">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29FCED"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FD8E6CA"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7F1AB34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41A9AA66" w14:textId="77777777" w:rsidTr="00AC2C97">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7824D9"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262A6603"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4398380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45CD20F0" w14:textId="77777777" w:rsidTr="00AC2C97">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FAE6B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870F3C2"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044430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781FD558" w14:textId="77777777" w:rsidTr="00AC2C97">
        <w:trPr>
          <w:trHeight w:hRule="exact" w:val="38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75818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BF64EC3"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1338765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50B580D3" w14:textId="77777777" w:rsidTr="00AC2C97">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487B97"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0FBA3BFB"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769BC3D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1721C3B5"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E1BF797"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71F64CFF"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10F4B71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22CF2E2F" w14:textId="77777777" w:rsidTr="00AC2C97">
        <w:trPr>
          <w:trHeight w:hRule="exact" w:val="38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5DA703"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74DCD0AA"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63DFAE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344707CA" w14:textId="77777777" w:rsidTr="00AC2C97">
        <w:trPr>
          <w:trHeight w:hRule="exact" w:val="40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2B98BF"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008F786F"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B0BF1C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5A7876B9" w14:textId="77777777" w:rsidTr="00D95F08">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02AD2F"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15BAA946"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4FC9F4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6A3E1E7D"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6F714F"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005ABA9F"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33B60DD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18748BA2"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2495C5"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292AA24"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F95FF6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26A42870"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A1D7E9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688D9422"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A78C82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2B156CEB"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B00C1C"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36CD4339"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7B98AC4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70004078"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p w14:paraId="54B63846"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95F08" w:rsidRPr="00D95F08" w14:paraId="3D55AB2F" w14:textId="77777777" w:rsidTr="00D95F08">
        <w:trPr>
          <w:trHeight w:val="449"/>
        </w:trPr>
        <w:tc>
          <w:tcPr>
            <w:tcW w:w="9624" w:type="dxa"/>
            <w:gridSpan w:val="5"/>
            <w:shd w:val="clear" w:color="auto" w:fill="FFF2CC" w:themeFill="accent4" w:themeFillTint="33"/>
            <w:vAlign w:val="center"/>
          </w:tcPr>
          <w:p w14:paraId="6D99B8DB"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LECTUTER(S)</w:t>
            </w:r>
          </w:p>
        </w:tc>
      </w:tr>
      <w:tr w:rsidR="00D95F08" w:rsidRPr="00D95F08" w14:paraId="0CC4D50A" w14:textId="77777777" w:rsidTr="00D95F08">
        <w:trPr>
          <w:trHeight w:val="567"/>
        </w:trPr>
        <w:tc>
          <w:tcPr>
            <w:tcW w:w="1403" w:type="dxa"/>
            <w:shd w:val="clear" w:color="auto" w:fill="FFF2CC" w:themeFill="accent4" w:themeFillTint="33"/>
            <w:vAlign w:val="center"/>
          </w:tcPr>
          <w:p w14:paraId="1A950D35"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32869A4" w14:textId="311C3790" w:rsidR="00D95F08" w:rsidRPr="00D95F08" w:rsidRDefault="00AC2C97"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Doç. Dr. Fatma ERDEM</w:t>
            </w:r>
          </w:p>
        </w:tc>
        <w:tc>
          <w:tcPr>
            <w:tcW w:w="2693" w:type="dxa"/>
            <w:shd w:val="clear" w:color="auto" w:fill="FFFFFF" w:themeFill="background1"/>
            <w:vAlign w:val="center"/>
          </w:tcPr>
          <w:p w14:paraId="2069AC0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10F9F851"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60B7F87E"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r>
      <w:tr w:rsidR="00D95F08" w:rsidRPr="00D95F08" w14:paraId="06168584" w14:textId="77777777" w:rsidTr="00D95F08">
        <w:trPr>
          <w:trHeight w:val="585"/>
        </w:trPr>
        <w:tc>
          <w:tcPr>
            <w:tcW w:w="1403" w:type="dxa"/>
            <w:shd w:val="clear" w:color="auto" w:fill="FFF2CC" w:themeFill="accent4" w:themeFillTint="33"/>
            <w:vAlign w:val="center"/>
          </w:tcPr>
          <w:p w14:paraId="762D9D3F"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EF67811"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6068F984"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363938E3"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C482093"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r>
    </w:tbl>
    <w:p w14:paraId="290CD1D3" w14:textId="4009A119" w:rsidR="00D95F08" w:rsidRPr="00D95F08" w:rsidRDefault="00D95F08" w:rsidP="00D95F08">
      <w:pPr>
        <w:spacing w:after="160" w:line="259" w:lineRule="auto"/>
        <w:jc w:val="center"/>
        <w:rPr>
          <w:rFonts w:ascii="Times New Roman" w:eastAsiaTheme="minorHAnsi" w:hAnsi="Times New Roman"/>
          <w:lang w:val="en-US"/>
        </w:rPr>
      </w:pPr>
      <w:r w:rsidRPr="00D95F08">
        <w:rPr>
          <w:rFonts w:ascii="Times New Roman" w:eastAsiaTheme="minorHAnsi" w:hAnsi="Times New Roman"/>
          <w:b/>
          <w:lang w:val="en-US"/>
        </w:rPr>
        <w:t xml:space="preserve">                                                                                                                          Date:</w:t>
      </w:r>
      <w:r w:rsidRPr="00D95F08">
        <w:t xml:space="preserve"> </w:t>
      </w:r>
      <w:r w:rsidRPr="00D95F08">
        <w:rPr>
          <w:rFonts w:ascii="Times New Roman" w:eastAsiaTheme="minorHAnsi" w:hAnsi="Times New Roman"/>
          <w:b/>
          <w:lang w:val="en-US"/>
        </w:rPr>
        <w:t>2</w:t>
      </w:r>
      <w:r w:rsidR="00AC2C97">
        <w:rPr>
          <w:rFonts w:ascii="Times New Roman" w:eastAsiaTheme="minorHAnsi" w:hAnsi="Times New Roman"/>
          <w:b/>
          <w:lang w:val="en-US"/>
        </w:rPr>
        <w:t>5</w:t>
      </w:r>
      <w:r w:rsidRPr="00D95F08">
        <w:rPr>
          <w:rFonts w:ascii="Times New Roman" w:eastAsiaTheme="minorHAnsi" w:hAnsi="Times New Roman"/>
          <w:b/>
          <w:lang w:val="en-US"/>
        </w:rPr>
        <w:t>.02.202</w:t>
      </w:r>
      <w:r w:rsidR="00AC2C97">
        <w:rPr>
          <w:rFonts w:ascii="Times New Roman" w:eastAsiaTheme="minorHAnsi" w:hAnsi="Times New Roman"/>
          <w:b/>
          <w:lang w:val="en-US"/>
        </w:rPr>
        <w:t>6</w:t>
      </w:r>
    </w:p>
    <w:p w14:paraId="6BDA6052" w14:textId="66283A73"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noProof/>
          <w:lang w:val="tr-TR" w:eastAsia="tr-TR"/>
        </w:rPr>
        <w:lastRenderedPageBreak/>
        <w:drawing>
          <wp:anchor distT="0" distB="0" distL="0" distR="0" simplePos="0" relativeHeight="251685888" behindDoc="0" locked="0" layoutInCell="1" allowOverlap="1" wp14:anchorId="5E6FA2BB" wp14:editId="7BC2C05D">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D95F08">
        <w:rPr>
          <w:rFonts w:ascii="Times New Roman" w:eastAsia="Times New Roman" w:hAnsi="Times New Roman"/>
          <w:b/>
          <w:spacing w:val="-2"/>
          <w:lang w:val="tr-TR"/>
        </w:rPr>
        <w:t>T.C.</w:t>
      </w:r>
    </w:p>
    <w:p w14:paraId="33AE0D5F" w14:textId="7777777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spacing w:val="-2"/>
          <w:lang w:val="tr-TR"/>
        </w:rPr>
        <w:t>ESKİŞEHİR OSMANGAZİ UNIVERSITY</w:t>
      </w:r>
    </w:p>
    <w:p w14:paraId="3743B86C" w14:textId="7777777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spacing w:val="-2"/>
          <w:lang w:val="tr-TR"/>
        </w:rPr>
        <w:t>INSTITUTE OF HEALTH SCIENCES</w:t>
      </w:r>
    </w:p>
    <w:p w14:paraId="3C06E8F1" w14:textId="1D261F58"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MIRCOBIOLOGY</w:t>
      </w:r>
      <w:r w:rsidRPr="00D95F08">
        <w:rPr>
          <w:rFonts w:ascii="Times New Roman" w:eastAsia="Times New Roman" w:hAnsi="Times New Roman"/>
          <w:b/>
          <w:spacing w:val="-2"/>
          <w:lang w:val="tr-TR"/>
        </w:rPr>
        <w:t xml:space="preserve"> DEPARTMENT</w:t>
      </w:r>
    </w:p>
    <w:p w14:paraId="702339FE" w14:textId="77777777" w:rsidR="00D95F08" w:rsidRPr="00D95F08" w:rsidRDefault="00D95F08" w:rsidP="00D95F08">
      <w:pPr>
        <w:widowControl w:val="0"/>
        <w:autoSpaceDE w:val="0"/>
        <w:autoSpaceDN w:val="0"/>
        <w:spacing w:after="20" w:line="240" w:lineRule="auto"/>
        <w:ind w:right="1"/>
        <w:jc w:val="center"/>
        <w:rPr>
          <w:rFonts w:ascii="Times New Roman" w:eastAsia="Times New Roman" w:hAnsi="Times New Roman"/>
          <w:b/>
          <w:lang w:val="tr-TR"/>
        </w:rPr>
      </w:pPr>
      <w:r w:rsidRPr="00D95F08">
        <w:rPr>
          <w:rFonts w:ascii="Times New Roman" w:eastAsia="Times New Roman" w:hAnsi="Times New Roman"/>
          <w:b/>
          <w:lang w:val="tr-TR"/>
        </w:rPr>
        <w:t>COURSE INFORMATION FORM</w:t>
      </w:r>
    </w:p>
    <w:p w14:paraId="1274BA51" w14:textId="77777777" w:rsidR="00D95F08" w:rsidRPr="00D95F08" w:rsidRDefault="00D95F08" w:rsidP="00D95F08">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95F08" w:rsidRPr="00D95F08" w14:paraId="596C8C8D" w14:textId="77777777" w:rsidTr="00D95F08">
        <w:trPr>
          <w:trHeight w:val="312"/>
        </w:trPr>
        <w:tc>
          <w:tcPr>
            <w:tcW w:w="6506" w:type="dxa"/>
            <w:shd w:val="clear" w:color="auto" w:fill="FFF2CC" w:themeFill="accent4" w:themeFillTint="33"/>
            <w:vAlign w:val="center"/>
          </w:tcPr>
          <w:p w14:paraId="231C5E6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25EC9B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Code</w:t>
            </w:r>
          </w:p>
        </w:tc>
      </w:tr>
      <w:tr w:rsidR="00D95F08" w:rsidRPr="00D95F08" w14:paraId="17C81FF6" w14:textId="77777777" w:rsidTr="00D95F08">
        <w:trPr>
          <w:trHeight w:val="397"/>
        </w:trPr>
        <w:tc>
          <w:tcPr>
            <w:tcW w:w="6506" w:type="dxa"/>
            <w:vAlign w:val="center"/>
          </w:tcPr>
          <w:p w14:paraId="3458E3BA"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CLINICAL IMMUNOLOGY</w:t>
            </w:r>
          </w:p>
        </w:tc>
        <w:tc>
          <w:tcPr>
            <w:tcW w:w="3118" w:type="dxa"/>
            <w:vAlign w:val="center"/>
          </w:tcPr>
          <w:p w14:paraId="51251CA1" w14:textId="77777777" w:rsidR="00D95F08" w:rsidRPr="00D95F08" w:rsidRDefault="00D95F08" w:rsidP="00D95F08">
            <w:pPr>
              <w:spacing w:after="0" w:line="240" w:lineRule="auto"/>
              <w:jc w:val="center"/>
              <w:rPr>
                <w:rFonts w:ascii="Times New Roman" w:eastAsiaTheme="minorHAnsi" w:hAnsi="Times New Roman"/>
                <w:bCs/>
                <w:sz w:val="20"/>
                <w:szCs w:val="20"/>
                <w:lang w:val="en-US"/>
              </w:rPr>
            </w:pPr>
            <w:r w:rsidRPr="00D95F08">
              <w:rPr>
                <w:rFonts w:ascii="Times New Roman" w:eastAsiaTheme="minorHAnsi" w:hAnsi="Times New Roman"/>
                <w:bCs/>
                <w:sz w:val="20"/>
                <w:szCs w:val="20"/>
                <w:lang w:val="en-US"/>
              </w:rPr>
              <w:t>521504304</w:t>
            </w:r>
          </w:p>
        </w:tc>
      </w:tr>
    </w:tbl>
    <w:p w14:paraId="737EE12D"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95F08" w:rsidRPr="00D95F08" w14:paraId="19433953" w14:textId="77777777" w:rsidTr="00D95F08">
        <w:trPr>
          <w:trHeight w:val="312"/>
        </w:trPr>
        <w:tc>
          <w:tcPr>
            <w:tcW w:w="1928" w:type="dxa"/>
            <w:vMerge w:val="restart"/>
            <w:shd w:val="clear" w:color="auto" w:fill="FFF2CC" w:themeFill="accent4" w:themeFillTint="33"/>
            <w:vAlign w:val="center"/>
          </w:tcPr>
          <w:p w14:paraId="6591801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9ECFA0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333FE2E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4F0E9B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ECTS</w:t>
            </w:r>
          </w:p>
        </w:tc>
      </w:tr>
      <w:tr w:rsidR="00D95F08" w:rsidRPr="00D95F08" w14:paraId="1B8A040C" w14:textId="77777777" w:rsidTr="00D95F08">
        <w:trPr>
          <w:trHeight w:val="312"/>
        </w:trPr>
        <w:tc>
          <w:tcPr>
            <w:tcW w:w="1928" w:type="dxa"/>
            <w:vMerge/>
            <w:shd w:val="clear" w:color="auto" w:fill="FFF2CC" w:themeFill="accent4" w:themeFillTint="33"/>
            <w:vAlign w:val="center"/>
          </w:tcPr>
          <w:p w14:paraId="42FAD3D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B9D7270"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23C0748"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3F031C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0B2198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r>
      <w:tr w:rsidR="00D95F08" w:rsidRPr="00D95F08" w14:paraId="2CD97122" w14:textId="77777777" w:rsidTr="00D95F08">
        <w:trPr>
          <w:trHeight w:val="397"/>
        </w:trPr>
        <w:tc>
          <w:tcPr>
            <w:tcW w:w="1928" w:type="dxa"/>
            <w:vAlign w:val="center"/>
          </w:tcPr>
          <w:p w14:paraId="18C9F61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b/>
                <w:sz w:val="20"/>
                <w:szCs w:val="20"/>
                <w:lang w:val="en-US"/>
              </w:rPr>
              <w:t>SPRING</w:t>
            </w:r>
            <w:r w:rsidRPr="00D95F08">
              <w:rPr>
                <w:rFonts w:asciiTheme="minorHAnsi" w:eastAsiaTheme="minorHAnsi" w:hAnsiTheme="minorHAnsi" w:cstheme="minorBidi"/>
                <w:sz w:val="20"/>
                <w:szCs w:val="20"/>
                <w:lang w:val="en-US"/>
              </w:rPr>
              <w:t xml:space="preserve">  </w:t>
            </w:r>
          </w:p>
        </w:tc>
        <w:tc>
          <w:tcPr>
            <w:tcW w:w="1885" w:type="dxa"/>
            <w:vAlign w:val="center"/>
          </w:tcPr>
          <w:p w14:paraId="16F2668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6C54669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c>
          <w:tcPr>
            <w:tcW w:w="1913" w:type="dxa"/>
            <w:vAlign w:val="center"/>
          </w:tcPr>
          <w:p w14:paraId="7CF194D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AE8B7A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2CD5F06E"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95F08" w:rsidRPr="00D95F08" w14:paraId="05A09AE4" w14:textId="77777777" w:rsidTr="00D95F08">
        <w:trPr>
          <w:trHeight w:val="312"/>
        </w:trPr>
        <w:tc>
          <w:tcPr>
            <w:tcW w:w="9624" w:type="dxa"/>
            <w:gridSpan w:val="6"/>
            <w:shd w:val="clear" w:color="auto" w:fill="FFF2CC" w:themeFill="accent4" w:themeFillTint="33"/>
            <w:vAlign w:val="center"/>
          </w:tcPr>
          <w:p w14:paraId="267585F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Category (Credit)</w:t>
            </w:r>
          </w:p>
        </w:tc>
      </w:tr>
      <w:tr w:rsidR="00D95F08" w:rsidRPr="00D95F08" w14:paraId="5C195CAF" w14:textId="77777777" w:rsidTr="00D95F08">
        <w:tc>
          <w:tcPr>
            <w:tcW w:w="1545" w:type="dxa"/>
            <w:shd w:val="clear" w:color="auto" w:fill="FFF2CC" w:themeFill="accent4" w:themeFillTint="33"/>
            <w:vAlign w:val="center"/>
          </w:tcPr>
          <w:p w14:paraId="7D62C79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5190A10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347DB4F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593A558"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C3AFD5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1E16647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Health Sciences</w:t>
            </w:r>
          </w:p>
        </w:tc>
      </w:tr>
      <w:tr w:rsidR="00D95F08" w:rsidRPr="00D95F08" w14:paraId="267525AD" w14:textId="77777777" w:rsidTr="00D95F08">
        <w:trPr>
          <w:trHeight w:val="397"/>
        </w:trPr>
        <w:tc>
          <w:tcPr>
            <w:tcW w:w="1545" w:type="dxa"/>
            <w:vAlign w:val="center"/>
          </w:tcPr>
          <w:p w14:paraId="54058089"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559" w:type="dxa"/>
            <w:vAlign w:val="center"/>
          </w:tcPr>
          <w:p w14:paraId="7220F53D"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276" w:type="dxa"/>
            <w:vAlign w:val="center"/>
          </w:tcPr>
          <w:p w14:paraId="756D0D75"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2268" w:type="dxa"/>
            <w:vAlign w:val="center"/>
          </w:tcPr>
          <w:p w14:paraId="73AA3BB6"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346" w:type="dxa"/>
            <w:vAlign w:val="center"/>
          </w:tcPr>
          <w:p w14:paraId="64C198D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630" w:type="dxa"/>
            <w:vAlign w:val="center"/>
          </w:tcPr>
          <w:p w14:paraId="72118DAD" w14:textId="77777777" w:rsidR="00D95F08" w:rsidRPr="00D95F08" w:rsidRDefault="00D95F08" w:rsidP="00D95F08">
            <w:pPr>
              <w:spacing w:after="0" w:line="240" w:lineRule="auto"/>
              <w:jc w:val="center"/>
              <w:rPr>
                <w:rFonts w:ascii="Times New Roman" w:eastAsiaTheme="minorHAnsi" w:hAnsi="Times New Roman"/>
                <w:b/>
                <w:bCs/>
                <w:sz w:val="20"/>
                <w:szCs w:val="20"/>
                <w:lang w:val="en-US"/>
              </w:rPr>
            </w:pPr>
            <w:r w:rsidRPr="00D95F08">
              <w:rPr>
                <w:rFonts w:ascii="Times New Roman" w:eastAsiaTheme="minorHAnsi" w:hAnsi="Times New Roman"/>
                <w:b/>
                <w:bCs/>
                <w:sz w:val="20"/>
                <w:szCs w:val="20"/>
                <w:lang w:val="tr-TR"/>
              </w:rPr>
              <w:t>X</w:t>
            </w:r>
          </w:p>
        </w:tc>
      </w:tr>
    </w:tbl>
    <w:p w14:paraId="77333330"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95F08" w:rsidRPr="00D95F08" w14:paraId="29670608" w14:textId="77777777" w:rsidTr="00D95F08">
        <w:trPr>
          <w:trHeight w:val="312"/>
        </w:trPr>
        <w:tc>
          <w:tcPr>
            <w:tcW w:w="3208" w:type="dxa"/>
            <w:shd w:val="clear" w:color="auto" w:fill="FFF2CC" w:themeFill="accent4" w:themeFillTint="33"/>
            <w:vAlign w:val="center"/>
          </w:tcPr>
          <w:p w14:paraId="023FB45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roofErr w:type="spellStart"/>
            <w:r w:rsidRPr="00D95F08">
              <w:rPr>
                <w:rFonts w:ascii="Times New Roman" w:eastAsiaTheme="minorHAnsi" w:hAnsi="Times New Roman"/>
                <w:b/>
                <w:sz w:val="20"/>
                <w:szCs w:val="20"/>
                <w:lang w:val="en-US"/>
              </w:rPr>
              <w:t>Course</w:t>
            </w:r>
            <w:proofErr w:type="spellEnd"/>
            <w:r w:rsidRPr="00D95F08">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60F764C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DE1C59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Type</w:t>
            </w:r>
          </w:p>
        </w:tc>
      </w:tr>
      <w:tr w:rsidR="00D95F08" w:rsidRPr="00D95F08" w14:paraId="7BB8F492" w14:textId="77777777" w:rsidTr="00D95F08">
        <w:trPr>
          <w:trHeight w:val="397"/>
        </w:trPr>
        <w:tc>
          <w:tcPr>
            <w:tcW w:w="3208" w:type="dxa"/>
            <w:vAlign w:val="center"/>
          </w:tcPr>
          <w:p w14:paraId="705F2D41"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Turkish</w:t>
            </w:r>
          </w:p>
        </w:tc>
        <w:tc>
          <w:tcPr>
            <w:tcW w:w="3208" w:type="dxa"/>
            <w:vAlign w:val="center"/>
          </w:tcPr>
          <w:p w14:paraId="0E581A57" w14:textId="77777777" w:rsidR="00D95F08" w:rsidRPr="00D95F08" w:rsidRDefault="00D95F08" w:rsidP="00D95F08">
            <w:pPr>
              <w:spacing w:after="0" w:line="240" w:lineRule="auto"/>
              <w:jc w:val="center"/>
              <w:rPr>
                <w:rFonts w:ascii="Times New Roman" w:eastAsiaTheme="minorHAnsi" w:hAnsi="Times New Roman"/>
                <w:lang w:val="en-US"/>
              </w:rPr>
            </w:pPr>
            <w:proofErr w:type="spellStart"/>
            <w:proofErr w:type="gramStart"/>
            <w:r w:rsidRPr="00D95F08">
              <w:rPr>
                <w:rFonts w:ascii="Times New Roman" w:eastAsiaTheme="minorHAnsi" w:hAnsi="Times New Roman"/>
                <w:b/>
                <w:lang w:val="tr-TR"/>
              </w:rPr>
              <w:t>Ph.D</w:t>
            </w:r>
            <w:proofErr w:type="spellEnd"/>
            <w:proofErr w:type="gramEnd"/>
          </w:p>
        </w:tc>
        <w:tc>
          <w:tcPr>
            <w:tcW w:w="3208" w:type="dxa"/>
            <w:vAlign w:val="center"/>
          </w:tcPr>
          <w:p w14:paraId="64F73BA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ELECTIVE</w:t>
            </w:r>
          </w:p>
        </w:tc>
      </w:tr>
    </w:tbl>
    <w:p w14:paraId="018B82FF"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p w14:paraId="602D3126"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F08" w:rsidRPr="00D95F08" w14:paraId="5AC2E7A9" w14:textId="77777777" w:rsidTr="00D95F08">
        <w:trPr>
          <w:trHeight w:val="421"/>
        </w:trPr>
        <w:tc>
          <w:tcPr>
            <w:tcW w:w="2112" w:type="dxa"/>
            <w:shd w:val="clear" w:color="auto" w:fill="FFF2CC" w:themeFill="accent4" w:themeFillTint="33"/>
            <w:vAlign w:val="center"/>
          </w:tcPr>
          <w:p w14:paraId="40C367B5"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236E5516" w14:textId="77777777" w:rsidR="00D95F08" w:rsidRPr="00D95F08" w:rsidRDefault="00D95F08" w:rsidP="00D95F08">
            <w:pPr>
              <w:spacing w:after="0" w:line="240" w:lineRule="auto"/>
              <w:rPr>
                <w:rFonts w:ascii="Times New Roman" w:eastAsiaTheme="minorHAnsi" w:hAnsi="Times New Roman"/>
                <w:sz w:val="20"/>
                <w:szCs w:val="20"/>
                <w:lang w:val="en-US"/>
              </w:rPr>
            </w:pPr>
          </w:p>
        </w:tc>
      </w:tr>
      <w:tr w:rsidR="00D95F08" w:rsidRPr="00D95F08" w14:paraId="3ADF716A" w14:textId="77777777" w:rsidTr="00D95F08">
        <w:trPr>
          <w:trHeight w:val="1012"/>
        </w:trPr>
        <w:tc>
          <w:tcPr>
            <w:tcW w:w="2112" w:type="dxa"/>
            <w:shd w:val="clear" w:color="auto" w:fill="FFF2CC" w:themeFill="accent4" w:themeFillTint="33"/>
            <w:vAlign w:val="center"/>
          </w:tcPr>
          <w:p w14:paraId="023E20DB"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47F1899"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Explaining the situations in which the immune system balance is disrupted</w:t>
            </w:r>
          </w:p>
        </w:tc>
      </w:tr>
      <w:tr w:rsidR="00D95F08" w:rsidRPr="00D95F08" w14:paraId="03CD7F3B" w14:textId="77777777" w:rsidTr="00D95F08">
        <w:trPr>
          <w:trHeight w:val="984"/>
        </w:trPr>
        <w:tc>
          <w:tcPr>
            <w:tcW w:w="2112" w:type="dxa"/>
            <w:shd w:val="clear" w:color="auto" w:fill="FFF2CC" w:themeFill="accent4" w:themeFillTint="33"/>
            <w:vAlign w:val="center"/>
          </w:tcPr>
          <w:p w14:paraId="290EB318"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3F9736A" w14:textId="77777777" w:rsidR="00D95F08" w:rsidRPr="00916751" w:rsidRDefault="00D95F08" w:rsidP="00D95F08">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Diseases and lab parameters related to the immune system</w:t>
            </w:r>
          </w:p>
        </w:tc>
      </w:tr>
    </w:tbl>
    <w:p w14:paraId="7D96A61D"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95F08" w:rsidRPr="00D95F08" w14:paraId="43FD83EC" w14:textId="77777777" w:rsidTr="00D95F08">
        <w:trPr>
          <w:trHeight w:val="312"/>
        </w:trPr>
        <w:tc>
          <w:tcPr>
            <w:tcW w:w="5103" w:type="dxa"/>
            <w:gridSpan w:val="2"/>
            <w:shd w:val="clear" w:color="auto" w:fill="FFF2CC" w:themeFill="accent4" w:themeFillTint="33"/>
            <w:vAlign w:val="center"/>
          </w:tcPr>
          <w:p w14:paraId="176FA2C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30C4195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E0CD3CD"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7D265E5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Measuring Methods **</w:t>
            </w:r>
          </w:p>
        </w:tc>
      </w:tr>
      <w:tr w:rsidR="00674630" w:rsidRPr="00D95F08" w14:paraId="6BC3ADEE" w14:textId="77777777" w:rsidTr="002418E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BAD29E"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F8FB092" w14:textId="6DB22BEC" w:rsidR="00674630" w:rsidRPr="00A40740" w:rsidRDefault="00674630" w:rsidP="0067463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Explain the structure of the immune system</w:t>
            </w:r>
            <w:r>
              <w:rPr>
                <w:rFonts w:ascii="Times New Roman" w:eastAsia="Times New Roman" w:hAnsi="Times New Roman"/>
                <w:sz w:val="20"/>
                <w:szCs w:val="20"/>
                <w:lang w:eastAsia="tr-TR"/>
              </w:rPr>
              <w:t>.</w:t>
            </w:r>
          </w:p>
          <w:p w14:paraId="6D2EE817" w14:textId="345974E9"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3B8A9B63" w14:textId="6F1ED551"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4F78077F" w14:textId="0CEA77AB" w:rsidR="00674630" w:rsidRPr="00D95F08" w:rsidRDefault="00674630" w:rsidP="00674630">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4AC46781" w14:textId="19FD9CB0"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3935F487" w14:textId="77777777" w:rsidTr="002418E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F47D25"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07D4381" w14:textId="77777777" w:rsidR="00674630" w:rsidRPr="00A40740" w:rsidRDefault="00674630" w:rsidP="0067463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Count the organs and cells of the immune system</w:t>
            </w:r>
            <w:r>
              <w:rPr>
                <w:rFonts w:ascii="Times New Roman" w:eastAsia="Times New Roman" w:hAnsi="Times New Roman"/>
                <w:sz w:val="20"/>
                <w:szCs w:val="20"/>
                <w:lang w:eastAsia="tr-TR"/>
              </w:rPr>
              <w:t>.</w:t>
            </w:r>
          </w:p>
          <w:p w14:paraId="5A71CDAE"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5AEC72DD" w14:textId="3170BCF1"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3BFF5C48" w14:textId="4D0D3B72"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E840162" w14:textId="0FAE72B6"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35447652" w14:textId="77777777" w:rsidTr="002418E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F2B668"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394D0599" w14:textId="77777777" w:rsidR="00674630" w:rsidRPr="00A40740" w:rsidRDefault="00674630" w:rsidP="0067463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Explain the structure of antigens and antibodies</w:t>
            </w:r>
            <w:r>
              <w:rPr>
                <w:rFonts w:ascii="Times New Roman" w:eastAsia="Times New Roman" w:hAnsi="Times New Roman"/>
                <w:sz w:val="20"/>
                <w:szCs w:val="20"/>
                <w:lang w:eastAsia="tr-TR"/>
              </w:rPr>
              <w:t>.</w:t>
            </w:r>
          </w:p>
          <w:p w14:paraId="2B4CAC0B"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3770E9EE" w14:textId="327371FB"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01CB1154" w14:textId="11E87710"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6646A07" w14:textId="1E2C623A"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06F0B2D3" w14:textId="77777777" w:rsidTr="002418E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7C0839"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0104D0C" w14:textId="77777777" w:rsidR="00674630" w:rsidRPr="00A40740" w:rsidRDefault="00674630" w:rsidP="0067463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Classify immunoglobulins</w:t>
            </w:r>
            <w:r>
              <w:rPr>
                <w:rFonts w:ascii="Times New Roman" w:eastAsia="Times New Roman" w:hAnsi="Times New Roman"/>
                <w:sz w:val="20"/>
                <w:szCs w:val="20"/>
                <w:lang w:eastAsia="tr-TR"/>
              </w:rPr>
              <w:t>.</w:t>
            </w:r>
          </w:p>
          <w:p w14:paraId="175443C8"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16B917AA" w14:textId="27C11480"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55CD9D96" w14:textId="353C4CA4"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C23729C" w14:textId="6554F6C2"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0F87E68B" w14:textId="77777777" w:rsidTr="002418E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B090E8F"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05806FDA" w14:textId="3FDF97D8" w:rsidR="00674630" w:rsidRPr="00674630" w:rsidRDefault="00674630" w:rsidP="00674630">
            <w:pPr>
              <w:spacing w:after="0" w:line="240" w:lineRule="auto"/>
              <w:jc w:val="both"/>
              <w:rPr>
                <w:rFonts w:ascii="Times New Roman" w:eastAsia="Times New Roman" w:hAnsi="Times New Roman"/>
                <w:sz w:val="20"/>
                <w:szCs w:val="20"/>
                <w:lang w:eastAsia="tr-TR"/>
              </w:rPr>
            </w:pPr>
            <w:r w:rsidRPr="00A40740">
              <w:rPr>
                <w:rFonts w:ascii="Times New Roman" w:eastAsia="Times New Roman" w:hAnsi="Times New Roman"/>
                <w:sz w:val="20"/>
                <w:szCs w:val="20"/>
                <w:lang w:eastAsia="tr-TR"/>
              </w:rPr>
              <w:t>Count the properties of immunoglobulins</w:t>
            </w:r>
            <w:r>
              <w:rPr>
                <w:rFonts w:ascii="Times New Roman" w:eastAsia="Times New Roman" w:hAnsi="Times New Roman"/>
                <w:sz w:val="20"/>
                <w:szCs w:val="20"/>
                <w:lang w:eastAsia="tr-TR"/>
              </w:rPr>
              <w:t>.</w:t>
            </w:r>
          </w:p>
        </w:tc>
        <w:tc>
          <w:tcPr>
            <w:tcW w:w="1743" w:type="dxa"/>
            <w:tcBorders>
              <w:left w:val="nil"/>
            </w:tcBorders>
          </w:tcPr>
          <w:p w14:paraId="2B4FA0E4" w14:textId="078B5FC0"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8DC0220" w14:textId="08E4F21D"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B4A616A" w14:textId="52290033"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7B2FEB92" w14:textId="77777777" w:rsidTr="002418E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A41D76"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120B3633" w14:textId="66E6D0A8" w:rsidR="00674630" w:rsidRPr="00D95F08" w:rsidRDefault="00674630" w:rsidP="00674630">
            <w:pPr>
              <w:spacing w:after="0" w:line="240" w:lineRule="auto"/>
              <w:jc w:val="both"/>
              <w:rPr>
                <w:rFonts w:ascii="Times New Roman" w:eastAsiaTheme="minorHAnsi" w:hAnsi="Times New Roman"/>
                <w:sz w:val="20"/>
                <w:szCs w:val="20"/>
                <w:lang w:val="tr-TR"/>
              </w:rPr>
            </w:pPr>
            <w:r w:rsidRPr="00A40740">
              <w:rPr>
                <w:rFonts w:ascii="Times New Roman" w:eastAsia="Times New Roman" w:hAnsi="Times New Roman"/>
                <w:sz w:val="20"/>
                <w:szCs w:val="20"/>
                <w:lang w:eastAsia="tr-TR"/>
              </w:rPr>
              <w:t>Explain normal and abnormal immune response reactions</w:t>
            </w:r>
            <w:r>
              <w:rPr>
                <w:rFonts w:ascii="Times New Roman" w:eastAsia="Times New Roman" w:hAnsi="Times New Roman"/>
                <w:sz w:val="20"/>
                <w:szCs w:val="20"/>
                <w:lang w:eastAsia="tr-TR"/>
              </w:rPr>
              <w:t>.</w:t>
            </w:r>
          </w:p>
        </w:tc>
        <w:tc>
          <w:tcPr>
            <w:tcW w:w="1743" w:type="dxa"/>
            <w:tcBorders>
              <w:left w:val="nil"/>
            </w:tcBorders>
          </w:tcPr>
          <w:p w14:paraId="532AFF98" w14:textId="09F9912D"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39C457C" w14:textId="46432D5C"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D2262AB" w14:textId="1A2FFD3D"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4657AD9A" w14:textId="77777777" w:rsidR="00D95F08" w:rsidRPr="00D95F08" w:rsidRDefault="00D95F08" w:rsidP="00D95F08">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D95F08">
        <w:rPr>
          <w:rFonts w:ascii="Times New Roman" w:eastAsiaTheme="minorHAnsi" w:hAnsi="Times New Roman"/>
          <w:b/>
          <w:sz w:val="16"/>
          <w:szCs w:val="16"/>
          <w:lang w:val="tr-TR"/>
        </w:rPr>
        <w:t>*</w:t>
      </w:r>
      <w:r w:rsidRPr="00D95F08">
        <w:rPr>
          <w:rFonts w:ascii="Times New Roman" w:eastAsiaTheme="minorHAnsi" w:hAnsi="Times New Roman"/>
          <w:b/>
          <w:sz w:val="16"/>
          <w:szCs w:val="16"/>
          <w:lang w:val="en-US"/>
        </w:rPr>
        <w:t>Teaching Methods 1:</w:t>
      </w:r>
      <w:r w:rsidRPr="00D95F08">
        <w:rPr>
          <w:rFonts w:ascii="Times New Roman" w:eastAsiaTheme="minorHAnsi" w:hAnsi="Times New Roman"/>
          <w:sz w:val="16"/>
          <w:szCs w:val="16"/>
          <w:lang w:val="en-US"/>
        </w:rPr>
        <w:t>Expression, 2</w:t>
      </w:r>
      <w:r w:rsidRPr="00D95F08">
        <w:rPr>
          <w:rFonts w:ascii="Times New Roman" w:eastAsiaTheme="minorHAnsi" w:hAnsi="Times New Roman"/>
          <w:b/>
          <w:sz w:val="16"/>
          <w:szCs w:val="16"/>
          <w:lang w:val="en-US"/>
        </w:rPr>
        <w:t>:</w:t>
      </w:r>
      <w:r w:rsidRPr="00D95F08">
        <w:rPr>
          <w:rFonts w:ascii="Times New Roman" w:eastAsiaTheme="minorHAnsi" w:hAnsi="Times New Roman"/>
          <w:sz w:val="16"/>
          <w:szCs w:val="16"/>
          <w:lang w:val="en-US"/>
        </w:rPr>
        <w:t xml:space="preserve">Discussion, </w:t>
      </w:r>
      <w:r w:rsidRPr="00D95F08">
        <w:rPr>
          <w:rFonts w:ascii="Times New Roman" w:eastAsiaTheme="minorHAnsi" w:hAnsi="Times New Roman"/>
          <w:b/>
          <w:sz w:val="16"/>
          <w:szCs w:val="16"/>
          <w:lang w:val="en-US"/>
        </w:rPr>
        <w:t>3:</w:t>
      </w:r>
      <w:r w:rsidRPr="00D95F08">
        <w:rPr>
          <w:rFonts w:ascii="Times New Roman" w:eastAsiaTheme="minorHAnsi" w:hAnsi="Times New Roman"/>
          <w:sz w:val="16"/>
          <w:szCs w:val="16"/>
          <w:lang w:val="en-US"/>
        </w:rPr>
        <w:t xml:space="preserve">Experiment,  </w:t>
      </w:r>
      <w:r w:rsidRPr="00D95F08">
        <w:rPr>
          <w:rFonts w:ascii="Times New Roman" w:eastAsiaTheme="minorHAnsi" w:hAnsi="Times New Roman"/>
          <w:b/>
          <w:sz w:val="16"/>
          <w:szCs w:val="16"/>
          <w:lang w:val="en-US"/>
        </w:rPr>
        <w:t>4:</w:t>
      </w:r>
      <w:r w:rsidRPr="00D95F08">
        <w:rPr>
          <w:rFonts w:ascii="Times New Roman" w:eastAsiaTheme="minorHAnsi" w:hAnsi="Times New Roman"/>
          <w:sz w:val="16"/>
          <w:szCs w:val="16"/>
          <w:lang w:val="en-US"/>
        </w:rPr>
        <w:t xml:space="preserve">Simulation,  </w:t>
      </w:r>
      <w:r w:rsidRPr="00D95F08">
        <w:rPr>
          <w:rFonts w:ascii="Times New Roman" w:eastAsiaTheme="minorHAnsi" w:hAnsi="Times New Roman"/>
          <w:b/>
          <w:sz w:val="16"/>
          <w:szCs w:val="16"/>
          <w:lang w:val="en-US"/>
        </w:rPr>
        <w:t>5:</w:t>
      </w:r>
      <w:r w:rsidRPr="00D95F08">
        <w:rPr>
          <w:rFonts w:ascii="Times New Roman" w:eastAsiaTheme="minorHAnsi" w:hAnsi="Times New Roman"/>
          <w:sz w:val="16"/>
          <w:szCs w:val="16"/>
          <w:lang w:val="en-US"/>
        </w:rPr>
        <w:t>Question-Answer,</w:t>
      </w:r>
      <w:r w:rsidRPr="00D95F08">
        <w:rPr>
          <w:rFonts w:ascii="Times New Roman" w:eastAsiaTheme="minorHAnsi" w:hAnsi="Times New Roman"/>
          <w:b/>
          <w:sz w:val="16"/>
          <w:szCs w:val="16"/>
          <w:lang w:val="en-US"/>
        </w:rPr>
        <w:t xml:space="preserve"> 6:</w:t>
      </w:r>
      <w:r w:rsidRPr="00D95F08">
        <w:rPr>
          <w:rFonts w:ascii="Times New Roman" w:eastAsiaTheme="minorHAnsi" w:hAnsi="Times New Roman"/>
          <w:sz w:val="16"/>
          <w:szCs w:val="16"/>
          <w:lang w:val="en-US"/>
        </w:rPr>
        <w:t xml:space="preserve">Tutorial, </w:t>
      </w:r>
      <w:r w:rsidRPr="00D95F08">
        <w:rPr>
          <w:rFonts w:ascii="Times New Roman" w:eastAsiaTheme="minorHAnsi" w:hAnsi="Times New Roman"/>
          <w:b/>
          <w:sz w:val="16"/>
          <w:szCs w:val="16"/>
          <w:lang w:val="en-US"/>
        </w:rPr>
        <w:t>7</w:t>
      </w:r>
      <w:r w:rsidRPr="00D95F08">
        <w:rPr>
          <w:rFonts w:ascii="Times New Roman" w:eastAsiaTheme="minorHAnsi" w:hAnsi="Times New Roman"/>
          <w:sz w:val="16"/>
          <w:szCs w:val="16"/>
          <w:lang w:val="en-US"/>
        </w:rPr>
        <w:t xml:space="preserve">:Observation, </w:t>
      </w:r>
      <w:r w:rsidRPr="00D95F08">
        <w:rPr>
          <w:rFonts w:ascii="Times New Roman" w:eastAsiaTheme="minorHAnsi" w:hAnsi="Times New Roman"/>
          <w:b/>
          <w:sz w:val="16"/>
          <w:szCs w:val="16"/>
          <w:lang w:val="en-US"/>
        </w:rPr>
        <w:t>8</w:t>
      </w:r>
      <w:r w:rsidRPr="00D95F08">
        <w:rPr>
          <w:rFonts w:ascii="Times New Roman" w:eastAsiaTheme="minorHAnsi" w:hAnsi="Times New Roman"/>
          <w:sz w:val="16"/>
          <w:szCs w:val="16"/>
          <w:lang w:val="en-US"/>
        </w:rPr>
        <w:t xml:space="preserve">:Case Study, </w:t>
      </w:r>
      <w:r w:rsidRPr="00D95F08">
        <w:rPr>
          <w:rFonts w:ascii="Times New Roman" w:eastAsiaTheme="minorHAnsi" w:hAnsi="Times New Roman"/>
          <w:b/>
          <w:sz w:val="16"/>
          <w:szCs w:val="16"/>
          <w:lang w:val="en-US"/>
        </w:rPr>
        <w:t>9:</w:t>
      </w:r>
      <w:r w:rsidRPr="00D95F08">
        <w:rPr>
          <w:rFonts w:ascii="Times New Roman" w:eastAsiaTheme="minorHAnsi" w:hAnsi="Times New Roman"/>
          <w:sz w:val="16"/>
          <w:szCs w:val="16"/>
          <w:lang w:val="en-US"/>
        </w:rPr>
        <w:t xml:space="preserve">Technical Visit, </w:t>
      </w:r>
      <w:r w:rsidRPr="00D95F08">
        <w:rPr>
          <w:rFonts w:ascii="Times New Roman" w:eastAsiaTheme="minorHAnsi" w:hAnsi="Times New Roman"/>
          <w:b/>
          <w:sz w:val="16"/>
          <w:szCs w:val="16"/>
          <w:lang w:val="en-US"/>
        </w:rPr>
        <w:t>10:</w:t>
      </w:r>
      <w:r w:rsidRPr="00D95F08">
        <w:rPr>
          <w:rFonts w:ascii="Times New Roman" w:eastAsiaTheme="minorHAnsi" w:hAnsi="Times New Roman"/>
          <w:sz w:val="16"/>
          <w:szCs w:val="16"/>
          <w:lang w:val="en-US"/>
        </w:rPr>
        <w:t xml:space="preserve">Trouble/Problem Solving, </w:t>
      </w:r>
      <w:r w:rsidRPr="00D95F08">
        <w:rPr>
          <w:rFonts w:ascii="Times New Roman" w:eastAsiaTheme="minorHAnsi" w:hAnsi="Times New Roman"/>
          <w:b/>
          <w:sz w:val="16"/>
          <w:szCs w:val="16"/>
          <w:lang w:val="en-US"/>
        </w:rPr>
        <w:t>11:</w:t>
      </w:r>
      <w:r w:rsidRPr="00D95F08">
        <w:rPr>
          <w:rFonts w:ascii="Times New Roman" w:eastAsiaTheme="minorHAnsi" w:hAnsi="Times New Roman"/>
          <w:sz w:val="16"/>
          <w:szCs w:val="16"/>
          <w:lang w:val="en-US"/>
        </w:rPr>
        <w:t xml:space="preserve">Induvidual Work, </w:t>
      </w:r>
      <w:r w:rsidRPr="00D95F08">
        <w:rPr>
          <w:rFonts w:ascii="Times New Roman" w:eastAsiaTheme="minorHAnsi" w:hAnsi="Times New Roman"/>
          <w:b/>
          <w:sz w:val="16"/>
          <w:szCs w:val="16"/>
          <w:lang w:val="en-US"/>
        </w:rPr>
        <w:t>12</w:t>
      </w:r>
      <w:r w:rsidRPr="00D95F08">
        <w:rPr>
          <w:rFonts w:ascii="Times New Roman" w:eastAsiaTheme="minorHAnsi" w:hAnsi="Times New Roman"/>
          <w:sz w:val="16"/>
          <w:szCs w:val="16"/>
          <w:lang w:val="en-US"/>
        </w:rPr>
        <w:t xml:space="preserve">:Team/Group Work, </w:t>
      </w:r>
      <w:r w:rsidRPr="00D95F08">
        <w:rPr>
          <w:rFonts w:ascii="Times New Roman" w:eastAsiaTheme="minorHAnsi" w:hAnsi="Times New Roman"/>
          <w:b/>
          <w:sz w:val="16"/>
          <w:szCs w:val="16"/>
          <w:lang w:val="en-US"/>
        </w:rPr>
        <w:t>13</w:t>
      </w:r>
      <w:r w:rsidRPr="00D95F08">
        <w:rPr>
          <w:rFonts w:ascii="Times New Roman" w:eastAsiaTheme="minorHAnsi" w:hAnsi="Times New Roman"/>
          <w:sz w:val="16"/>
          <w:szCs w:val="16"/>
          <w:lang w:val="en-US"/>
        </w:rPr>
        <w:t xml:space="preserve">:Brain Storm, </w:t>
      </w:r>
      <w:r w:rsidRPr="00D95F08">
        <w:rPr>
          <w:rFonts w:ascii="Times New Roman" w:eastAsiaTheme="minorHAnsi" w:hAnsi="Times New Roman"/>
          <w:b/>
          <w:sz w:val="16"/>
          <w:szCs w:val="16"/>
          <w:lang w:val="en-US"/>
        </w:rPr>
        <w:t>14:</w:t>
      </w:r>
      <w:r w:rsidRPr="00D95F08">
        <w:rPr>
          <w:rFonts w:ascii="Times New Roman" w:eastAsiaTheme="minorHAnsi" w:hAnsi="Times New Roman"/>
          <w:sz w:val="16"/>
          <w:szCs w:val="16"/>
          <w:lang w:val="en-US"/>
        </w:rPr>
        <w:t xml:space="preserve">Project Design / Management, </w:t>
      </w:r>
      <w:r w:rsidRPr="00D95F08">
        <w:rPr>
          <w:rFonts w:ascii="Times New Roman" w:eastAsiaTheme="minorHAnsi" w:hAnsi="Times New Roman"/>
          <w:b/>
          <w:sz w:val="16"/>
          <w:szCs w:val="16"/>
          <w:lang w:val="en-US"/>
        </w:rPr>
        <w:t>15:</w:t>
      </w:r>
      <w:r w:rsidRPr="00D95F08">
        <w:rPr>
          <w:rFonts w:ascii="Times New Roman" w:eastAsiaTheme="minorHAnsi" w:hAnsi="Times New Roman"/>
          <w:sz w:val="16"/>
          <w:szCs w:val="16"/>
          <w:lang w:val="en-US"/>
        </w:rPr>
        <w:t xml:space="preserve">Report Preparation and/or Presentation </w:t>
      </w:r>
    </w:p>
    <w:p w14:paraId="2CABCB22" w14:textId="77777777" w:rsidR="00D95F08" w:rsidRPr="00D95F08" w:rsidRDefault="00D95F08" w:rsidP="00D95F08">
      <w:pPr>
        <w:shd w:val="clear" w:color="auto" w:fill="FFFFFF"/>
        <w:spacing w:after="0" w:line="240" w:lineRule="auto"/>
        <w:ind w:left="284" w:hanging="284"/>
        <w:jc w:val="both"/>
        <w:rPr>
          <w:rFonts w:ascii="Times New Roman" w:eastAsiaTheme="minorHAnsi" w:hAnsi="Times New Roman"/>
          <w:sz w:val="16"/>
          <w:szCs w:val="16"/>
          <w:lang w:val="en-US"/>
        </w:rPr>
      </w:pPr>
      <w:r w:rsidRPr="00D95F08">
        <w:rPr>
          <w:rFonts w:ascii="Times New Roman" w:eastAsiaTheme="minorHAnsi" w:hAnsi="Times New Roman"/>
          <w:b/>
          <w:sz w:val="16"/>
          <w:szCs w:val="16"/>
          <w:lang w:val="en-US"/>
        </w:rPr>
        <w:t>**Measuring Methods</w:t>
      </w:r>
      <w:r w:rsidRPr="00D95F08">
        <w:rPr>
          <w:rFonts w:ascii="Times New Roman" w:eastAsiaTheme="minorHAnsi" w:hAnsi="Times New Roman"/>
          <w:sz w:val="16"/>
          <w:szCs w:val="16"/>
          <w:lang w:val="en-US"/>
        </w:rPr>
        <w:t xml:space="preserve"> </w:t>
      </w:r>
      <w:r w:rsidRPr="00D95F08">
        <w:rPr>
          <w:rFonts w:ascii="Times New Roman" w:eastAsiaTheme="minorHAnsi" w:hAnsi="Times New Roman"/>
          <w:b/>
          <w:sz w:val="16"/>
          <w:szCs w:val="16"/>
          <w:lang w:val="en-US"/>
        </w:rPr>
        <w:t>A:</w:t>
      </w:r>
      <w:r w:rsidRPr="00D95F08">
        <w:rPr>
          <w:rFonts w:ascii="Times New Roman" w:eastAsiaTheme="minorHAnsi" w:hAnsi="Times New Roman"/>
          <w:sz w:val="16"/>
          <w:szCs w:val="16"/>
          <w:lang w:val="en-US"/>
        </w:rPr>
        <w:t xml:space="preserve">Exam, </w:t>
      </w:r>
      <w:r w:rsidRPr="00D95F08">
        <w:rPr>
          <w:rFonts w:ascii="Times New Roman" w:eastAsiaTheme="minorHAnsi" w:hAnsi="Times New Roman"/>
          <w:b/>
          <w:sz w:val="16"/>
          <w:szCs w:val="16"/>
          <w:lang w:val="en-US"/>
        </w:rPr>
        <w:t>B:</w:t>
      </w:r>
      <w:r w:rsidRPr="00D95F08">
        <w:rPr>
          <w:rFonts w:ascii="Times New Roman" w:eastAsiaTheme="minorHAnsi" w:hAnsi="Times New Roman"/>
          <w:sz w:val="16"/>
          <w:szCs w:val="16"/>
          <w:lang w:val="en-US"/>
        </w:rPr>
        <w:t xml:space="preserve">Quiz, </w:t>
      </w:r>
      <w:r w:rsidRPr="00D95F08">
        <w:rPr>
          <w:rFonts w:ascii="Times New Roman" w:eastAsiaTheme="minorHAnsi" w:hAnsi="Times New Roman"/>
          <w:b/>
          <w:sz w:val="16"/>
          <w:szCs w:val="16"/>
          <w:lang w:val="en-US"/>
        </w:rPr>
        <w:t>C:</w:t>
      </w:r>
      <w:r w:rsidRPr="00D95F08">
        <w:rPr>
          <w:rFonts w:ascii="Times New Roman" w:eastAsiaTheme="minorHAnsi" w:hAnsi="Times New Roman"/>
          <w:sz w:val="16"/>
          <w:szCs w:val="16"/>
          <w:lang w:val="en-US"/>
        </w:rPr>
        <w:t xml:space="preserve">Oral Exam, </w:t>
      </w:r>
      <w:r w:rsidRPr="00D95F08">
        <w:rPr>
          <w:rFonts w:ascii="Times New Roman" w:eastAsiaTheme="minorHAnsi" w:hAnsi="Times New Roman"/>
          <w:b/>
          <w:sz w:val="16"/>
          <w:szCs w:val="16"/>
          <w:lang w:val="en-US"/>
        </w:rPr>
        <w:t>D:</w:t>
      </w:r>
      <w:r w:rsidRPr="00D95F08">
        <w:rPr>
          <w:rFonts w:ascii="Times New Roman" w:eastAsiaTheme="minorHAnsi" w:hAnsi="Times New Roman"/>
          <w:sz w:val="16"/>
          <w:szCs w:val="16"/>
          <w:lang w:val="en-US"/>
        </w:rPr>
        <w:t xml:space="preserve">Homework, </w:t>
      </w:r>
      <w:r w:rsidRPr="00D95F08">
        <w:rPr>
          <w:rFonts w:ascii="Times New Roman" w:eastAsiaTheme="minorHAnsi" w:hAnsi="Times New Roman"/>
          <w:b/>
          <w:sz w:val="16"/>
          <w:szCs w:val="16"/>
          <w:lang w:val="en-US"/>
        </w:rPr>
        <w:t>E:</w:t>
      </w:r>
      <w:r w:rsidRPr="00D95F08">
        <w:rPr>
          <w:rFonts w:ascii="Times New Roman" w:eastAsiaTheme="minorHAnsi" w:hAnsi="Times New Roman"/>
          <w:sz w:val="16"/>
          <w:szCs w:val="16"/>
          <w:lang w:val="en-US"/>
        </w:rPr>
        <w:t xml:space="preserve">Report, </w:t>
      </w:r>
      <w:r w:rsidRPr="00D95F08">
        <w:rPr>
          <w:rFonts w:ascii="Times New Roman" w:eastAsiaTheme="minorHAnsi" w:hAnsi="Times New Roman"/>
          <w:b/>
          <w:sz w:val="16"/>
          <w:szCs w:val="16"/>
          <w:lang w:val="en-US"/>
        </w:rPr>
        <w:t>F:</w:t>
      </w:r>
      <w:r w:rsidRPr="00D95F08">
        <w:rPr>
          <w:rFonts w:ascii="Times New Roman" w:eastAsiaTheme="minorHAnsi" w:hAnsi="Times New Roman"/>
          <w:sz w:val="16"/>
          <w:szCs w:val="16"/>
          <w:lang w:val="en-US"/>
        </w:rPr>
        <w:t xml:space="preserve">Article Examination, </w:t>
      </w:r>
      <w:r w:rsidRPr="00D95F08">
        <w:rPr>
          <w:rFonts w:ascii="Times New Roman" w:eastAsiaTheme="minorHAnsi" w:hAnsi="Times New Roman"/>
          <w:b/>
          <w:sz w:val="16"/>
          <w:szCs w:val="16"/>
          <w:lang w:val="en-US"/>
        </w:rPr>
        <w:t>G:</w:t>
      </w:r>
      <w:r w:rsidRPr="00D95F08">
        <w:rPr>
          <w:rFonts w:ascii="Times New Roman" w:eastAsiaTheme="minorHAnsi" w:hAnsi="Times New Roman"/>
          <w:sz w:val="16"/>
          <w:szCs w:val="16"/>
          <w:lang w:val="en-US"/>
        </w:rPr>
        <w:t xml:space="preserve">Presentation, </w:t>
      </w:r>
      <w:r w:rsidRPr="00D95F08">
        <w:rPr>
          <w:rFonts w:ascii="Times New Roman" w:eastAsiaTheme="minorHAnsi" w:hAnsi="Times New Roman"/>
          <w:b/>
          <w:sz w:val="16"/>
          <w:szCs w:val="16"/>
          <w:lang w:val="en-US"/>
        </w:rPr>
        <w:t>I:</w:t>
      </w:r>
      <w:r w:rsidRPr="00D95F08">
        <w:rPr>
          <w:rFonts w:ascii="Times New Roman" w:eastAsiaTheme="minorHAnsi" w:hAnsi="Times New Roman"/>
          <w:sz w:val="16"/>
          <w:szCs w:val="16"/>
          <w:lang w:val="en-US"/>
        </w:rPr>
        <w:t xml:space="preserve">Experimental Skill, </w:t>
      </w:r>
      <w:r w:rsidRPr="00D95F08">
        <w:rPr>
          <w:rFonts w:ascii="Times New Roman" w:eastAsiaTheme="minorHAnsi" w:hAnsi="Times New Roman"/>
          <w:b/>
          <w:sz w:val="16"/>
          <w:szCs w:val="16"/>
          <w:lang w:val="en-US"/>
        </w:rPr>
        <w:t>J:</w:t>
      </w:r>
      <w:r w:rsidRPr="00D95F08">
        <w:rPr>
          <w:rFonts w:ascii="Times New Roman" w:eastAsiaTheme="minorHAnsi" w:hAnsi="Times New Roman"/>
          <w:sz w:val="16"/>
          <w:szCs w:val="16"/>
          <w:lang w:val="en-US"/>
        </w:rPr>
        <w:t xml:space="preserve">Project Observation, </w:t>
      </w:r>
      <w:r w:rsidRPr="00D95F08">
        <w:rPr>
          <w:rFonts w:ascii="Times New Roman" w:eastAsiaTheme="minorHAnsi" w:hAnsi="Times New Roman"/>
          <w:b/>
          <w:sz w:val="16"/>
          <w:szCs w:val="16"/>
          <w:lang w:val="en-US"/>
        </w:rPr>
        <w:t>K</w:t>
      </w:r>
      <w:r w:rsidRPr="00D95F08">
        <w:rPr>
          <w:rFonts w:ascii="Times New Roman" w:eastAsiaTheme="minorHAnsi" w:hAnsi="Times New Roman"/>
          <w:sz w:val="16"/>
          <w:szCs w:val="16"/>
          <w:lang w:val="en-US"/>
        </w:rPr>
        <w:t xml:space="preserve">:Class Attendance; </w:t>
      </w:r>
      <w:r w:rsidRPr="00D95F08">
        <w:rPr>
          <w:rFonts w:ascii="Times New Roman" w:eastAsiaTheme="minorHAnsi" w:hAnsi="Times New Roman"/>
          <w:b/>
          <w:sz w:val="16"/>
          <w:szCs w:val="16"/>
          <w:lang w:val="en-US"/>
        </w:rPr>
        <w:t>L</w:t>
      </w:r>
      <w:r w:rsidRPr="00D95F08">
        <w:rPr>
          <w:rFonts w:ascii="Times New Roman" w:eastAsiaTheme="minorHAnsi" w:hAnsi="Times New Roman"/>
          <w:sz w:val="16"/>
          <w:szCs w:val="16"/>
          <w:lang w:val="en-US"/>
        </w:rPr>
        <w:t>:Jury Exam</w:t>
      </w:r>
    </w:p>
    <w:p w14:paraId="559C9731" w14:textId="77777777" w:rsidR="00D95F08" w:rsidRPr="00D95F08" w:rsidRDefault="00D95F08" w:rsidP="00D95F08">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F08" w:rsidRPr="00D95F08" w14:paraId="4B9D4359" w14:textId="77777777" w:rsidTr="00D95F08">
        <w:trPr>
          <w:trHeight w:val="567"/>
        </w:trPr>
        <w:tc>
          <w:tcPr>
            <w:tcW w:w="2112" w:type="dxa"/>
            <w:shd w:val="clear" w:color="auto" w:fill="FFF2CC" w:themeFill="accent4" w:themeFillTint="33"/>
            <w:vAlign w:val="center"/>
          </w:tcPr>
          <w:p w14:paraId="73610359"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BCA5149"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29"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D95F08" w:rsidRPr="00D95F08" w14:paraId="7E4D2FCA" w14:textId="77777777" w:rsidTr="00D95F08">
        <w:trPr>
          <w:trHeight w:val="843"/>
        </w:trPr>
        <w:tc>
          <w:tcPr>
            <w:tcW w:w="2112" w:type="dxa"/>
            <w:shd w:val="clear" w:color="auto" w:fill="FFF2CC" w:themeFill="accent4" w:themeFillTint="33"/>
            <w:vAlign w:val="center"/>
          </w:tcPr>
          <w:p w14:paraId="6B2D8179"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vAlign w:val="center"/>
          </w:tcPr>
          <w:p w14:paraId="4BCCFE7C" w14:textId="77777777" w:rsidR="00D95F08" w:rsidRPr="00916751" w:rsidRDefault="00D95F08" w:rsidP="00D95F08">
            <w:pPr>
              <w:pStyle w:val="Balk1"/>
              <w:spacing w:before="0" w:beforeAutospacing="0" w:after="0" w:afterAutospacing="0"/>
              <w:textAlignment w:val="baseline"/>
              <w:outlineLvl w:val="0"/>
              <w:rPr>
                <w:b w:val="0"/>
                <w:bCs w:val="0"/>
                <w:color w:val="666666"/>
                <w:sz w:val="20"/>
                <w:szCs w:val="20"/>
              </w:rPr>
            </w:pPr>
            <w:r w:rsidRPr="00916751">
              <w:rPr>
                <w:b w:val="0"/>
                <w:bCs w:val="0"/>
                <w:color w:val="222222"/>
                <w:sz w:val="20"/>
                <w:szCs w:val="20"/>
              </w:rPr>
              <w:t>Murray PR, Rosenthal KS, Pfaller MA. Medical Microbiology, 9th Edition. Elsevier, 2020. </w:t>
            </w:r>
          </w:p>
          <w:p w14:paraId="124BBAE2" w14:textId="77777777" w:rsidR="00D95F08" w:rsidRPr="004D59EE" w:rsidRDefault="00D95F08" w:rsidP="00D95F08">
            <w:pPr>
              <w:pStyle w:val="Balk1"/>
              <w:spacing w:before="0" w:beforeAutospacing="0" w:after="0" w:afterAutospacing="0"/>
              <w:outlineLvl w:val="0"/>
              <w:rPr>
                <w:color w:val="363232"/>
                <w:sz w:val="20"/>
                <w:szCs w:val="20"/>
              </w:rPr>
            </w:pPr>
            <w:r w:rsidRPr="00916751">
              <w:rPr>
                <w:b w:val="0"/>
                <w:bCs w:val="0"/>
                <w:color w:val="363232"/>
                <w:sz w:val="20"/>
                <w:szCs w:val="20"/>
              </w:rPr>
              <w:t xml:space="preserve">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tc>
      </w:tr>
      <w:tr w:rsidR="00D95F08" w:rsidRPr="00D95F08" w14:paraId="6E107E7C" w14:textId="77777777" w:rsidTr="00D95F08">
        <w:trPr>
          <w:trHeight w:val="567"/>
        </w:trPr>
        <w:tc>
          <w:tcPr>
            <w:tcW w:w="2112" w:type="dxa"/>
            <w:shd w:val="clear" w:color="auto" w:fill="FFF2CC" w:themeFill="accent4" w:themeFillTint="33"/>
            <w:vAlign w:val="center"/>
          </w:tcPr>
          <w:p w14:paraId="722F415B"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9EB2C55" w14:textId="77777777" w:rsidR="00D95F08" w:rsidRPr="00D95F08" w:rsidRDefault="00D95F08" w:rsidP="00D95F08">
            <w:pPr>
              <w:spacing w:after="0" w:line="240" w:lineRule="auto"/>
              <w:jc w:val="both"/>
              <w:rPr>
                <w:rFonts w:ascii="Times New Roman" w:eastAsiaTheme="minorHAnsi" w:hAnsi="Times New Roman"/>
                <w:sz w:val="20"/>
                <w:szCs w:val="20"/>
                <w:lang w:val="en-US"/>
              </w:rPr>
            </w:pPr>
          </w:p>
        </w:tc>
      </w:tr>
    </w:tbl>
    <w:p w14:paraId="09D15170" w14:textId="77777777" w:rsidR="00D95F08" w:rsidRPr="00D95F08" w:rsidRDefault="00D95F08" w:rsidP="00D95F0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95F08" w:rsidRPr="00D95F08" w14:paraId="024B4273" w14:textId="77777777" w:rsidTr="00D95F08">
        <w:trPr>
          <w:trHeight w:val="312"/>
        </w:trPr>
        <w:tc>
          <w:tcPr>
            <w:tcW w:w="9624" w:type="dxa"/>
            <w:gridSpan w:val="2"/>
            <w:shd w:val="clear" w:color="auto" w:fill="FFF2CC" w:themeFill="accent4" w:themeFillTint="33"/>
            <w:vAlign w:val="center"/>
          </w:tcPr>
          <w:p w14:paraId="3E2DE8DD"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Schedule</w:t>
            </w:r>
          </w:p>
        </w:tc>
      </w:tr>
      <w:tr w:rsidR="00D95F08" w:rsidRPr="00D95F08" w14:paraId="6C5C4983"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40F94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3A8589E" w14:textId="77777777" w:rsidR="00D95F08" w:rsidRPr="00916751" w:rsidRDefault="00D95F08" w:rsidP="00D95F08">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and history of clinical immunology,</w:t>
            </w:r>
          </w:p>
        </w:tc>
      </w:tr>
      <w:tr w:rsidR="00D95F08" w:rsidRPr="00D95F08" w14:paraId="35F09E48"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7D158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8B0E93C"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Properties of Antigens and Antibodies</w:t>
            </w:r>
          </w:p>
        </w:tc>
      </w:tr>
      <w:tr w:rsidR="00D95F08" w:rsidRPr="00D95F08" w14:paraId="6C70ADF9"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F4F0D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1C778C3"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Immune system tissues and organs,</w:t>
            </w:r>
          </w:p>
        </w:tc>
      </w:tr>
      <w:tr w:rsidR="00D95F08" w:rsidRPr="00D95F08" w14:paraId="604609A9"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CF213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A3938D4"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Immune system cells,</w:t>
            </w:r>
          </w:p>
        </w:tc>
      </w:tr>
      <w:tr w:rsidR="00D95F08" w:rsidRPr="00D95F08" w14:paraId="56B9C8C5"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ED80C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2771E062"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Humoral immune response and its consequences, lab parameters in normal and disordered</w:t>
            </w:r>
          </w:p>
        </w:tc>
      </w:tr>
      <w:tr w:rsidR="00D95F08" w:rsidRPr="00D95F08" w14:paraId="5C597A66"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581E1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F87EB45"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Cellular immune response and its consequences, lab parameters in normal and disordered</w:t>
            </w:r>
          </w:p>
        </w:tc>
      </w:tr>
      <w:tr w:rsidR="00D95F08" w:rsidRPr="00D95F08" w14:paraId="66046116"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B98E1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3C8C1B69"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Congenital and acquired immunodeficiency diseases</w:t>
            </w:r>
          </w:p>
        </w:tc>
      </w:tr>
      <w:tr w:rsidR="00D95F08" w:rsidRPr="00D95F08" w14:paraId="235BC9FB" w14:textId="77777777" w:rsidTr="00D95F0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10D6FF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0B8C606C"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 Exam</w:t>
            </w:r>
          </w:p>
        </w:tc>
      </w:tr>
      <w:tr w:rsidR="00D95F08" w:rsidRPr="00D95F08" w14:paraId="7B029CD2"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60653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418EB2A" w14:textId="77777777" w:rsidR="00D95F08" w:rsidRPr="00916751" w:rsidRDefault="00D95F08" w:rsidP="00D95F08">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Hypersensitivity reactions,</w:t>
            </w:r>
          </w:p>
        </w:tc>
      </w:tr>
      <w:tr w:rsidR="00D95F08" w:rsidRPr="00D95F08" w14:paraId="6FB104C3"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471A2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8C3195D"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Autoimmunity and autoimmune diseases</w:t>
            </w:r>
          </w:p>
        </w:tc>
      </w:tr>
      <w:tr w:rsidR="00D95F08" w:rsidRPr="00D95F08" w14:paraId="3F2CEBE1"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108FF8"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177002ED"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Immune complex diseases and their formation mechanisms,</w:t>
            </w:r>
          </w:p>
        </w:tc>
      </w:tr>
      <w:tr w:rsidR="00D95F08" w:rsidRPr="00D95F08" w14:paraId="3449FC10"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61EFE7"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7D3D5099"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Tumor immunology.</w:t>
            </w:r>
          </w:p>
        </w:tc>
      </w:tr>
      <w:tr w:rsidR="00D95F08" w:rsidRPr="00D95F08" w14:paraId="76B403DC"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57BCA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61EDB134"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Transplantation immunology.</w:t>
            </w:r>
          </w:p>
        </w:tc>
      </w:tr>
      <w:tr w:rsidR="00D95F08" w:rsidRPr="00D95F08" w14:paraId="5BCFDD65" w14:textId="77777777" w:rsidTr="00D95F0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305054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r>
              <w:rPr>
                <w:rFonts w:ascii="Times New Roman" w:eastAsiaTheme="minorHAnsi" w:hAnsi="Times New Roman"/>
                <w:b/>
                <w:sz w:val="20"/>
                <w:szCs w:val="20"/>
                <w:lang w:val="en-US"/>
              </w:rPr>
              <w:t>4</w:t>
            </w:r>
          </w:p>
        </w:tc>
        <w:tc>
          <w:tcPr>
            <w:tcW w:w="8957" w:type="dxa"/>
            <w:tcBorders>
              <w:left w:val="nil"/>
            </w:tcBorders>
            <w:shd w:val="clear" w:color="auto" w:fill="D9D9D9" w:themeFill="background1" w:themeFillShade="D9"/>
            <w:vAlign w:val="center"/>
          </w:tcPr>
          <w:p w14:paraId="22A9813E"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Final Exam</w:t>
            </w:r>
          </w:p>
        </w:tc>
      </w:tr>
    </w:tbl>
    <w:p w14:paraId="506D5C88" w14:textId="77777777" w:rsidR="00D95F08" w:rsidRPr="00D95F08" w:rsidRDefault="00D95F08" w:rsidP="00D95F0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95F08" w:rsidRPr="00D95F08" w14:paraId="6EDE8916" w14:textId="77777777" w:rsidTr="00D95F08">
        <w:trPr>
          <w:trHeight w:val="312"/>
        </w:trPr>
        <w:tc>
          <w:tcPr>
            <w:tcW w:w="9624" w:type="dxa"/>
            <w:gridSpan w:val="4"/>
            <w:shd w:val="clear" w:color="auto" w:fill="FFF2CC" w:themeFill="accent4" w:themeFillTint="33"/>
            <w:vAlign w:val="center"/>
          </w:tcPr>
          <w:p w14:paraId="0E83BC6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Calculation of Course Workload</w:t>
            </w:r>
          </w:p>
        </w:tc>
      </w:tr>
      <w:tr w:rsidR="00D95F08" w:rsidRPr="00D95F08" w14:paraId="3E748928" w14:textId="77777777" w:rsidTr="00D95F08">
        <w:trPr>
          <w:trHeight w:val="312"/>
        </w:trPr>
        <w:tc>
          <w:tcPr>
            <w:tcW w:w="5797" w:type="dxa"/>
            <w:shd w:val="clear" w:color="auto" w:fill="FFF2CC" w:themeFill="accent4" w:themeFillTint="33"/>
            <w:vAlign w:val="center"/>
          </w:tcPr>
          <w:p w14:paraId="6A3E058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6866111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EAA500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6CE2BD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Total Workload (Hour)</w:t>
            </w:r>
          </w:p>
        </w:tc>
      </w:tr>
      <w:tr w:rsidR="00D95F08" w:rsidRPr="00D95F08" w14:paraId="6BB4B5B9" w14:textId="77777777" w:rsidTr="00D95F08">
        <w:trPr>
          <w:trHeight w:val="312"/>
        </w:trPr>
        <w:tc>
          <w:tcPr>
            <w:tcW w:w="5797" w:type="dxa"/>
            <w:shd w:val="clear" w:color="auto" w:fill="FFFFFF" w:themeFill="background1"/>
            <w:vAlign w:val="center"/>
          </w:tcPr>
          <w:p w14:paraId="17BEAA43"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89680F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10DD64A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186B695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033C9651" w14:textId="77777777" w:rsidTr="00D95F08">
        <w:trPr>
          <w:trHeight w:val="312"/>
        </w:trPr>
        <w:tc>
          <w:tcPr>
            <w:tcW w:w="5797" w:type="dxa"/>
            <w:shd w:val="clear" w:color="auto" w:fill="FFFFFF" w:themeFill="background1"/>
            <w:vAlign w:val="center"/>
          </w:tcPr>
          <w:p w14:paraId="0EAC5DDD"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Classroom Studying Time (review, reinforcing, </w:t>
            </w:r>
            <w:proofErr w:type="spellStart"/>
            <w:r w:rsidRPr="00D95F08">
              <w:rPr>
                <w:rFonts w:ascii="Times New Roman" w:eastAsiaTheme="minorHAnsi" w:hAnsi="Times New Roman"/>
                <w:sz w:val="20"/>
                <w:szCs w:val="20"/>
                <w:lang w:val="en-US"/>
              </w:rPr>
              <w:t>prestudy</w:t>
            </w:r>
            <w:proofErr w:type="spellEnd"/>
            <w:r w:rsidRPr="00D95F08">
              <w:rPr>
                <w:rFonts w:ascii="Times New Roman" w:eastAsiaTheme="minorHAnsi" w:hAnsi="Times New Roman"/>
                <w:sz w:val="20"/>
                <w:szCs w:val="20"/>
                <w:lang w:val="en-US"/>
              </w:rPr>
              <w:t>,….)</w:t>
            </w:r>
          </w:p>
        </w:tc>
        <w:tc>
          <w:tcPr>
            <w:tcW w:w="1275" w:type="dxa"/>
            <w:shd w:val="clear" w:color="auto" w:fill="FFFFFF" w:themeFill="background1"/>
            <w:vAlign w:val="center"/>
          </w:tcPr>
          <w:p w14:paraId="0599B13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743155B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23B21E2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0CB92BC1" w14:textId="77777777" w:rsidTr="00D95F08">
        <w:trPr>
          <w:trHeight w:val="312"/>
        </w:trPr>
        <w:tc>
          <w:tcPr>
            <w:tcW w:w="5797" w:type="dxa"/>
            <w:shd w:val="clear" w:color="auto" w:fill="FFFFFF" w:themeFill="background1"/>
            <w:vAlign w:val="center"/>
          </w:tcPr>
          <w:p w14:paraId="465F5F77"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Homework</w:t>
            </w:r>
          </w:p>
        </w:tc>
        <w:tc>
          <w:tcPr>
            <w:tcW w:w="1275" w:type="dxa"/>
            <w:shd w:val="clear" w:color="auto" w:fill="FFFFFF" w:themeFill="background1"/>
            <w:vAlign w:val="center"/>
          </w:tcPr>
          <w:p w14:paraId="53DE415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10</w:t>
            </w:r>
          </w:p>
        </w:tc>
        <w:tc>
          <w:tcPr>
            <w:tcW w:w="1276" w:type="dxa"/>
            <w:shd w:val="clear" w:color="auto" w:fill="FFFFFF" w:themeFill="background1"/>
            <w:vAlign w:val="center"/>
          </w:tcPr>
          <w:p w14:paraId="107E2AD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w:t>
            </w:r>
          </w:p>
        </w:tc>
        <w:tc>
          <w:tcPr>
            <w:tcW w:w="1276" w:type="dxa"/>
            <w:shd w:val="clear" w:color="auto" w:fill="FFFFFF" w:themeFill="background1"/>
            <w:vAlign w:val="center"/>
          </w:tcPr>
          <w:p w14:paraId="533E00F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40</w:t>
            </w:r>
          </w:p>
        </w:tc>
      </w:tr>
      <w:tr w:rsidR="00D95F08" w:rsidRPr="00D95F08" w14:paraId="2B1CEFE5" w14:textId="77777777" w:rsidTr="00D95F08">
        <w:trPr>
          <w:trHeight w:val="312"/>
        </w:trPr>
        <w:tc>
          <w:tcPr>
            <w:tcW w:w="5797" w:type="dxa"/>
            <w:shd w:val="clear" w:color="auto" w:fill="FFFFFF" w:themeFill="background1"/>
            <w:vAlign w:val="center"/>
          </w:tcPr>
          <w:p w14:paraId="36D03AEB"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D711ED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7B9E7C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1FE129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7AA1801C" w14:textId="77777777" w:rsidTr="00D95F08">
        <w:trPr>
          <w:trHeight w:val="312"/>
        </w:trPr>
        <w:tc>
          <w:tcPr>
            <w:tcW w:w="5797" w:type="dxa"/>
            <w:shd w:val="clear" w:color="auto" w:fill="FFFFFF" w:themeFill="background1"/>
            <w:vAlign w:val="center"/>
          </w:tcPr>
          <w:p w14:paraId="102BFC63"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027E0D6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8D5CF9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D888D4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2BD1189B" w14:textId="77777777" w:rsidTr="00D95F08">
        <w:trPr>
          <w:trHeight w:val="312"/>
        </w:trPr>
        <w:tc>
          <w:tcPr>
            <w:tcW w:w="5797" w:type="dxa"/>
            <w:shd w:val="clear" w:color="auto" w:fill="FFFFFF" w:themeFill="background1"/>
            <w:vAlign w:val="center"/>
          </w:tcPr>
          <w:p w14:paraId="20BCBAC5"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355D024"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E1EADE1"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4A01381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4ED3A877" w14:textId="77777777" w:rsidTr="00D95F08">
        <w:trPr>
          <w:trHeight w:val="312"/>
        </w:trPr>
        <w:tc>
          <w:tcPr>
            <w:tcW w:w="5797" w:type="dxa"/>
            <w:shd w:val="clear" w:color="auto" w:fill="FFFFFF" w:themeFill="background1"/>
            <w:vAlign w:val="center"/>
          </w:tcPr>
          <w:p w14:paraId="0FA9B4C6"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C88C7D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666D6D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24C2927"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4493360F" w14:textId="77777777" w:rsidTr="00D95F08">
        <w:trPr>
          <w:trHeight w:val="312"/>
        </w:trPr>
        <w:tc>
          <w:tcPr>
            <w:tcW w:w="5797" w:type="dxa"/>
            <w:shd w:val="clear" w:color="auto" w:fill="FFFFFF" w:themeFill="background1"/>
            <w:vAlign w:val="center"/>
          </w:tcPr>
          <w:p w14:paraId="28F2BB44"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306F7F9"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D63BDE2"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6786A4F"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21543F3D" w14:textId="77777777" w:rsidTr="00D95F08">
        <w:trPr>
          <w:trHeight w:val="312"/>
        </w:trPr>
        <w:tc>
          <w:tcPr>
            <w:tcW w:w="5797" w:type="dxa"/>
            <w:shd w:val="clear" w:color="auto" w:fill="FFFFFF" w:themeFill="background1"/>
            <w:vAlign w:val="center"/>
          </w:tcPr>
          <w:p w14:paraId="5E8DC3BA"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F9A8E15"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749C1D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39DA1C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0B6E1AE2" w14:textId="77777777" w:rsidTr="00D95F08">
        <w:trPr>
          <w:trHeight w:val="312"/>
        </w:trPr>
        <w:tc>
          <w:tcPr>
            <w:tcW w:w="5797" w:type="dxa"/>
            <w:shd w:val="clear" w:color="auto" w:fill="FFFFFF" w:themeFill="background1"/>
            <w:vAlign w:val="center"/>
          </w:tcPr>
          <w:p w14:paraId="380AC8E0"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0C8F851"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8EB0515"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B2EBF4F"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518F0098" w14:textId="77777777" w:rsidTr="00D95F08">
        <w:trPr>
          <w:trHeight w:val="312"/>
        </w:trPr>
        <w:tc>
          <w:tcPr>
            <w:tcW w:w="5797" w:type="dxa"/>
            <w:shd w:val="clear" w:color="auto" w:fill="FFFFFF" w:themeFill="background1"/>
            <w:vAlign w:val="center"/>
          </w:tcPr>
          <w:p w14:paraId="1A0A1A22"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0994F8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48C212A"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EE13A85"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277A32D3" w14:textId="77777777" w:rsidTr="00D95F08">
        <w:trPr>
          <w:trHeight w:val="312"/>
        </w:trPr>
        <w:tc>
          <w:tcPr>
            <w:tcW w:w="5797" w:type="dxa"/>
            <w:shd w:val="clear" w:color="auto" w:fill="FFFFFF" w:themeFill="background1"/>
            <w:vAlign w:val="center"/>
          </w:tcPr>
          <w:p w14:paraId="76169FDB"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5CFF903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34B768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10FD565"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2D13733E" w14:textId="77777777" w:rsidTr="00D95F08">
        <w:trPr>
          <w:trHeight w:val="312"/>
        </w:trPr>
        <w:tc>
          <w:tcPr>
            <w:tcW w:w="5797" w:type="dxa"/>
            <w:shd w:val="clear" w:color="auto" w:fill="FFFFFF" w:themeFill="background1"/>
            <w:vAlign w:val="center"/>
          </w:tcPr>
          <w:p w14:paraId="15FC85CC"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13A59EF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3D0BBA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9BCDA68"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2D07921E" w14:textId="77777777" w:rsidTr="00D95F08">
        <w:trPr>
          <w:trHeight w:val="312"/>
        </w:trPr>
        <w:tc>
          <w:tcPr>
            <w:tcW w:w="5797" w:type="dxa"/>
            <w:shd w:val="clear" w:color="auto" w:fill="FFFFFF" w:themeFill="background1"/>
            <w:vAlign w:val="center"/>
          </w:tcPr>
          <w:p w14:paraId="5E38D27C"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44EFCB65"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3E5AAE3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37D9791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525A4B40" w14:textId="77777777" w:rsidTr="00D95F08">
        <w:trPr>
          <w:trHeight w:val="312"/>
        </w:trPr>
        <w:tc>
          <w:tcPr>
            <w:tcW w:w="5797" w:type="dxa"/>
            <w:tcBorders>
              <w:bottom w:val="single" w:sz="12" w:space="0" w:color="auto"/>
            </w:tcBorders>
            <w:shd w:val="clear" w:color="auto" w:fill="FFFFFF" w:themeFill="background1"/>
            <w:vAlign w:val="center"/>
          </w:tcPr>
          <w:p w14:paraId="167D612B"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305610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6068EC9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34483D0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0BCEFCFB" w14:textId="77777777" w:rsidTr="00D95F08">
        <w:trPr>
          <w:trHeight w:val="312"/>
        </w:trPr>
        <w:tc>
          <w:tcPr>
            <w:tcW w:w="5797" w:type="dxa"/>
            <w:tcBorders>
              <w:bottom w:val="single" w:sz="12" w:space="0" w:color="auto"/>
            </w:tcBorders>
            <w:shd w:val="clear" w:color="auto" w:fill="FFFFFF" w:themeFill="background1"/>
            <w:vAlign w:val="center"/>
          </w:tcPr>
          <w:p w14:paraId="6D05ACF1"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DC8797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w:t>
            </w:r>
          </w:p>
        </w:tc>
        <w:tc>
          <w:tcPr>
            <w:tcW w:w="1276" w:type="dxa"/>
            <w:shd w:val="clear" w:color="auto" w:fill="FFFFFF" w:themeFill="background1"/>
            <w:vAlign w:val="center"/>
          </w:tcPr>
          <w:p w14:paraId="5EE86A8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2</w:t>
            </w:r>
          </w:p>
        </w:tc>
        <w:tc>
          <w:tcPr>
            <w:tcW w:w="1276" w:type="dxa"/>
            <w:shd w:val="clear" w:color="auto" w:fill="FFFFFF" w:themeFill="background1"/>
            <w:vAlign w:val="center"/>
          </w:tcPr>
          <w:p w14:paraId="154B7B8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2</w:t>
            </w:r>
          </w:p>
        </w:tc>
      </w:tr>
      <w:tr w:rsidR="00D95F08" w:rsidRPr="00D95F08" w14:paraId="29A06C04" w14:textId="77777777" w:rsidTr="00D95F08">
        <w:trPr>
          <w:trHeight w:val="312"/>
        </w:trPr>
        <w:tc>
          <w:tcPr>
            <w:tcW w:w="5797" w:type="dxa"/>
            <w:tcBorders>
              <w:bottom w:val="single" w:sz="12" w:space="0" w:color="auto"/>
            </w:tcBorders>
            <w:shd w:val="clear" w:color="auto" w:fill="FFFFFF" w:themeFill="background1"/>
            <w:vAlign w:val="center"/>
          </w:tcPr>
          <w:p w14:paraId="1ECBE43B"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EFF640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76AC5985"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w:t>
            </w:r>
          </w:p>
        </w:tc>
        <w:tc>
          <w:tcPr>
            <w:tcW w:w="1276" w:type="dxa"/>
            <w:shd w:val="clear" w:color="auto" w:fill="FFFFFF" w:themeFill="background1"/>
            <w:vAlign w:val="center"/>
          </w:tcPr>
          <w:p w14:paraId="4CF3376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56</w:t>
            </w:r>
          </w:p>
        </w:tc>
      </w:tr>
      <w:tr w:rsidR="00D95F08" w:rsidRPr="00D95F08" w14:paraId="1F77A3A9" w14:textId="77777777" w:rsidTr="00D95F0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A5C9EE3"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481E3E"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FBCF7B4"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225</w:t>
            </w:r>
          </w:p>
        </w:tc>
      </w:tr>
      <w:tr w:rsidR="00D95F08" w:rsidRPr="00D95F08" w14:paraId="3FB9C566" w14:textId="77777777" w:rsidTr="00D95F08">
        <w:trPr>
          <w:trHeight w:val="347"/>
        </w:trPr>
        <w:tc>
          <w:tcPr>
            <w:tcW w:w="5797" w:type="dxa"/>
            <w:tcBorders>
              <w:top w:val="nil"/>
              <w:left w:val="nil"/>
              <w:bottom w:val="nil"/>
              <w:right w:val="single" w:sz="12" w:space="0" w:color="auto"/>
            </w:tcBorders>
            <w:shd w:val="clear" w:color="auto" w:fill="FFFFFF" w:themeFill="background1"/>
            <w:vAlign w:val="center"/>
          </w:tcPr>
          <w:p w14:paraId="4BCE5A1E"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66414ED"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883B4BF"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225/30</w:t>
            </w:r>
          </w:p>
        </w:tc>
      </w:tr>
      <w:tr w:rsidR="00D95F08" w:rsidRPr="00D95F08" w14:paraId="6788B9B5" w14:textId="77777777" w:rsidTr="00D95F08">
        <w:trPr>
          <w:trHeight w:val="312"/>
        </w:trPr>
        <w:tc>
          <w:tcPr>
            <w:tcW w:w="5797" w:type="dxa"/>
            <w:tcBorders>
              <w:top w:val="nil"/>
              <w:left w:val="nil"/>
              <w:bottom w:val="nil"/>
              <w:right w:val="single" w:sz="12" w:space="0" w:color="auto"/>
            </w:tcBorders>
            <w:vAlign w:val="center"/>
          </w:tcPr>
          <w:p w14:paraId="54D6B4DE"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BE5882E"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Course ECTS Credit</w:t>
            </w:r>
          </w:p>
        </w:tc>
        <w:tc>
          <w:tcPr>
            <w:tcW w:w="1276" w:type="dxa"/>
            <w:vAlign w:val="center"/>
          </w:tcPr>
          <w:p w14:paraId="3FA63D41"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7,5</w:t>
            </w:r>
          </w:p>
        </w:tc>
      </w:tr>
    </w:tbl>
    <w:p w14:paraId="03493F75" w14:textId="77777777" w:rsidR="00D95F08" w:rsidRPr="00D95F08" w:rsidRDefault="00D95F08" w:rsidP="00D95F08">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95F08" w:rsidRPr="00D95F08" w14:paraId="18FB6B9F" w14:textId="77777777" w:rsidTr="00D95F08">
        <w:trPr>
          <w:trHeight w:val="312"/>
        </w:trPr>
        <w:tc>
          <w:tcPr>
            <w:tcW w:w="9624" w:type="dxa"/>
            <w:gridSpan w:val="2"/>
            <w:shd w:val="clear" w:color="auto" w:fill="FFF2CC" w:themeFill="accent4" w:themeFillTint="33"/>
            <w:vAlign w:val="center"/>
          </w:tcPr>
          <w:p w14:paraId="2C1411C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Evaluation</w:t>
            </w:r>
          </w:p>
        </w:tc>
      </w:tr>
      <w:tr w:rsidR="00D95F08" w:rsidRPr="00D95F08" w14:paraId="49F5821B" w14:textId="77777777" w:rsidTr="00D95F08">
        <w:trPr>
          <w:trHeight w:val="369"/>
        </w:trPr>
        <w:tc>
          <w:tcPr>
            <w:tcW w:w="5797" w:type="dxa"/>
            <w:vAlign w:val="center"/>
          </w:tcPr>
          <w:p w14:paraId="005C7933"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Activity Type</w:t>
            </w:r>
          </w:p>
        </w:tc>
        <w:tc>
          <w:tcPr>
            <w:tcW w:w="3827" w:type="dxa"/>
            <w:vAlign w:val="center"/>
          </w:tcPr>
          <w:p w14:paraId="76A2431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D95F08" w:rsidRPr="00D95F08" w14:paraId="4A50F1D0" w14:textId="77777777" w:rsidTr="00D95F08">
        <w:trPr>
          <w:trHeight w:val="369"/>
        </w:trPr>
        <w:sdt>
          <w:sdtPr>
            <w:rPr>
              <w:rFonts w:ascii="Times New Roman" w:eastAsiaTheme="minorHAnsi" w:hAnsi="Times New Roman"/>
              <w:sz w:val="20"/>
              <w:szCs w:val="20"/>
              <w:lang w:val="en-US"/>
            </w:rPr>
            <w:id w:val="2099907209"/>
            <w:placeholder>
              <w:docPart w:val="13466B152E474C7A91FFEC868D58CB8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A8D347A" w14:textId="77777777" w:rsidR="00D95F08" w:rsidRPr="00D95F08" w:rsidRDefault="00D95F08" w:rsidP="00D95F08">
                <w:pPr>
                  <w:spacing w:after="0" w:line="240" w:lineRule="auto"/>
                  <w:ind w:left="303"/>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w:t>
                </w:r>
              </w:p>
            </w:tc>
          </w:sdtContent>
        </w:sdt>
        <w:tc>
          <w:tcPr>
            <w:tcW w:w="3827" w:type="dxa"/>
            <w:vAlign w:val="center"/>
          </w:tcPr>
          <w:p w14:paraId="4623110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r>
      <w:tr w:rsidR="00D95F08" w:rsidRPr="00D95F08" w14:paraId="6D20D1AC" w14:textId="77777777" w:rsidTr="00D95F08">
        <w:trPr>
          <w:trHeight w:val="369"/>
        </w:trPr>
        <w:tc>
          <w:tcPr>
            <w:tcW w:w="5797" w:type="dxa"/>
            <w:vAlign w:val="center"/>
          </w:tcPr>
          <w:p w14:paraId="1E59A237"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Final Exam</w:t>
            </w:r>
          </w:p>
        </w:tc>
        <w:tc>
          <w:tcPr>
            <w:tcW w:w="3827" w:type="dxa"/>
            <w:vAlign w:val="center"/>
          </w:tcPr>
          <w:p w14:paraId="6FB0CFC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D95F08" w:rsidRPr="00D95F08" w14:paraId="131A277E" w14:textId="77777777" w:rsidTr="00D95F08">
        <w:trPr>
          <w:trHeight w:val="369"/>
        </w:trPr>
        <w:tc>
          <w:tcPr>
            <w:tcW w:w="5797" w:type="dxa"/>
            <w:vAlign w:val="center"/>
          </w:tcPr>
          <w:p w14:paraId="1F18AA66" w14:textId="77777777" w:rsidR="00D95F08" w:rsidRPr="00D95F08" w:rsidRDefault="00D95F08" w:rsidP="00D95F08">
            <w:pPr>
              <w:spacing w:after="0" w:line="240" w:lineRule="auto"/>
              <w:jc w:val="right"/>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Total</w:t>
            </w:r>
          </w:p>
        </w:tc>
        <w:tc>
          <w:tcPr>
            <w:tcW w:w="3827" w:type="dxa"/>
            <w:vAlign w:val="center"/>
          </w:tcPr>
          <w:p w14:paraId="104DC8B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D69CEC8"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95F08" w:rsidRPr="00D95F08" w14:paraId="0C04C431" w14:textId="77777777" w:rsidTr="00D95F08">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2ECFD6"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 xml:space="preserve">RELATIONSHIP BETWEEN THE COURSE LEARNING OUTCOMES AND THE PROGRAM OUTCOMES (PO) </w:t>
            </w:r>
          </w:p>
          <w:p w14:paraId="11E7FDEA"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 xml:space="preserve">(5: </w:t>
            </w:r>
            <w:proofErr w:type="spellStart"/>
            <w:r w:rsidRPr="00D95F08">
              <w:rPr>
                <w:rFonts w:ascii="Times New Roman" w:eastAsiaTheme="minorHAnsi" w:hAnsi="Times New Roman"/>
                <w:b/>
                <w:sz w:val="20"/>
                <w:szCs w:val="20"/>
                <w:lang w:val="tr-TR"/>
              </w:rPr>
              <w:t>Very</w:t>
            </w:r>
            <w:proofErr w:type="spellEnd"/>
            <w:r w:rsidRPr="00D95F08">
              <w:rPr>
                <w:rFonts w:ascii="Times New Roman" w:eastAsiaTheme="minorHAnsi" w:hAnsi="Times New Roman"/>
                <w:b/>
                <w:sz w:val="20"/>
                <w:szCs w:val="20"/>
                <w:lang w:val="tr-TR"/>
              </w:rPr>
              <w:t xml:space="preserve"> </w:t>
            </w:r>
            <w:proofErr w:type="spellStart"/>
            <w:r w:rsidRPr="00D95F08">
              <w:rPr>
                <w:rFonts w:ascii="Times New Roman" w:eastAsiaTheme="minorHAnsi" w:hAnsi="Times New Roman"/>
                <w:b/>
                <w:sz w:val="20"/>
                <w:szCs w:val="20"/>
                <w:lang w:val="tr-TR"/>
              </w:rPr>
              <w:t>high</w:t>
            </w:r>
            <w:proofErr w:type="spellEnd"/>
            <w:r w:rsidRPr="00D95F08">
              <w:rPr>
                <w:rFonts w:ascii="Times New Roman" w:eastAsiaTheme="minorHAnsi" w:hAnsi="Times New Roman"/>
                <w:b/>
                <w:sz w:val="20"/>
                <w:szCs w:val="20"/>
                <w:lang w:val="tr-TR"/>
              </w:rPr>
              <w:t xml:space="preserve">, 4: High, 3: </w:t>
            </w:r>
            <w:proofErr w:type="spellStart"/>
            <w:r w:rsidRPr="00D95F08">
              <w:rPr>
                <w:rFonts w:ascii="Times New Roman" w:eastAsiaTheme="minorHAnsi" w:hAnsi="Times New Roman"/>
                <w:b/>
                <w:sz w:val="20"/>
                <w:szCs w:val="20"/>
                <w:lang w:val="tr-TR"/>
              </w:rPr>
              <w:t>Middle</w:t>
            </w:r>
            <w:proofErr w:type="spellEnd"/>
            <w:r w:rsidRPr="00D95F08">
              <w:rPr>
                <w:rFonts w:ascii="Times New Roman" w:eastAsiaTheme="minorHAnsi" w:hAnsi="Times New Roman"/>
                <w:b/>
                <w:sz w:val="20"/>
                <w:szCs w:val="20"/>
                <w:lang w:val="tr-TR"/>
              </w:rPr>
              <w:t xml:space="preserve">, 2: </w:t>
            </w:r>
            <w:proofErr w:type="spellStart"/>
            <w:r w:rsidRPr="00D95F08">
              <w:rPr>
                <w:rFonts w:ascii="Times New Roman" w:eastAsiaTheme="minorHAnsi" w:hAnsi="Times New Roman"/>
                <w:b/>
                <w:sz w:val="20"/>
                <w:szCs w:val="20"/>
                <w:lang w:val="tr-TR"/>
              </w:rPr>
              <w:t>Low</w:t>
            </w:r>
            <w:proofErr w:type="spellEnd"/>
            <w:r w:rsidRPr="00D95F08">
              <w:rPr>
                <w:rFonts w:ascii="Times New Roman" w:eastAsiaTheme="minorHAnsi" w:hAnsi="Times New Roman"/>
                <w:b/>
                <w:sz w:val="20"/>
                <w:szCs w:val="20"/>
                <w:lang w:val="tr-TR"/>
              </w:rPr>
              <w:t xml:space="preserve">, 1: </w:t>
            </w:r>
            <w:proofErr w:type="spellStart"/>
            <w:r w:rsidRPr="00D95F08">
              <w:rPr>
                <w:rFonts w:ascii="Times New Roman" w:eastAsiaTheme="minorHAnsi" w:hAnsi="Times New Roman"/>
                <w:b/>
                <w:sz w:val="20"/>
                <w:szCs w:val="20"/>
                <w:lang w:val="tr-TR"/>
              </w:rPr>
              <w:t>Very</w:t>
            </w:r>
            <w:proofErr w:type="spellEnd"/>
            <w:r w:rsidRPr="00D95F08">
              <w:rPr>
                <w:rFonts w:ascii="Times New Roman" w:eastAsiaTheme="minorHAnsi" w:hAnsi="Times New Roman"/>
                <w:b/>
                <w:sz w:val="20"/>
                <w:szCs w:val="20"/>
                <w:lang w:val="tr-TR"/>
              </w:rPr>
              <w:t xml:space="preserve"> </w:t>
            </w:r>
            <w:proofErr w:type="spellStart"/>
            <w:r w:rsidRPr="00D95F08">
              <w:rPr>
                <w:rFonts w:ascii="Times New Roman" w:eastAsiaTheme="minorHAnsi" w:hAnsi="Times New Roman"/>
                <w:b/>
                <w:sz w:val="20"/>
                <w:szCs w:val="20"/>
                <w:lang w:val="tr-TR"/>
              </w:rPr>
              <w:t>low</w:t>
            </w:r>
            <w:proofErr w:type="spellEnd"/>
            <w:r w:rsidRPr="00D95F08">
              <w:rPr>
                <w:rFonts w:ascii="Times New Roman" w:eastAsiaTheme="minorHAnsi" w:hAnsi="Times New Roman"/>
                <w:b/>
                <w:sz w:val="20"/>
                <w:szCs w:val="20"/>
                <w:lang w:val="tr-TR"/>
              </w:rPr>
              <w:t>)</w:t>
            </w:r>
          </w:p>
        </w:tc>
      </w:tr>
      <w:tr w:rsidR="00D95F08" w:rsidRPr="00D95F08" w14:paraId="37D1BDBD" w14:textId="77777777" w:rsidTr="00D95F08">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DE73889"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A70A41B"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E546C75"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Contribution</w:t>
            </w:r>
          </w:p>
        </w:tc>
      </w:tr>
      <w:tr w:rsidR="00D95F08" w:rsidRPr="00D95F08" w14:paraId="20051C8F" w14:textId="77777777" w:rsidTr="00AC2C97">
        <w:trPr>
          <w:trHeight w:hRule="exact" w:val="4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68D19B"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43DE7E6"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5F62C1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1142D0A6" w14:textId="77777777" w:rsidTr="00AC2C97">
        <w:trPr>
          <w:trHeight w:hRule="exact" w:val="40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255D0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76E055E"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32D0D9D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03ED302B" w14:textId="77777777" w:rsidTr="00AC2C97">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B4B3038"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1E85ABDD"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91EF6C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4F4EF60C" w14:textId="77777777" w:rsidTr="00AC2C97">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5DA43C"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C7257A1"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998A06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0B7E91ED" w14:textId="77777777" w:rsidTr="00AC2C97">
        <w:trPr>
          <w:trHeight w:hRule="exact" w:val="3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4207A6"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372C2440"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337786E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5EF7550D" w14:textId="77777777" w:rsidTr="00AC2C97">
        <w:trPr>
          <w:trHeight w:hRule="exact" w:val="40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B0F450"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4C9951EA"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30E86855"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4B582451"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86BB33"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38C86773"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7B356B0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55496AA1" w14:textId="77777777" w:rsidTr="00AC2C97">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760E92"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3F19B408"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81C6B3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05C5027F" w14:textId="77777777" w:rsidTr="00AC2C97">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8C79ED"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342E7854"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5CAF27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3F4994B8" w14:textId="77777777" w:rsidTr="00AC2C97">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FD8366"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25A6C1EA"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969EA2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629715F2" w14:textId="77777777" w:rsidTr="00AC2C97">
        <w:trPr>
          <w:trHeight w:hRule="exact" w:val="39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4DB1E8E"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652FDA8A"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6" w:space="0" w:color="auto"/>
              <w:right w:val="single" w:sz="12" w:space="0" w:color="auto"/>
            </w:tcBorders>
            <w:vAlign w:val="center"/>
          </w:tcPr>
          <w:p w14:paraId="77DFDFB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543855C6" w14:textId="77777777" w:rsidTr="00AC2C97">
        <w:trPr>
          <w:trHeight w:hRule="exact" w:val="39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31DF6C"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69550B66"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7EA327B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2514E4CA" w14:textId="77777777" w:rsidTr="00AC2C97">
        <w:trPr>
          <w:trHeight w:hRule="exact" w:val="39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03F7E26"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6ED73CE3"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247BC7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3115FDF2" w14:textId="77777777" w:rsidTr="00AC2C97">
        <w:trPr>
          <w:trHeight w:hRule="exact" w:val="396"/>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99D387"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0154BA16"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2A73A1E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33BBFDA6"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p w14:paraId="4DFEAB7F"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95F08" w:rsidRPr="00D95F08" w14:paraId="0A7B14B3" w14:textId="77777777" w:rsidTr="00D95F08">
        <w:trPr>
          <w:trHeight w:val="449"/>
        </w:trPr>
        <w:tc>
          <w:tcPr>
            <w:tcW w:w="9624" w:type="dxa"/>
            <w:gridSpan w:val="5"/>
            <w:shd w:val="clear" w:color="auto" w:fill="FFF2CC" w:themeFill="accent4" w:themeFillTint="33"/>
            <w:vAlign w:val="center"/>
          </w:tcPr>
          <w:p w14:paraId="3E0615B2"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LECTUTER(S)</w:t>
            </w:r>
          </w:p>
        </w:tc>
      </w:tr>
      <w:tr w:rsidR="00D95F08" w:rsidRPr="00D95F08" w14:paraId="669F4D13" w14:textId="77777777" w:rsidTr="00D95F08">
        <w:trPr>
          <w:trHeight w:val="567"/>
        </w:trPr>
        <w:tc>
          <w:tcPr>
            <w:tcW w:w="1403" w:type="dxa"/>
            <w:shd w:val="clear" w:color="auto" w:fill="FFF2CC" w:themeFill="accent4" w:themeFillTint="33"/>
            <w:vAlign w:val="center"/>
          </w:tcPr>
          <w:p w14:paraId="2ED5D1FF"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BE5FB9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Prof. Dr. NİLGÜN KAŞİFOĞLU</w:t>
            </w:r>
          </w:p>
        </w:tc>
        <w:tc>
          <w:tcPr>
            <w:tcW w:w="2693" w:type="dxa"/>
            <w:shd w:val="clear" w:color="auto" w:fill="FFFFFF" w:themeFill="background1"/>
            <w:vAlign w:val="center"/>
          </w:tcPr>
          <w:p w14:paraId="20F2263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4B14C66"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0CCA9EB"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r>
      <w:tr w:rsidR="00D95F08" w:rsidRPr="00D95F08" w14:paraId="3FFF5EB9" w14:textId="77777777" w:rsidTr="00D95F08">
        <w:trPr>
          <w:trHeight w:val="585"/>
        </w:trPr>
        <w:tc>
          <w:tcPr>
            <w:tcW w:w="1403" w:type="dxa"/>
            <w:shd w:val="clear" w:color="auto" w:fill="FFF2CC" w:themeFill="accent4" w:themeFillTint="33"/>
            <w:vAlign w:val="center"/>
          </w:tcPr>
          <w:p w14:paraId="085CAE4B"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6697254C"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F7EBB56"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4BE5AD34"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532915C"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r>
    </w:tbl>
    <w:p w14:paraId="42E1B30D" w14:textId="1AABBD57" w:rsidR="00D95F08" w:rsidRPr="00D95F08" w:rsidRDefault="00D95F08" w:rsidP="00D95F08">
      <w:pPr>
        <w:spacing w:after="160" w:line="259" w:lineRule="auto"/>
        <w:jc w:val="center"/>
        <w:rPr>
          <w:rFonts w:ascii="Times New Roman" w:eastAsiaTheme="minorHAnsi" w:hAnsi="Times New Roman"/>
          <w:lang w:val="en-US"/>
        </w:rPr>
      </w:pPr>
      <w:r w:rsidRPr="00D95F08">
        <w:rPr>
          <w:rFonts w:ascii="Times New Roman" w:eastAsiaTheme="minorHAnsi" w:hAnsi="Times New Roman"/>
          <w:b/>
          <w:lang w:val="en-US"/>
        </w:rPr>
        <w:t xml:space="preserve">                                                                                                                          Date:</w:t>
      </w:r>
      <w:r w:rsidRPr="00D95F08">
        <w:t xml:space="preserve"> </w:t>
      </w:r>
      <w:r w:rsidRPr="00D95F08">
        <w:rPr>
          <w:rFonts w:ascii="Times New Roman" w:eastAsiaTheme="minorHAnsi" w:hAnsi="Times New Roman"/>
          <w:b/>
          <w:lang w:val="en-US"/>
        </w:rPr>
        <w:t>2</w:t>
      </w:r>
      <w:r w:rsidR="00AC2C97">
        <w:rPr>
          <w:rFonts w:ascii="Times New Roman" w:eastAsiaTheme="minorHAnsi" w:hAnsi="Times New Roman"/>
          <w:b/>
          <w:lang w:val="en-US"/>
        </w:rPr>
        <w:t>5</w:t>
      </w:r>
      <w:r w:rsidRPr="00D95F08">
        <w:rPr>
          <w:rFonts w:ascii="Times New Roman" w:eastAsiaTheme="minorHAnsi" w:hAnsi="Times New Roman"/>
          <w:b/>
          <w:lang w:val="en-US"/>
        </w:rPr>
        <w:t>.02.202</w:t>
      </w:r>
      <w:r w:rsidR="00AC2C97">
        <w:rPr>
          <w:rFonts w:ascii="Times New Roman" w:eastAsiaTheme="minorHAnsi" w:hAnsi="Times New Roman"/>
          <w:b/>
          <w:lang w:val="en-US"/>
        </w:rPr>
        <w:t>6</w:t>
      </w:r>
    </w:p>
    <w:p w14:paraId="02FFFFEF"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AF7221F"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366C9780"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3743744"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282D0A4F"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5E51914E"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DD37C8A" w14:textId="77777777" w:rsidR="00674630" w:rsidRDefault="00674630"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679EDD60" w14:textId="0E60CE0D"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noProof/>
          <w:lang w:val="tr-TR" w:eastAsia="tr-TR"/>
        </w:rPr>
        <w:lastRenderedPageBreak/>
        <w:drawing>
          <wp:anchor distT="0" distB="0" distL="0" distR="0" simplePos="0" relativeHeight="251687936" behindDoc="0" locked="0" layoutInCell="1" allowOverlap="1" wp14:anchorId="1302F8B9" wp14:editId="740C9FA7">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D95F08">
        <w:rPr>
          <w:rFonts w:ascii="Times New Roman" w:eastAsia="Times New Roman" w:hAnsi="Times New Roman"/>
          <w:b/>
          <w:spacing w:val="-2"/>
          <w:lang w:val="tr-TR"/>
        </w:rPr>
        <w:t>T.C.</w:t>
      </w:r>
    </w:p>
    <w:p w14:paraId="549F9C0B" w14:textId="7777777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spacing w:val="-2"/>
          <w:lang w:val="tr-TR"/>
        </w:rPr>
        <w:t>ESKİŞEHİR OSMANGAZİ UNIVERSITY</w:t>
      </w:r>
    </w:p>
    <w:p w14:paraId="0A32289E" w14:textId="7777777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D95F08">
        <w:rPr>
          <w:rFonts w:ascii="Times New Roman" w:eastAsia="Times New Roman" w:hAnsi="Times New Roman"/>
          <w:b/>
          <w:spacing w:val="-2"/>
          <w:lang w:val="tr-TR"/>
        </w:rPr>
        <w:t>INSTITUTE OF HEALTH SCIENCES</w:t>
      </w:r>
    </w:p>
    <w:p w14:paraId="414CE7FA" w14:textId="6368BDB7" w:rsidR="00D95F08" w:rsidRPr="00D95F08" w:rsidRDefault="00D95F08" w:rsidP="00D95F08">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674630">
        <w:rPr>
          <w:rFonts w:ascii="Times New Roman" w:eastAsia="Times New Roman" w:hAnsi="Times New Roman"/>
          <w:b/>
          <w:spacing w:val="-2"/>
          <w:lang w:val="tr-TR"/>
        </w:rPr>
        <w:t xml:space="preserve"> </w:t>
      </w:r>
      <w:r w:rsidRPr="00D95F08">
        <w:rPr>
          <w:rFonts w:ascii="Times New Roman" w:eastAsia="Times New Roman" w:hAnsi="Times New Roman"/>
          <w:b/>
          <w:spacing w:val="-2"/>
          <w:lang w:val="tr-TR"/>
        </w:rPr>
        <w:t>DEPARTMENT</w:t>
      </w:r>
    </w:p>
    <w:p w14:paraId="3E6C2C99" w14:textId="77777777" w:rsidR="00D95F08" w:rsidRPr="00D95F08" w:rsidRDefault="00D95F08" w:rsidP="00D95F08">
      <w:pPr>
        <w:widowControl w:val="0"/>
        <w:autoSpaceDE w:val="0"/>
        <w:autoSpaceDN w:val="0"/>
        <w:spacing w:after="20" w:line="240" w:lineRule="auto"/>
        <w:ind w:right="1"/>
        <w:jc w:val="center"/>
        <w:rPr>
          <w:rFonts w:ascii="Times New Roman" w:eastAsia="Times New Roman" w:hAnsi="Times New Roman"/>
          <w:b/>
          <w:lang w:val="tr-TR"/>
        </w:rPr>
      </w:pPr>
      <w:r w:rsidRPr="00D95F08">
        <w:rPr>
          <w:rFonts w:ascii="Times New Roman" w:eastAsia="Times New Roman" w:hAnsi="Times New Roman"/>
          <w:b/>
          <w:lang w:val="tr-TR"/>
        </w:rPr>
        <w:t>COURSE INFORMATION FORM</w:t>
      </w:r>
    </w:p>
    <w:p w14:paraId="56F7CE0F" w14:textId="77777777" w:rsidR="00D95F08" w:rsidRPr="00D95F08" w:rsidRDefault="00D95F08" w:rsidP="00D95F08">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95F08" w:rsidRPr="00D95F08" w14:paraId="1008E995" w14:textId="77777777" w:rsidTr="00D95F08">
        <w:trPr>
          <w:trHeight w:val="312"/>
        </w:trPr>
        <w:tc>
          <w:tcPr>
            <w:tcW w:w="6506" w:type="dxa"/>
            <w:shd w:val="clear" w:color="auto" w:fill="FFF2CC" w:themeFill="accent4" w:themeFillTint="33"/>
            <w:vAlign w:val="center"/>
          </w:tcPr>
          <w:p w14:paraId="7BA9058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E46752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Code</w:t>
            </w:r>
          </w:p>
        </w:tc>
      </w:tr>
      <w:tr w:rsidR="00D95F08" w:rsidRPr="00D95F08" w14:paraId="58B7C3ED" w14:textId="77777777" w:rsidTr="00D95F08">
        <w:trPr>
          <w:trHeight w:val="397"/>
        </w:trPr>
        <w:tc>
          <w:tcPr>
            <w:tcW w:w="6506" w:type="dxa"/>
            <w:vAlign w:val="center"/>
          </w:tcPr>
          <w:p w14:paraId="40F5A42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MYCOLOGY</w:t>
            </w:r>
          </w:p>
        </w:tc>
        <w:tc>
          <w:tcPr>
            <w:tcW w:w="3118" w:type="dxa"/>
            <w:vAlign w:val="center"/>
          </w:tcPr>
          <w:p w14:paraId="2AA6B699" w14:textId="77777777" w:rsidR="00D95F08" w:rsidRPr="00D95F08" w:rsidRDefault="00D95F08" w:rsidP="00D95F08">
            <w:pPr>
              <w:spacing w:after="0" w:line="240" w:lineRule="auto"/>
              <w:jc w:val="center"/>
              <w:rPr>
                <w:rFonts w:ascii="Times New Roman" w:eastAsiaTheme="minorHAnsi" w:hAnsi="Times New Roman"/>
                <w:bCs/>
                <w:sz w:val="20"/>
                <w:szCs w:val="20"/>
                <w:lang w:val="en-US"/>
              </w:rPr>
            </w:pPr>
            <w:r w:rsidRPr="00D95F08">
              <w:rPr>
                <w:rFonts w:ascii="Times New Roman" w:eastAsiaTheme="minorHAnsi" w:hAnsi="Times New Roman"/>
                <w:bCs/>
                <w:sz w:val="20"/>
                <w:szCs w:val="20"/>
                <w:lang w:val="en-US"/>
              </w:rPr>
              <w:t>521504305</w:t>
            </w:r>
          </w:p>
        </w:tc>
      </w:tr>
    </w:tbl>
    <w:p w14:paraId="1CE44BB8"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95F08" w:rsidRPr="00D95F08" w14:paraId="065714A5" w14:textId="77777777" w:rsidTr="00D95F08">
        <w:trPr>
          <w:trHeight w:val="312"/>
        </w:trPr>
        <w:tc>
          <w:tcPr>
            <w:tcW w:w="1928" w:type="dxa"/>
            <w:vMerge w:val="restart"/>
            <w:shd w:val="clear" w:color="auto" w:fill="FFF2CC" w:themeFill="accent4" w:themeFillTint="33"/>
            <w:vAlign w:val="center"/>
          </w:tcPr>
          <w:p w14:paraId="7D39858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22C50C1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7C6D0200"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CF2B6AD"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ECTS</w:t>
            </w:r>
          </w:p>
        </w:tc>
      </w:tr>
      <w:tr w:rsidR="00D95F08" w:rsidRPr="00D95F08" w14:paraId="6FD50330" w14:textId="77777777" w:rsidTr="00D95F08">
        <w:trPr>
          <w:trHeight w:val="312"/>
        </w:trPr>
        <w:tc>
          <w:tcPr>
            <w:tcW w:w="1928" w:type="dxa"/>
            <w:vMerge/>
            <w:shd w:val="clear" w:color="auto" w:fill="FFF2CC" w:themeFill="accent4" w:themeFillTint="33"/>
            <w:vAlign w:val="center"/>
          </w:tcPr>
          <w:p w14:paraId="55BFB2E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363FA4F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2A81EB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46AE8EB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1A7076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
        </w:tc>
      </w:tr>
      <w:tr w:rsidR="00D95F08" w:rsidRPr="00D95F08" w14:paraId="6999EA87" w14:textId="77777777" w:rsidTr="00D95F08">
        <w:trPr>
          <w:trHeight w:val="397"/>
        </w:trPr>
        <w:tc>
          <w:tcPr>
            <w:tcW w:w="1928" w:type="dxa"/>
            <w:vAlign w:val="center"/>
          </w:tcPr>
          <w:p w14:paraId="59E84EC8" w14:textId="77777777" w:rsidR="00D95F08" w:rsidRPr="00D95F08" w:rsidRDefault="00D95F08" w:rsidP="00D95F08">
            <w:pPr>
              <w:spacing w:after="0" w:line="240" w:lineRule="auto"/>
              <w:rPr>
                <w:rFonts w:ascii="Times New Roman" w:eastAsiaTheme="minorHAnsi" w:hAnsi="Times New Roman"/>
                <w:sz w:val="20"/>
                <w:szCs w:val="20"/>
                <w:lang w:val="tr-TR"/>
              </w:rPr>
            </w:pPr>
            <w:r>
              <w:rPr>
                <w:rFonts w:ascii="Times New Roman" w:eastAsiaTheme="minorHAnsi" w:hAnsi="Times New Roman"/>
                <w:b/>
                <w:sz w:val="20"/>
                <w:szCs w:val="20"/>
                <w:lang w:val="tr-TR"/>
              </w:rPr>
              <w:t xml:space="preserve">         </w:t>
            </w:r>
            <w:r w:rsidRPr="00D95F08">
              <w:rPr>
                <w:rFonts w:ascii="Times New Roman" w:eastAsiaTheme="minorHAnsi" w:hAnsi="Times New Roman"/>
                <w:b/>
                <w:sz w:val="20"/>
                <w:szCs w:val="20"/>
                <w:lang w:val="en-US"/>
              </w:rPr>
              <w:t>SPRING</w:t>
            </w:r>
            <w:r w:rsidRPr="00D95F08">
              <w:rPr>
                <w:rFonts w:asciiTheme="minorHAnsi" w:eastAsiaTheme="minorHAnsi" w:hAnsiTheme="minorHAnsi" w:cstheme="minorBidi"/>
                <w:sz w:val="20"/>
                <w:szCs w:val="20"/>
                <w:lang w:val="en-US"/>
              </w:rPr>
              <w:t xml:space="preserve">  </w:t>
            </w:r>
          </w:p>
        </w:tc>
        <w:tc>
          <w:tcPr>
            <w:tcW w:w="1885" w:type="dxa"/>
            <w:vAlign w:val="center"/>
          </w:tcPr>
          <w:p w14:paraId="402342B8"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23C3748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1C5AE15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582E50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50C72FD5"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95F08" w:rsidRPr="00D95F08" w14:paraId="2C401BE9" w14:textId="77777777" w:rsidTr="00D95F08">
        <w:trPr>
          <w:trHeight w:val="312"/>
        </w:trPr>
        <w:tc>
          <w:tcPr>
            <w:tcW w:w="9624" w:type="dxa"/>
            <w:gridSpan w:val="6"/>
            <w:shd w:val="clear" w:color="auto" w:fill="FFF2CC" w:themeFill="accent4" w:themeFillTint="33"/>
            <w:vAlign w:val="center"/>
          </w:tcPr>
          <w:p w14:paraId="0482E2B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Category (Credit)</w:t>
            </w:r>
          </w:p>
        </w:tc>
      </w:tr>
      <w:tr w:rsidR="00D95F08" w:rsidRPr="00D95F08" w14:paraId="4D967F1F" w14:textId="77777777" w:rsidTr="00D95F08">
        <w:tc>
          <w:tcPr>
            <w:tcW w:w="1545" w:type="dxa"/>
            <w:shd w:val="clear" w:color="auto" w:fill="FFF2CC" w:themeFill="accent4" w:themeFillTint="33"/>
            <w:vAlign w:val="center"/>
          </w:tcPr>
          <w:p w14:paraId="327B918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98B111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71B241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743D7B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0B8BB7D"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9FD82F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Health Sciences</w:t>
            </w:r>
          </w:p>
        </w:tc>
      </w:tr>
      <w:tr w:rsidR="00D95F08" w:rsidRPr="00D95F08" w14:paraId="6A25AE1C" w14:textId="77777777" w:rsidTr="00D95F08">
        <w:trPr>
          <w:trHeight w:val="397"/>
        </w:trPr>
        <w:tc>
          <w:tcPr>
            <w:tcW w:w="1545" w:type="dxa"/>
            <w:vAlign w:val="center"/>
          </w:tcPr>
          <w:p w14:paraId="21979AFC"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559" w:type="dxa"/>
            <w:vAlign w:val="center"/>
          </w:tcPr>
          <w:p w14:paraId="50217D67"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276" w:type="dxa"/>
            <w:vAlign w:val="center"/>
          </w:tcPr>
          <w:p w14:paraId="2FD4B9AD"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2268" w:type="dxa"/>
            <w:vAlign w:val="center"/>
          </w:tcPr>
          <w:p w14:paraId="0EE3F2D9"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346" w:type="dxa"/>
            <w:vAlign w:val="center"/>
          </w:tcPr>
          <w:p w14:paraId="59E82FDE"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630" w:type="dxa"/>
            <w:vAlign w:val="center"/>
          </w:tcPr>
          <w:p w14:paraId="3B814AF7" w14:textId="77777777" w:rsidR="00D95F08" w:rsidRPr="00D95F08" w:rsidRDefault="00D95F08" w:rsidP="00D95F08">
            <w:pPr>
              <w:spacing w:after="0" w:line="240" w:lineRule="auto"/>
              <w:jc w:val="center"/>
              <w:rPr>
                <w:rFonts w:ascii="Times New Roman" w:eastAsiaTheme="minorHAnsi" w:hAnsi="Times New Roman"/>
                <w:b/>
                <w:bCs/>
                <w:sz w:val="20"/>
                <w:szCs w:val="20"/>
                <w:lang w:val="en-US"/>
              </w:rPr>
            </w:pPr>
            <w:r w:rsidRPr="00D95F08">
              <w:rPr>
                <w:rFonts w:ascii="Times New Roman" w:eastAsiaTheme="minorHAnsi" w:hAnsi="Times New Roman"/>
                <w:b/>
                <w:bCs/>
                <w:sz w:val="20"/>
                <w:szCs w:val="20"/>
                <w:lang w:val="tr-TR"/>
              </w:rPr>
              <w:t>X</w:t>
            </w:r>
          </w:p>
        </w:tc>
      </w:tr>
    </w:tbl>
    <w:p w14:paraId="429553D8"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95F08" w:rsidRPr="00D95F08" w14:paraId="3D2981D7" w14:textId="77777777" w:rsidTr="00D95F08">
        <w:trPr>
          <w:trHeight w:val="312"/>
        </w:trPr>
        <w:tc>
          <w:tcPr>
            <w:tcW w:w="3208" w:type="dxa"/>
            <w:shd w:val="clear" w:color="auto" w:fill="FFF2CC" w:themeFill="accent4" w:themeFillTint="33"/>
            <w:vAlign w:val="center"/>
          </w:tcPr>
          <w:p w14:paraId="75BE5FF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proofErr w:type="spellStart"/>
            <w:r w:rsidRPr="00D95F08">
              <w:rPr>
                <w:rFonts w:ascii="Times New Roman" w:eastAsiaTheme="minorHAnsi" w:hAnsi="Times New Roman"/>
                <w:b/>
                <w:sz w:val="20"/>
                <w:szCs w:val="20"/>
                <w:lang w:val="en-US"/>
              </w:rPr>
              <w:t>Course</w:t>
            </w:r>
            <w:proofErr w:type="spellEnd"/>
            <w:r w:rsidRPr="00D95F08">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23750A36"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C156DF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Type</w:t>
            </w:r>
          </w:p>
        </w:tc>
      </w:tr>
      <w:tr w:rsidR="00D95F08" w:rsidRPr="00D95F08" w14:paraId="7C6AB719" w14:textId="77777777" w:rsidTr="00D95F08">
        <w:trPr>
          <w:trHeight w:val="397"/>
        </w:trPr>
        <w:tc>
          <w:tcPr>
            <w:tcW w:w="3208" w:type="dxa"/>
            <w:vAlign w:val="center"/>
          </w:tcPr>
          <w:p w14:paraId="7C66E367"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Turkish</w:t>
            </w:r>
          </w:p>
        </w:tc>
        <w:tc>
          <w:tcPr>
            <w:tcW w:w="3208" w:type="dxa"/>
            <w:vAlign w:val="center"/>
          </w:tcPr>
          <w:p w14:paraId="122EDF81" w14:textId="77777777" w:rsidR="00D95F08" w:rsidRPr="00D95F08" w:rsidRDefault="00D95F08" w:rsidP="00D95F08">
            <w:pPr>
              <w:spacing w:after="0" w:line="240" w:lineRule="auto"/>
              <w:jc w:val="center"/>
              <w:rPr>
                <w:rFonts w:ascii="Times New Roman" w:eastAsiaTheme="minorHAnsi" w:hAnsi="Times New Roman"/>
                <w:lang w:val="en-US"/>
              </w:rPr>
            </w:pPr>
            <w:proofErr w:type="spellStart"/>
            <w:proofErr w:type="gramStart"/>
            <w:r w:rsidRPr="00D95F08">
              <w:rPr>
                <w:rFonts w:ascii="Times New Roman" w:eastAsiaTheme="minorHAnsi" w:hAnsi="Times New Roman"/>
                <w:b/>
                <w:lang w:val="tr-TR"/>
              </w:rPr>
              <w:t>Ph.D</w:t>
            </w:r>
            <w:proofErr w:type="spellEnd"/>
            <w:proofErr w:type="gramEnd"/>
          </w:p>
        </w:tc>
        <w:tc>
          <w:tcPr>
            <w:tcW w:w="3208" w:type="dxa"/>
            <w:vAlign w:val="center"/>
          </w:tcPr>
          <w:p w14:paraId="2B411FB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ELECTIVE</w:t>
            </w:r>
          </w:p>
        </w:tc>
      </w:tr>
    </w:tbl>
    <w:p w14:paraId="24FF3172"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p w14:paraId="6D18A386"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F08" w:rsidRPr="00D95F08" w14:paraId="3FEF4DF5" w14:textId="77777777" w:rsidTr="00D95F08">
        <w:trPr>
          <w:trHeight w:val="421"/>
        </w:trPr>
        <w:tc>
          <w:tcPr>
            <w:tcW w:w="2112" w:type="dxa"/>
            <w:shd w:val="clear" w:color="auto" w:fill="FFF2CC" w:themeFill="accent4" w:themeFillTint="33"/>
            <w:vAlign w:val="center"/>
          </w:tcPr>
          <w:p w14:paraId="654645F6"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53F6D8FD" w14:textId="77777777" w:rsidR="00D95F08" w:rsidRPr="00D95F08" w:rsidRDefault="00D95F08" w:rsidP="00D95F08">
            <w:pPr>
              <w:spacing w:after="0" w:line="240" w:lineRule="auto"/>
              <w:rPr>
                <w:rFonts w:ascii="Times New Roman" w:eastAsiaTheme="minorHAnsi" w:hAnsi="Times New Roman"/>
                <w:sz w:val="20"/>
                <w:szCs w:val="20"/>
                <w:lang w:val="en-US"/>
              </w:rPr>
            </w:pPr>
          </w:p>
        </w:tc>
      </w:tr>
      <w:tr w:rsidR="00D95F08" w:rsidRPr="00D95F08" w14:paraId="5D37879F" w14:textId="77777777" w:rsidTr="00D95F08">
        <w:trPr>
          <w:trHeight w:val="1012"/>
        </w:trPr>
        <w:tc>
          <w:tcPr>
            <w:tcW w:w="2112" w:type="dxa"/>
            <w:shd w:val="clear" w:color="auto" w:fill="FFF2CC" w:themeFill="accent4" w:themeFillTint="33"/>
            <w:vAlign w:val="center"/>
          </w:tcPr>
          <w:p w14:paraId="5A8E86FF"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8DDBA0F" w14:textId="77777777" w:rsidR="00D95F08" w:rsidRPr="00916751" w:rsidRDefault="00D95F08" w:rsidP="00D95F08">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The main objective of the course is to understand the morphological structures of fungi and the frequently encountered yeasts, molds and dimorphic fungi.</w:t>
            </w:r>
          </w:p>
        </w:tc>
      </w:tr>
      <w:tr w:rsidR="00D95F08" w:rsidRPr="00D95F08" w14:paraId="2A2E4388" w14:textId="77777777" w:rsidTr="00D95F08">
        <w:trPr>
          <w:trHeight w:val="984"/>
        </w:trPr>
        <w:tc>
          <w:tcPr>
            <w:tcW w:w="2112" w:type="dxa"/>
            <w:shd w:val="clear" w:color="auto" w:fill="FFF2CC" w:themeFill="accent4" w:themeFillTint="33"/>
            <w:vAlign w:val="center"/>
          </w:tcPr>
          <w:p w14:paraId="365AC51D"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vAlign w:val="center"/>
          </w:tcPr>
          <w:p w14:paraId="5348C805" w14:textId="77777777" w:rsidR="00D95F08" w:rsidRPr="00916751" w:rsidRDefault="00D95F08" w:rsidP="00D95F08">
            <w:pPr>
              <w:spacing w:after="0" w:line="240" w:lineRule="auto"/>
              <w:rPr>
                <w:rFonts w:ascii="Times New Roman" w:eastAsia="Times New Roman" w:hAnsi="Times New Roman"/>
                <w:color w:val="000000"/>
                <w:sz w:val="20"/>
                <w:szCs w:val="20"/>
                <w:lang w:eastAsia="tr-TR"/>
              </w:rPr>
            </w:pPr>
            <w:r w:rsidRPr="00916751">
              <w:rPr>
                <w:rFonts w:ascii="Times New Roman" w:eastAsia="Times New Roman" w:hAnsi="Times New Roman"/>
                <w:color w:val="000000"/>
                <w:sz w:val="20"/>
                <w:szCs w:val="20"/>
                <w:lang w:eastAsia="tr-TR"/>
              </w:rPr>
              <w:t xml:space="preserve">The content of the course is as follows: General characteristics of fungi, Spore structures, Cell structure, Production environments, Diagnostic methods, Antifungal drugs, Candida, Cryptococci and other yeast fungi, Mold fungi, Dermatophytes, Aspergillus, </w:t>
            </w:r>
            <w:proofErr w:type="spellStart"/>
            <w:r w:rsidRPr="00916751">
              <w:rPr>
                <w:rFonts w:ascii="Times New Roman" w:eastAsia="Times New Roman" w:hAnsi="Times New Roman"/>
                <w:color w:val="000000"/>
                <w:sz w:val="20"/>
                <w:szCs w:val="20"/>
                <w:lang w:eastAsia="tr-TR"/>
              </w:rPr>
              <w:t>Mucarales</w:t>
            </w:r>
            <w:proofErr w:type="spellEnd"/>
            <w:r w:rsidRPr="00916751">
              <w:rPr>
                <w:rFonts w:ascii="Times New Roman" w:eastAsia="Times New Roman" w:hAnsi="Times New Roman"/>
                <w:color w:val="000000"/>
                <w:sz w:val="20"/>
                <w:szCs w:val="20"/>
                <w:lang w:eastAsia="tr-TR"/>
              </w:rPr>
              <w:t xml:space="preserve"> order, </w:t>
            </w:r>
            <w:proofErr w:type="spellStart"/>
            <w:r w:rsidRPr="00916751">
              <w:rPr>
                <w:rFonts w:ascii="Times New Roman" w:eastAsia="Times New Roman" w:hAnsi="Times New Roman"/>
                <w:color w:val="000000"/>
                <w:sz w:val="20"/>
                <w:szCs w:val="20"/>
                <w:lang w:eastAsia="tr-TR"/>
              </w:rPr>
              <w:t>Fusarium</w:t>
            </w:r>
            <w:proofErr w:type="spellEnd"/>
            <w:r w:rsidRPr="00916751">
              <w:rPr>
                <w:rFonts w:ascii="Times New Roman" w:eastAsia="Times New Roman" w:hAnsi="Times New Roman"/>
                <w:color w:val="000000"/>
                <w:sz w:val="20"/>
                <w:szCs w:val="20"/>
                <w:lang w:eastAsia="tr-TR"/>
              </w:rPr>
              <w:t>, dimorphic fungi and Saprophytic molds.</w:t>
            </w:r>
          </w:p>
        </w:tc>
      </w:tr>
    </w:tbl>
    <w:p w14:paraId="4BE17878"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95F08" w:rsidRPr="00D95F08" w14:paraId="60FEB583" w14:textId="77777777" w:rsidTr="00D95F08">
        <w:trPr>
          <w:trHeight w:val="312"/>
        </w:trPr>
        <w:tc>
          <w:tcPr>
            <w:tcW w:w="5103" w:type="dxa"/>
            <w:gridSpan w:val="2"/>
            <w:shd w:val="clear" w:color="auto" w:fill="FFF2CC" w:themeFill="accent4" w:themeFillTint="33"/>
            <w:vAlign w:val="center"/>
          </w:tcPr>
          <w:p w14:paraId="23D7790C"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C4B98F4"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B37891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C92A63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Measuring Methods **</w:t>
            </w:r>
          </w:p>
        </w:tc>
      </w:tr>
      <w:tr w:rsidR="00674630" w:rsidRPr="00D95F08" w14:paraId="1BDE6E65" w14:textId="77777777" w:rsidTr="00E27E9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6864B44"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A56DEBC" w14:textId="73E0BF31" w:rsidR="00674630" w:rsidRPr="005E7BDA" w:rsidRDefault="00674630" w:rsidP="00674630">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Explain the cellular properties of fungi</w:t>
            </w:r>
            <w:r w:rsidR="00792213">
              <w:rPr>
                <w:rFonts w:ascii="Times New Roman" w:eastAsia="Times New Roman" w:hAnsi="Times New Roman"/>
                <w:sz w:val="20"/>
                <w:szCs w:val="20"/>
                <w:lang w:eastAsia="tr-TR"/>
              </w:rPr>
              <w:t>.</w:t>
            </w:r>
          </w:p>
          <w:p w14:paraId="09024008" w14:textId="77828695"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365F1B98" w14:textId="4576F150"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79B261E5" w14:textId="7F1473C8" w:rsidR="00674630" w:rsidRPr="00D95F08" w:rsidRDefault="00674630" w:rsidP="00674630">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4B627990" w14:textId="4EAACB2C"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4A85FE39" w14:textId="77777777" w:rsidTr="00E27E91">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3DCD71"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DE32147" w14:textId="77777777" w:rsidR="00792213" w:rsidRPr="005E7BDA" w:rsidRDefault="00792213" w:rsidP="00792213">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 xml:space="preserve">Classify medically important fungi according to their morphological </w:t>
            </w:r>
            <w:r>
              <w:rPr>
                <w:rFonts w:ascii="Times New Roman" w:eastAsia="Times New Roman" w:hAnsi="Times New Roman"/>
                <w:sz w:val="20"/>
                <w:szCs w:val="20"/>
                <w:lang w:eastAsia="tr-TR"/>
              </w:rPr>
              <w:t>characteristics.</w:t>
            </w:r>
          </w:p>
          <w:p w14:paraId="40FF3D18"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1AD7A1C8" w14:textId="09413938"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D6623E3" w14:textId="263CD1D7"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27B9814" w14:textId="064AFD4D"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1F6A7CF6" w14:textId="77777777" w:rsidTr="00E27E91">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76AB13"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77EF6308" w14:textId="77777777" w:rsidR="00792213" w:rsidRPr="005E7BDA" w:rsidRDefault="00792213" w:rsidP="00792213">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 xml:space="preserve">Explain the reproductive </w:t>
            </w:r>
            <w:r>
              <w:rPr>
                <w:rFonts w:ascii="Times New Roman" w:eastAsia="Times New Roman" w:hAnsi="Times New Roman"/>
                <w:sz w:val="20"/>
                <w:szCs w:val="20"/>
                <w:lang w:eastAsia="tr-TR"/>
              </w:rPr>
              <w:t>characteristics</w:t>
            </w:r>
            <w:r w:rsidRPr="005E7BDA">
              <w:rPr>
                <w:rFonts w:ascii="Times New Roman" w:eastAsia="Times New Roman" w:hAnsi="Times New Roman"/>
                <w:sz w:val="20"/>
                <w:szCs w:val="20"/>
                <w:lang w:eastAsia="tr-TR"/>
              </w:rPr>
              <w:t xml:space="preserve"> of medically important fungi</w:t>
            </w:r>
            <w:r>
              <w:rPr>
                <w:rFonts w:ascii="Times New Roman" w:eastAsia="Times New Roman" w:hAnsi="Times New Roman"/>
                <w:sz w:val="20"/>
                <w:szCs w:val="20"/>
                <w:lang w:eastAsia="tr-TR"/>
              </w:rPr>
              <w:t>.</w:t>
            </w:r>
          </w:p>
          <w:p w14:paraId="108DADA1"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264AB608" w14:textId="05E41E6F"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B3621C2" w14:textId="1B70494A"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6B9C295" w14:textId="3DB861DE"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510AF6AD" w14:textId="77777777" w:rsidTr="00E27E91">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8B0FF"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5948230" w14:textId="77777777" w:rsidR="00792213" w:rsidRPr="005E7BDA" w:rsidRDefault="00792213" w:rsidP="00792213">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List the diagnostic methods of fungal infections</w:t>
            </w:r>
            <w:r>
              <w:rPr>
                <w:rFonts w:ascii="Times New Roman" w:eastAsia="Times New Roman" w:hAnsi="Times New Roman"/>
                <w:sz w:val="20"/>
                <w:szCs w:val="20"/>
                <w:lang w:eastAsia="tr-TR"/>
              </w:rPr>
              <w:t>.</w:t>
            </w:r>
          </w:p>
          <w:p w14:paraId="26BB195B"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72C86F0E" w14:textId="658F4E26"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0E59525E" w14:textId="45B5F31A"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3B99161" w14:textId="703C0A7A"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4F27CFBA" w14:textId="77777777" w:rsidTr="00E27E91">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A62CC8"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6EC3294D" w14:textId="77777777" w:rsidR="00792213" w:rsidRPr="005E7BDA" w:rsidRDefault="00792213" w:rsidP="00792213">
            <w:pPr>
              <w:spacing w:after="0" w:line="240" w:lineRule="auto"/>
              <w:ind w:right="-142"/>
              <w:contextualSpacing/>
              <w:jc w:val="both"/>
              <w:rPr>
                <w:rFonts w:ascii="Times New Roman" w:eastAsia="Times New Roman" w:hAnsi="Times New Roman"/>
                <w:sz w:val="20"/>
                <w:szCs w:val="20"/>
                <w:lang w:eastAsia="tr-TR"/>
              </w:rPr>
            </w:pPr>
            <w:r w:rsidRPr="005E7BDA">
              <w:rPr>
                <w:rFonts w:ascii="Times New Roman" w:eastAsia="Times New Roman" w:hAnsi="Times New Roman"/>
                <w:sz w:val="20"/>
                <w:szCs w:val="20"/>
                <w:lang w:eastAsia="tr-TR"/>
              </w:rPr>
              <w:t>List the basic phenotypic properties of common fungal agents</w:t>
            </w:r>
            <w:r>
              <w:rPr>
                <w:rFonts w:ascii="Times New Roman" w:eastAsia="Times New Roman" w:hAnsi="Times New Roman"/>
                <w:sz w:val="20"/>
                <w:szCs w:val="20"/>
                <w:lang w:eastAsia="tr-TR"/>
              </w:rPr>
              <w:t>.</w:t>
            </w:r>
          </w:p>
          <w:p w14:paraId="7E10B7A4" w14:textId="77777777" w:rsidR="00674630" w:rsidRPr="00D95F08" w:rsidRDefault="00674630" w:rsidP="00674630">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6261F740" w14:textId="4A6AE8F3"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63574902" w14:textId="02778B39"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698CE1C" w14:textId="3F24AE1F"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674630" w:rsidRPr="00D95F08" w14:paraId="5194DD26" w14:textId="77777777" w:rsidTr="00E27E91">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58FE51" w14:textId="77777777" w:rsidR="00674630" w:rsidRPr="00D95F08" w:rsidRDefault="00674630" w:rsidP="00674630">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02214AE9" w14:textId="6571F2AB" w:rsidR="00674630" w:rsidRPr="00D95F08" w:rsidRDefault="00792213" w:rsidP="00674630">
            <w:pPr>
              <w:spacing w:after="0" w:line="240" w:lineRule="auto"/>
              <w:jc w:val="both"/>
              <w:rPr>
                <w:rFonts w:ascii="Times New Roman" w:eastAsiaTheme="minorHAnsi" w:hAnsi="Times New Roman"/>
                <w:sz w:val="20"/>
                <w:szCs w:val="20"/>
                <w:lang w:val="tr-TR"/>
              </w:rPr>
            </w:pPr>
            <w:r w:rsidRPr="005E7BDA">
              <w:rPr>
                <w:rFonts w:ascii="Times New Roman" w:eastAsia="Times New Roman" w:hAnsi="Times New Roman"/>
                <w:sz w:val="20"/>
                <w:szCs w:val="20"/>
                <w:lang w:eastAsia="tr-TR"/>
              </w:rPr>
              <w:t>Classify antifungal drugs and explain their mechanisms of action</w:t>
            </w:r>
            <w:r>
              <w:rPr>
                <w:rFonts w:ascii="Times New Roman" w:eastAsia="Times New Roman" w:hAnsi="Times New Roman"/>
                <w:sz w:val="20"/>
                <w:szCs w:val="20"/>
                <w:lang w:eastAsia="tr-TR"/>
              </w:rPr>
              <w:t>.</w:t>
            </w:r>
          </w:p>
        </w:tc>
        <w:tc>
          <w:tcPr>
            <w:tcW w:w="1743" w:type="dxa"/>
            <w:tcBorders>
              <w:left w:val="nil"/>
            </w:tcBorders>
          </w:tcPr>
          <w:p w14:paraId="52438C2F" w14:textId="7D38BFBD" w:rsidR="00674630" w:rsidRPr="00D95F08" w:rsidRDefault="00674630" w:rsidP="00674630">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0465C21E" w14:textId="0520BCC3" w:rsidR="00674630" w:rsidRPr="00D95F08" w:rsidRDefault="00674630" w:rsidP="00674630">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ED4B79D" w14:textId="53F62522" w:rsidR="00674630" w:rsidRPr="00D95F08" w:rsidRDefault="00674630" w:rsidP="00674630">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30D5ECA" w14:textId="77777777" w:rsidR="00D95F08" w:rsidRPr="00D95F08" w:rsidRDefault="00D95F08" w:rsidP="00D95F08">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D95F08">
        <w:rPr>
          <w:rFonts w:ascii="Times New Roman" w:eastAsiaTheme="minorHAnsi" w:hAnsi="Times New Roman"/>
          <w:b/>
          <w:sz w:val="16"/>
          <w:szCs w:val="16"/>
          <w:lang w:val="tr-TR"/>
        </w:rPr>
        <w:t>*</w:t>
      </w:r>
      <w:r w:rsidRPr="00D95F08">
        <w:rPr>
          <w:rFonts w:ascii="Times New Roman" w:eastAsiaTheme="minorHAnsi" w:hAnsi="Times New Roman"/>
          <w:b/>
          <w:sz w:val="16"/>
          <w:szCs w:val="16"/>
          <w:lang w:val="en-US"/>
        </w:rPr>
        <w:t>Teaching Methods 1:</w:t>
      </w:r>
      <w:r w:rsidRPr="00D95F08">
        <w:rPr>
          <w:rFonts w:ascii="Times New Roman" w:eastAsiaTheme="minorHAnsi" w:hAnsi="Times New Roman"/>
          <w:sz w:val="16"/>
          <w:szCs w:val="16"/>
          <w:lang w:val="en-US"/>
        </w:rPr>
        <w:t>Expression, 2</w:t>
      </w:r>
      <w:r w:rsidRPr="00D95F08">
        <w:rPr>
          <w:rFonts w:ascii="Times New Roman" w:eastAsiaTheme="minorHAnsi" w:hAnsi="Times New Roman"/>
          <w:b/>
          <w:sz w:val="16"/>
          <w:szCs w:val="16"/>
          <w:lang w:val="en-US"/>
        </w:rPr>
        <w:t>:</w:t>
      </w:r>
      <w:r w:rsidRPr="00D95F08">
        <w:rPr>
          <w:rFonts w:ascii="Times New Roman" w:eastAsiaTheme="minorHAnsi" w:hAnsi="Times New Roman"/>
          <w:sz w:val="16"/>
          <w:szCs w:val="16"/>
          <w:lang w:val="en-US"/>
        </w:rPr>
        <w:t xml:space="preserve">Discussion, </w:t>
      </w:r>
      <w:r w:rsidRPr="00D95F08">
        <w:rPr>
          <w:rFonts w:ascii="Times New Roman" w:eastAsiaTheme="minorHAnsi" w:hAnsi="Times New Roman"/>
          <w:b/>
          <w:sz w:val="16"/>
          <w:szCs w:val="16"/>
          <w:lang w:val="en-US"/>
        </w:rPr>
        <w:t>3:</w:t>
      </w:r>
      <w:r w:rsidRPr="00D95F08">
        <w:rPr>
          <w:rFonts w:ascii="Times New Roman" w:eastAsiaTheme="minorHAnsi" w:hAnsi="Times New Roman"/>
          <w:sz w:val="16"/>
          <w:szCs w:val="16"/>
          <w:lang w:val="en-US"/>
        </w:rPr>
        <w:t xml:space="preserve">Experiment,  </w:t>
      </w:r>
      <w:r w:rsidRPr="00D95F08">
        <w:rPr>
          <w:rFonts w:ascii="Times New Roman" w:eastAsiaTheme="minorHAnsi" w:hAnsi="Times New Roman"/>
          <w:b/>
          <w:sz w:val="16"/>
          <w:szCs w:val="16"/>
          <w:lang w:val="en-US"/>
        </w:rPr>
        <w:t>4:</w:t>
      </w:r>
      <w:r w:rsidRPr="00D95F08">
        <w:rPr>
          <w:rFonts w:ascii="Times New Roman" w:eastAsiaTheme="minorHAnsi" w:hAnsi="Times New Roman"/>
          <w:sz w:val="16"/>
          <w:szCs w:val="16"/>
          <w:lang w:val="en-US"/>
        </w:rPr>
        <w:t xml:space="preserve">Simulation,  </w:t>
      </w:r>
      <w:r w:rsidRPr="00D95F08">
        <w:rPr>
          <w:rFonts w:ascii="Times New Roman" w:eastAsiaTheme="minorHAnsi" w:hAnsi="Times New Roman"/>
          <w:b/>
          <w:sz w:val="16"/>
          <w:szCs w:val="16"/>
          <w:lang w:val="en-US"/>
        </w:rPr>
        <w:t>5:</w:t>
      </w:r>
      <w:r w:rsidRPr="00D95F08">
        <w:rPr>
          <w:rFonts w:ascii="Times New Roman" w:eastAsiaTheme="minorHAnsi" w:hAnsi="Times New Roman"/>
          <w:sz w:val="16"/>
          <w:szCs w:val="16"/>
          <w:lang w:val="en-US"/>
        </w:rPr>
        <w:t>Question-Answer,</w:t>
      </w:r>
      <w:r w:rsidRPr="00D95F08">
        <w:rPr>
          <w:rFonts w:ascii="Times New Roman" w:eastAsiaTheme="minorHAnsi" w:hAnsi="Times New Roman"/>
          <w:b/>
          <w:sz w:val="16"/>
          <w:szCs w:val="16"/>
          <w:lang w:val="en-US"/>
        </w:rPr>
        <w:t xml:space="preserve"> 6:</w:t>
      </w:r>
      <w:r w:rsidRPr="00D95F08">
        <w:rPr>
          <w:rFonts w:ascii="Times New Roman" w:eastAsiaTheme="minorHAnsi" w:hAnsi="Times New Roman"/>
          <w:sz w:val="16"/>
          <w:szCs w:val="16"/>
          <w:lang w:val="en-US"/>
        </w:rPr>
        <w:t xml:space="preserve">Tutorial, </w:t>
      </w:r>
      <w:r w:rsidRPr="00D95F08">
        <w:rPr>
          <w:rFonts w:ascii="Times New Roman" w:eastAsiaTheme="minorHAnsi" w:hAnsi="Times New Roman"/>
          <w:b/>
          <w:sz w:val="16"/>
          <w:szCs w:val="16"/>
          <w:lang w:val="en-US"/>
        </w:rPr>
        <w:t>7</w:t>
      </w:r>
      <w:r w:rsidRPr="00D95F08">
        <w:rPr>
          <w:rFonts w:ascii="Times New Roman" w:eastAsiaTheme="minorHAnsi" w:hAnsi="Times New Roman"/>
          <w:sz w:val="16"/>
          <w:szCs w:val="16"/>
          <w:lang w:val="en-US"/>
        </w:rPr>
        <w:t xml:space="preserve">:Observation, </w:t>
      </w:r>
      <w:r w:rsidRPr="00D95F08">
        <w:rPr>
          <w:rFonts w:ascii="Times New Roman" w:eastAsiaTheme="minorHAnsi" w:hAnsi="Times New Roman"/>
          <w:b/>
          <w:sz w:val="16"/>
          <w:szCs w:val="16"/>
          <w:lang w:val="en-US"/>
        </w:rPr>
        <w:t>8</w:t>
      </w:r>
      <w:r w:rsidRPr="00D95F08">
        <w:rPr>
          <w:rFonts w:ascii="Times New Roman" w:eastAsiaTheme="minorHAnsi" w:hAnsi="Times New Roman"/>
          <w:sz w:val="16"/>
          <w:szCs w:val="16"/>
          <w:lang w:val="en-US"/>
        </w:rPr>
        <w:t xml:space="preserve">:Case Study, </w:t>
      </w:r>
      <w:r w:rsidRPr="00D95F08">
        <w:rPr>
          <w:rFonts w:ascii="Times New Roman" w:eastAsiaTheme="minorHAnsi" w:hAnsi="Times New Roman"/>
          <w:b/>
          <w:sz w:val="16"/>
          <w:szCs w:val="16"/>
          <w:lang w:val="en-US"/>
        </w:rPr>
        <w:t>9:</w:t>
      </w:r>
      <w:r w:rsidRPr="00D95F08">
        <w:rPr>
          <w:rFonts w:ascii="Times New Roman" w:eastAsiaTheme="minorHAnsi" w:hAnsi="Times New Roman"/>
          <w:sz w:val="16"/>
          <w:szCs w:val="16"/>
          <w:lang w:val="en-US"/>
        </w:rPr>
        <w:t xml:space="preserve">Technical Visit, </w:t>
      </w:r>
      <w:r w:rsidRPr="00D95F08">
        <w:rPr>
          <w:rFonts w:ascii="Times New Roman" w:eastAsiaTheme="minorHAnsi" w:hAnsi="Times New Roman"/>
          <w:b/>
          <w:sz w:val="16"/>
          <w:szCs w:val="16"/>
          <w:lang w:val="en-US"/>
        </w:rPr>
        <w:t>10:</w:t>
      </w:r>
      <w:r w:rsidRPr="00D95F08">
        <w:rPr>
          <w:rFonts w:ascii="Times New Roman" w:eastAsiaTheme="minorHAnsi" w:hAnsi="Times New Roman"/>
          <w:sz w:val="16"/>
          <w:szCs w:val="16"/>
          <w:lang w:val="en-US"/>
        </w:rPr>
        <w:t xml:space="preserve">Trouble/Problem Solving, </w:t>
      </w:r>
      <w:r w:rsidRPr="00D95F08">
        <w:rPr>
          <w:rFonts w:ascii="Times New Roman" w:eastAsiaTheme="minorHAnsi" w:hAnsi="Times New Roman"/>
          <w:b/>
          <w:sz w:val="16"/>
          <w:szCs w:val="16"/>
          <w:lang w:val="en-US"/>
        </w:rPr>
        <w:t>11:</w:t>
      </w:r>
      <w:r w:rsidRPr="00D95F08">
        <w:rPr>
          <w:rFonts w:ascii="Times New Roman" w:eastAsiaTheme="minorHAnsi" w:hAnsi="Times New Roman"/>
          <w:sz w:val="16"/>
          <w:szCs w:val="16"/>
          <w:lang w:val="en-US"/>
        </w:rPr>
        <w:t xml:space="preserve">Induvidual Work, </w:t>
      </w:r>
      <w:r w:rsidRPr="00D95F08">
        <w:rPr>
          <w:rFonts w:ascii="Times New Roman" w:eastAsiaTheme="minorHAnsi" w:hAnsi="Times New Roman"/>
          <w:b/>
          <w:sz w:val="16"/>
          <w:szCs w:val="16"/>
          <w:lang w:val="en-US"/>
        </w:rPr>
        <w:t>12</w:t>
      </w:r>
      <w:r w:rsidRPr="00D95F08">
        <w:rPr>
          <w:rFonts w:ascii="Times New Roman" w:eastAsiaTheme="minorHAnsi" w:hAnsi="Times New Roman"/>
          <w:sz w:val="16"/>
          <w:szCs w:val="16"/>
          <w:lang w:val="en-US"/>
        </w:rPr>
        <w:t xml:space="preserve">:Team/Group Work, </w:t>
      </w:r>
      <w:r w:rsidRPr="00D95F08">
        <w:rPr>
          <w:rFonts w:ascii="Times New Roman" w:eastAsiaTheme="minorHAnsi" w:hAnsi="Times New Roman"/>
          <w:b/>
          <w:sz w:val="16"/>
          <w:szCs w:val="16"/>
          <w:lang w:val="en-US"/>
        </w:rPr>
        <w:t>13</w:t>
      </w:r>
      <w:r w:rsidRPr="00D95F08">
        <w:rPr>
          <w:rFonts w:ascii="Times New Roman" w:eastAsiaTheme="minorHAnsi" w:hAnsi="Times New Roman"/>
          <w:sz w:val="16"/>
          <w:szCs w:val="16"/>
          <w:lang w:val="en-US"/>
        </w:rPr>
        <w:t xml:space="preserve">:Brain Storm, </w:t>
      </w:r>
      <w:r w:rsidRPr="00D95F08">
        <w:rPr>
          <w:rFonts w:ascii="Times New Roman" w:eastAsiaTheme="minorHAnsi" w:hAnsi="Times New Roman"/>
          <w:b/>
          <w:sz w:val="16"/>
          <w:szCs w:val="16"/>
          <w:lang w:val="en-US"/>
        </w:rPr>
        <w:t>14:</w:t>
      </w:r>
      <w:r w:rsidRPr="00D95F08">
        <w:rPr>
          <w:rFonts w:ascii="Times New Roman" w:eastAsiaTheme="minorHAnsi" w:hAnsi="Times New Roman"/>
          <w:sz w:val="16"/>
          <w:szCs w:val="16"/>
          <w:lang w:val="en-US"/>
        </w:rPr>
        <w:t xml:space="preserve">Project Design / Management, </w:t>
      </w:r>
      <w:r w:rsidRPr="00D95F08">
        <w:rPr>
          <w:rFonts w:ascii="Times New Roman" w:eastAsiaTheme="minorHAnsi" w:hAnsi="Times New Roman"/>
          <w:b/>
          <w:sz w:val="16"/>
          <w:szCs w:val="16"/>
          <w:lang w:val="en-US"/>
        </w:rPr>
        <w:t>15:</w:t>
      </w:r>
      <w:r w:rsidRPr="00D95F08">
        <w:rPr>
          <w:rFonts w:ascii="Times New Roman" w:eastAsiaTheme="minorHAnsi" w:hAnsi="Times New Roman"/>
          <w:sz w:val="16"/>
          <w:szCs w:val="16"/>
          <w:lang w:val="en-US"/>
        </w:rPr>
        <w:t xml:space="preserve">Report Preparation and/or Presentation </w:t>
      </w:r>
    </w:p>
    <w:p w14:paraId="32FA17F7" w14:textId="77777777" w:rsidR="00D95F08" w:rsidRPr="00D95F08" w:rsidRDefault="00D95F08" w:rsidP="00D95F08">
      <w:pPr>
        <w:shd w:val="clear" w:color="auto" w:fill="FFFFFF"/>
        <w:spacing w:after="0" w:line="240" w:lineRule="auto"/>
        <w:ind w:left="284" w:hanging="284"/>
        <w:jc w:val="both"/>
        <w:rPr>
          <w:rFonts w:ascii="Times New Roman" w:eastAsiaTheme="minorHAnsi" w:hAnsi="Times New Roman"/>
          <w:sz w:val="16"/>
          <w:szCs w:val="16"/>
          <w:lang w:val="en-US"/>
        </w:rPr>
      </w:pPr>
      <w:r w:rsidRPr="00D95F08">
        <w:rPr>
          <w:rFonts w:ascii="Times New Roman" w:eastAsiaTheme="minorHAnsi" w:hAnsi="Times New Roman"/>
          <w:b/>
          <w:sz w:val="16"/>
          <w:szCs w:val="16"/>
          <w:lang w:val="en-US"/>
        </w:rPr>
        <w:t>**Measuring Methods</w:t>
      </w:r>
      <w:r w:rsidRPr="00D95F08">
        <w:rPr>
          <w:rFonts w:ascii="Times New Roman" w:eastAsiaTheme="minorHAnsi" w:hAnsi="Times New Roman"/>
          <w:sz w:val="16"/>
          <w:szCs w:val="16"/>
          <w:lang w:val="en-US"/>
        </w:rPr>
        <w:t xml:space="preserve"> </w:t>
      </w:r>
      <w:r w:rsidRPr="00D95F08">
        <w:rPr>
          <w:rFonts w:ascii="Times New Roman" w:eastAsiaTheme="minorHAnsi" w:hAnsi="Times New Roman"/>
          <w:b/>
          <w:sz w:val="16"/>
          <w:szCs w:val="16"/>
          <w:lang w:val="en-US"/>
        </w:rPr>
        <w:t>A:</w:t>
      </w:r>
      <w:r w:rsidRPr="00D95F08">
        <w:rPr>
          <w:rFonts w:ascii="Times New Roman" w:eastAsiaTheme="minorHAnsi" w:hAnsi="Times New Roman"/>
          <w:sz w:val="16"/>
          <w:szCs w:val="16"/>
          <w:lang w:val="en-US"/>
        </w:rPr>
        <w:t xml:space="preserve">Exam, </w:t>
      </w:r>
      <w:r w:rsidRPr="00D95F08">
        <w:rPr>
          <w:rFonts w:ascii="Times New Roman" w:eastAsiaTheme="minorHAnsi" w:hAnsi="Times New Roman"/>
          <w:b/>
          <w:sz w:val="16"/>
          <w:szCs w:val="16"/>
          <w:lang w:val="en-US"/>
        </w:rPr>
        <w:t>B:</w:t>
      </w:r>
      <w:r w:rsidRPr="00D95F08">
        <w:rPr>
          <w:rFonts w:ascii="Times New Roman" w:eastAsiaTheme="minorHAnsi" w:hAnsi="Times New Roman"/>
          <w:sz w:val="16"/>
          <w:szCs w:val="16"/>
          <w:lang w:val="en-US"/>
        </w:rPr>
        <w:t xml:space="preserve">Quiz, </w:t>
      </w:r>
      <w:r w:rsidRPr="00D95F08">
        <w:rPr>
          <w:rFonts w:ascii="Times New Roman" w:eastAsiaTheme="minorHAnsi" w:hAnsi="Times New Roman"/>
          <w:b/>
          <w:sz w:val="16"/>
          <w:szCs w:val="16"/>
          <w:lang w:val="en-US"/>
        </w:rPr>
        <w:t>C:</w:t>
      </w:r>
      <w:r w:rsidRPr="00D95F08">
        <w:rPr>
          <w:rFonts w:ascii="Times New Roman" w:eastAsiaTheme="minorHAnsi" w:hAnsi="Times New Roman"/>
          <w:sz w:val="16"/>
          <w:szCs w:val="16"/>
          <w:lang w:val="en-US"/>
        </w:rPr>
        <w:t xml:space="preserve">Oral Exam, </w:t>
      </w:r>
      <w:r w:rsidRPr="00D95F08">
        <w:rPr>
          <w:rFonts w:ascii="Times New Roman" w:eastAsiaTheme="minorHAnsi" w:hAnsi="Times New Roman"/>
          <w:b/>
          <w:sz w:val="16"/>
          <w:szCs w:val="16"/>
          <w:lang w:val="en-US"/>
        </w:rPr>
        <w:t>D:</w:t>
      </w:r>
      <w:r w:rsidRPr="00D95F08">
        <w:rPr>
          <w:rFonts w:ascii="Times New Roman" w:eastAsiaTheme="minorHAnsi" w:hAnsi="Times New Roman"/>
          <w:sz w:val="16"/>
          <w:szCs w:val="16"/>
          <w:lang w:val="en-US"/>
        </w:rPr>
        <w:t xml:space="preserve">Homework, </w:t>
      </w:r>
      <w:r w:rsidRPr="00D95F08">
        <w:rPr>
          <w:rFonts w:ascii="Times New Roman" w:eastAsiaTheme="minorHAnsi" w:hAnsi="Times New Roman"/>
          <w:b/>
          <w:sz w:val="16"/>
          <w:szCs w:val="16"/>
          <w:lang w:val="en-US"/>
        </w:rPr>
        <w:t>E:</w:t>
      </w:r>
      <w:r w:rsidRPr="00D95F08">
        <w:rPr>
          <w:rFonts w:ascii="Times New Roman" w:eastAsiaTheme="minorHAnsi" w:hAnsi="Times New Roman"/>
          <w:sz w:val="16"/>
          <w:szCs w:val="16"/>
          <w:lang w:val="en-US"/>
        </w:rPr>
        <w:t xml:space="preserve">Report, </w:t>
      </w:r>
      <w:r w:rsidRPr="00D95F08">
        <w:rPr>
          <w:rFonts w:ascii="Times New Roman" w:eastAsiaTheme="minorHAnsi" w:hAnsi="Times New Roman"/>
          <w:b/>
          <w:sz w:val="16"/>
          <w:szCs w:val="16"/>
          <w:lang w:val="en-US"/>
        </w:rPr>
        <w:t>F:</w:t>
      </w:r>
      <w:r w:rsidRPr="00D95F08">
        <w:rPr>
          <w:rFonts w:ascii="Times New Roman" w:eastAsiaTheme="minorHAnsi" w:hAnsi="Times New Roman"/>
          <w:sz w:val="16"/>
          <w:szCs w:val="16"/>
          <w:lang w:val="en-US"/>
        </w:rPr>
        <w:t xml:space="preserve">Article Examination, </w:t>
      </w:r>
      <w:r w:rsidRPr="00D95F08">
        <w:rPr>
          <w:rFonts w:ascii="Times New Roman" w:eastAsiaTheme="minorHAnsi" w:hAnsi="Times New Roman"/>
          <w:b/>
          <w:sz w:val="16"/>
          <w:szCs w:val="16"/>
          <w:lang w:val="en-US"/>
        </w:rPr>
        <w:t>G:</w:t>
      </w:r>
      <w:r w:rsidRPr="00D95F08">
        <w:rPr>
          <w:rFonts w:ascii="Times New Roman" w:eastAsiaTheme="minorHAnsi" w:hAnsi="Times New Roman"/>
          <w:sz w:val="16"/>
          <w:szCs w:val="16"/>
          <w:lang w:val="en-US"/>
        </w:rPr>
        <w:t xml:space="preserve">Presentation, </w:t>
      </w:r>
      <w:r w:rsidRPr="00D95F08">
        <w:rPr>
          <w:rFonts w:ascii="Times New Roman" w:eastAsiaTheme="minorHAnsi" w:hAnsi="Times New Roman"/>
          <w:b/>
          <w:sz w:val="16"/>
          <w:szCs w:val="16"/>
          <w:lang w:val="en-US"/>
        </w:rPr>
        <w:t>I:</w:t>
      </w:r>
      <w:r w:rsidRPr="00D95F08">
        <w:rPr>
          <w:rFonts w:ascii="Times New Roman" w:eastAsiaTheme="minorHAnsi" w:hAnsi="Times New Roman"/>
          <w:sz w:val="16"/>
          <w:szCs w:val="16"/>
          <w:lang w:val="en-US"/>
        </w:rPr>
        <w:t xml:space="preserve">Experimental Skill, </w:t>
      </w:r>
      <w:r w:rsidRPr="00D95F08">
        <w:rPr>
          <w:rFonts w:ascii="Times New Roman" w:eastAsiaTheme="minorHAnsi" w:hAnsi="Times New Roman"/>
          <w:b/>
          <w:sz w:val="16"/>
          <w:szCs w:val="16"/>
          <w:lang w:val="en-US"/>
        </w:rPr>
        <w:t>J:</w:t>
      </w:r>
      <w:r w:rsidRPr="00D95F08">
        <w:rPr>
          <w:rFonts w:ascii="Times New Roman" w:eastAsiaTheme="minorHAnsi" w:hAnsi="Times New Roman"/>
          <w:sz w:val="16"/>
          <w:szCs w:val="16"/>
          <w:lang w:val="en-US"/>
        </w:rPr>
        <w:t xml:space="preserve">Project Observation, </w:t>
      </w:r>
      <w:r w:rsidRPr="00D95F08">
        <w:rPr>
          <w:rFonts w:ascii="Times New Roman" w:eastAsiaTheme="minorHAnsi" w:hAnsi="Times New Roman"/>
          <w:b/>
          <w:sz w:val="16"/>
          <w:szCs w:val="16"/>
          <w:lang w:val="en-US"/>
        </w:rPr>
        <w:t>K</w:t>
      </w:r>
      <w:r w:rsidRPr="00D95F08">
        <w:rPr>
          <w:rFonts w:ascii="Times New Roman" w:eastAsiaTheme="minorHAnsi" w:hAnsi="Times New Roman"/>
          <w:sz w:val="16"/>
          <w:szCs w:val="16"/>
          <w:lang w:val="en-US"/>
        </w:rPr>
        <w:t xml:space="preserve">:Class Attendance; </w:t>
      </w:r>
      <w:r w:rsidRPr="00D95F08">
        <w:rPr>
          <w:rFonts w:ascii="Times New Roman" w:eastAsiaTheme="minorHAnsi" w:hAnsi="Times New Roman"/>
          <w:b/>
          <w:sz w:val="16"/>
          <w:szCs w:val="16"/>
          <w:lang w:val="en-US"/>
        </w:rPr>
        <w:t>L</w:t>
      </w:r>
      <w:r w:rsidRPr="00D95F08">
        <w:rPr>
          <w:rFonts w:ascii="Times New Roman" w:eastAsiaTheme="minorHAnsi" w:hAnsi="Times New Roman"/>
          <w:sz w:val="16"/>
          <w:szCs w:val="16"/>
          <w:lang w:val="en-US"/>
        </w:rPr>
        <w:t>:Jury Exam</w:t>
      </w:r>
    </w:p>
    <w:p w14:paraId="3F763B7F" w14:textId="77777777" w:rsidR="00D95F08" w:rsidRPr="00D95F08" w:rsidRDefault="00D95F08" w:rsidP="00D95F08">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95F08" w:rsidRPr="00D95F08" w14:paraId="27159ACC" w14:textId="77777777" w:rsidTr="00D95F08">
        <w:trPr>
          <w:trHeight w:val="567"/>
        </w:trPr>
        <w:tc>
          <w:tcPr>
            <w:tcW w:w="2112" w:type="dxa"/>
            <w:shd w:val="clear" w:color="auto" w:fill="FFF2CC" w:themeFill="accent4" w:themeFillTint="33"/>
            <w:vAlign w:val="center"/>
          </w:tcPr>
          <w:p w14:paraId="35D53CAC"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lastRenderedPageBreak/>
              <w:t>Main Textbook</w:t>
            </w:r>
          </w:p>
        </w:tc>
        <w:tc>
          <w:tcPr>
            <w:tcW w:w="7512" w:type="dxa"/>
            <w:tcBorders>
              <w:top w:val="single" w:sz="12" w:space="0" w:color="auto"/>
              <w:left w:val="single" w:sz="12" w:space="0" w:color="auto"/>
              <w:bottom w:val="single" w:sz="12" w:space="0" w:color="auto"/>
              <w:right w:val="single" w:sz="12" w:space="0" w:color="auto"/>
            </w:tcBorders>
          </w:tcPr>
          <w:p w14:paraId="50855B8A" w14:textId="77777777" w:rsidR="00D95F08" w:rsidRPr="00916751" w:rsidRDefault="00D95F08" w:rsidP="00D95F08">
            <w:pPr>
              <w:spacing w:after="0" w:line="240" w:lineRule="auto"/>
              <w:ind w:right="-142"/>
              <w:contextualSpacing/>
              <w:jc w:val="both"/>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30"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D95F08" w:rsidRPr="00D95F08" w14:paraId="2D47620D" w14:textId="77777777" w:rsidTr="00D95F08">
        <w:trPr>
          <w:trHeight w:val="843"/>
        </w:trPr>
        <w:tc>
          <w:tcPr>
            <w:tcW w:w="2112" w:type="dxa"/>
            <w:shd w:val="clear" w:color="auto" w:fill="FFF2CC" w:themeFill="accent4" w:themeFillTint="33"/>
            <w:vAlign w:val="center"/>
          </w:tcPr>
          <w:p w14:paraId="02E0398A"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6F0C03CD" w14:textId="77777777" w:rsidR="00D95F08" w:rsidRPr="00916751" w:rsidRDefault="00D95F08" w:rsidP="00D95F08">
            <w:pPr>
              <w:pStyle w:val="Balk1"/>
              <w:spacing w:before="0" w:beforeAutospacing="0" w:after="0" w:afterAutospacing="0"/>
              <w:textAlignment w:val="baseline"/>
              <w:outlineLvl w:val="0"/>
              <w:rPr>
                <w:b w:val="0"/>
                <w:bCs w:val="0"/>
                <w:color w:val="222222"/>
                <w:sz w:val="20"/>
                <w:szCs w:val="20"/>
              </w:rPr>
            </w:pPr>
            <w:r w:rsidRPr="00916751">
              <w:rPr>
                <w:b w:val="0"/>
                <w:bCs w:val="0"/>
                <w:color w:val="222222"/>
                <w:sz w:val="20"/>
                <w:szCs w:val="20"/>
              </w:rPr>
              <w:t>Murray PR, Rosenthal KS, Pfaller MA. Medical Microbiology, 9th Edition. Elsevier, 2020. </w:t>
            </w:r>
          </w:p>
          <w:p w14:paraId="3AFAB0CF" w14:textId="77777777" w:rsidR="00D95F08" w:rsidRPr="00916751" w:rsidRDefault="00D95F08" w:rsidP="00D95F08">
            <w:pPr>
              <w:pStyle w:val="Balk1"/>
              <w:spacing w:before="0" w:beforeAutospacing="0" w:after="0" w:afterAutospacing="0"/>
              <w:textAlignment w:val="baseline"/>
              <w:outlineLvl w:val="0"/>
              <w:rPr>
                <w:b w:val="0"/>
                <w:bCs w:val="0"/>
                <w:color w:val="666666"/>
                <w:sz w:val="20"/>
                <w:szCs w:val="20"/>
              </w:rPr>
            </w:pPr>
            <w:r w:rsidRPr="00916751">
              <w:rPr>
                <w:b w:val="0"/>
                <w:bCs w:val="0"/>
                <w:color w:val="363232"/>
                <w:sz w:val="20"/>
                <w:szCs w:val="20"/>
              </w:rPr>
              <w:t xml:space="preserve"> 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p w14:paraId="3E5DBDCE" w14:textId="77777777" w:rsidR="00D95F08" w:rsidRPr="00916751" w:rsidRDefault="00D95F08" w:rsidP="00D95F08">
            <w:pPr>
              <w:autoSpaceDE w:val="0"/>
              <w:autoSpaceDN w:val="0"/>
              <w:adjustRightInd w:val="0"/>
              <w:spacing w:after="0" w:line="240" w:lineRule="auto"/>
              <w:ind w:right="-142"/>
              <w:contextualSpacing/>
              <w:jc w:val="both"/>
              <w:rPr>
                <w:rFonts w:ascii="Times New Roman" w:eastAsia="Times New Roman" w:hAnsi="Times New Roman"/>
                <w:color w:val="000000"/>
                <w:sz w:val="20"/>
                <w:szCs w:val="20"/>
                <w:lang w:eastAsia="tr-TR"/>
              </w:rPr>
            </w:pPr>
          </w:p>
        </w:tc>
      </w:tr>
      <w:tr w:rsidR="00D95F08" w:rsidRPr="00D95F08" w14:paraId="2AF5DCFF" w14:textId="77777777" w:rsidTr="00D95F08">
        <w:trPr>
          <w:trHeight w:val="567"/>
        </w:trPr>
        <w:tc>
          <w:tcPr>
            <w:tcW w:w="2112" w:type="dxa"/>
            <w:shd w:val="clear" w:color="auto" w:fill="FFF2CC" w:themeFill="accent4" w:themeFillTint="33"/>
            <w:vAlign w:val="center"/>
          </w:tcPr>
          <w:p w14:paraId="26895AE0"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E700828" w14:textId="77777777" w:rsidR="00D95F08" w:rsidRPr="00D95F08" w:rsidRDefault="00D95F08" w:rsidP="00D95F08">
            <w:pPr>
              <w:spacing w:after="0" w:line="240" w:lineRule="auto"/>
              <w:jc w:val="both"/>
              <w:rPr>
                <w:rFonts w:ascii="Times New Roman" w:eastAsiaTheme="minorHAnsi" w:hAnsi="Times New Roman"/>
                <w:sz w:val="20"/>
                <w:szCs w:val="20"/>
                <w:lang w:val="en-US"/>
              </w:rPr>
            </w:pPr>
          </w:p>
        </w:tc>
      </w:tr>
    </w:tbl>
    <w:p w14:paraId="352BDCDB" w14:textId="77777777" w:rsidR="00D95F08" w:rsidRPr="00D95F08" w:rsidRDefault="00D95F08" w:rsidP="00D95F0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95F08" w:rsidRPr="00D95F08" w14:paraId="07B74CCF" w14:textId="77777777" w:rsidTr="00D95F08">
        <w:trPr>
          <w:trHeight w:val="312"/>
        </w:trPr>
        <w:tc>
          <w:tcPr>
            <w:tcW w:w="9624" w:type="dxa"/>
            <w:gridSpan w:val="2"/>
            <w:shd w:val="clear" w:color="auto" w:fill="FFF2CC" w:themeFill="accent4" w:themeFillTint="33"/>
            <w:vAlign w:val="center"/>
          </w:tcPr>
          <w:p w14:paraId="6EC49C9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Course Schedule</w:t>
            </w:r>
          </w:p>
        </w:tc>
      </w:tr>
      <w:tr w:rsidR="00D95F08" w:rsidRPr="00D95F08" w14:paraId="0F1E6953"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0A447E"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p>
        </w:tc>
        <w:tc>
          <w:tcPr>
            <w:tcW w:w="8957" w:type="dxa"/>
            <w:vAlign w:val="center"/>
          </w:tcPr>
          <w:p w14:paraId="0AF25E75"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Fungal cell structure</w:t>
            </w:r>
          </w:p>
        </w:tc>
      </w:tr>
      <w:tr w:rsidR="00D95F08" w:rsidRPr="00D95F08" w14:paraId="2768F160"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BB5F2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2</w:t>
            </w:r>
          </w:p>
        </w:tc>
        <w:tc>
          <w:tcPr>
            <w:tcW w:w="8957" w:type="dxa"/>
            <w:vAlign w:val="center"/>
          </w:tcPr>
          <w:p w14:paraId="5B3F533B"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Classification of mushrooms</w:t>
            </w:r>
          </w:p>
        </w:tc>
      </w:tr>
      <w:tr w:rsidR="00D95F08" w:rsidRPr="00D95F08" w14:paraId="5EBF18E5"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00BBC8"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3</w:t>
            </w:r>
          </w:p>
        </w:tc>
        <w:tc>
          <w:tcPr>
            <w:tcW w:w="8957" w:type="dxa"/>
            <w:vAlign w:val="center"/>
          </w:tcPr>
          <w:p w14:paraId="37309B35"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Epidemiology and Pathogenesis</w:t>
            </w:r>
          </w:p>
        </w:tc>
      </w:tr>
      <w:tr w:rsidR="00D95F08" w:rsidRPr="00D95F08" w14:paraId="2BEA96B5"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AEC3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4</w:t>
            </w:r>
          </w:p>
        </w:tc>
        <w:tc>
          <w:tcPr>
            <w:tcW w:w="8957" w:type="dxa"/>
            <w:vAlign w:val="center"/>
          </w:tcPr>
          <w:p w14:paraId="5DB60BAB"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Superficial mycosis agents</w:t>
            </w:r>
          </w:p>
        </w:tc>
      </w:tr>
      <w:tr w:rsidR="00D95F08" w:rsidRPr="00D95F08" w14:paraId="385C28E7"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A473B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5</w:t>
            </w:r>
          </w:p>
        </w:tc>
        <w:tc>
          <w:tcPr>
            <w:tcW w:w="8957" w:type="dxa"/>
            <w:vAlign w:val="center"/>
          </w:tcPr>
          <w:p w14:paraId="7CF75A9D"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Subcutaneous mycosis agents</w:t>
            </w:r>
          </w:p>
        </w:tc>
      </w:tr>
      <w:tr w:rsidR="00D95F08" w:rsidRPr="00D95F08" w14:paraId="25431F7B"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9A071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6</w:t>
            </w:r>
          </w:p>
        </w:tc>
        <w:tc>
          <w:tcPr>
            <w:tcW w:w="8957" w:type="dxa"/>
            <w:vAlign w:val="center"/>
          </w:tcPr>
          <w:p w14:paraId="2A0F3A7A"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bCs/>
              </w:rPr>
              <w:t>Systemic mycosis agents</w:t>
            </w:r>
          </w:p>
        </w:tc>
      </w:tr>
      <w:tr w:rsidR="00D95F08" w:rsidRPr="00D95F08" w14:paraId="6CC1D06F" w14:textId="77777777" w:rsidTr="00D95F0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B1B7E4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8C79C3F"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 Exam</w:t>
            </w:r>
          </w:p>
        </w:tc>
      </w:tr>
      <w:tr w:rsidR="00D95F08" w:rsidRPr="00D95F08" w14:paraId="7CB5257D"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6315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vAlign w:val="center"/>
          </w:tcPr>
          <w:p w14:paraId="057F38DD" w14:textId="77777777" w:rsidR="00D95F08" w:rsidRPr="00916751" w:rsidRDefault="00D95F08" w:rsidP="00D95F08">
            <w:pPr>
              <w:spacing w:after="0" w:line="240" w:lineRule="auto"/>
              <w:rPr>
                <w:rFonts w:ascii="Times New Roman" w:eastAsia="Times New Roman" w:hAnsi="Times New Roman"/>
                <w:bCs/>
              </w:rPr>
            </w:pPr>
            <w:r w:rsidRPr="00916751">
              <w:rPr>
                <w:rFonts w:ascii="Times New Roman" w:eastAsia="Times New Roman" w:hAnsi="Times New Roman"/>
              </w:rPr>
              <w:t>Opportunistic fungal infection agents</w:t>
            </w:r>
          </w:p>
        </w:tc>
      </w:tr>
      <w:tr w:rsidR="00D95F08" w:rsidRPr="00D95F08" w14:paraId="221568B9"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6C16E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9</w:t>
            </w:r>
          </w:p>
        </w:tc>
        <w:tc>
          <w:tcPr>
            <w:tcW w:w="8957" w:type="dxa"/>
            <w:vAlign w:val="center"/>
          </w:tcPr>
          <w:p w14:paraId="69B6BA49" w14:textId="77777777" w:rsidR="00D95F08" w:rsidRPr="00916751" w:rsidRDefault="00D95F08" w:rsidP="00D95F08">
            <w:pPr>
              <w:spacing w:after="0" w:line="240" w:lineRule="auto"/>
              <w:rPr>
                <w:rFonts w:ascii="Times New Roman" w:eastAsia="Times New Roman" w:hAnsi="Times New Roman"/>
                <w:bCs/>
              </w:rPr>
            </w:pPr>
            <w:r w:rsidRPr="00916751">
              <w:rPr>
                <w:rFonts w:ascii="Times New Roman" w:eastAsia="Times New Roman" w:hAnsi="Times New Roman"/>
                <w:bCs/>
              </w:rPr>
              <w:t>Yeast Fungi</w:t>
            </w:r>
          </w:p>
        </w:tc>
      </w:tr>
      <w:tr w:rsidR="00D95F08" w:rsidRPr="00D95F08" w14:paraId="40C39ADB"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5F51C2"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10</w:t>
            </w:r>
          </w:p>
        </w:tc>
        <w:tc>
          <w:tcPr>
            <w:tcW w:w="8957" w:type="dxa"/>
            <w:vAlign w:val="center"/>
          </w:tcPr>
          <w:p w14:paraId="25D03D12"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Mold Fungi</w:t>
            </w:r>
          </w:p>
        </w:tc>
      </w:tr>
      <w:tr w:rsidR="00D95F08" w:rsidRPr="00D95F08" w14:paraId="7B1FA6B6"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1889B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11</w:t>
            </w:r>
          </w:p>
        </w:tc>
        <w:tc>
          <w:tcPr>
            <w:tcW w:w="8957" w:type="dxa"/>
            <w:vAlign w:val="center"/>
          </w:tcPr>
          <w:p w14:paraId="676725BD"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Diagnostic methods for fungal infections</w:t>
            </w:r>
          </w:p>
        </w:tc>
      </w:tr>
      <w:tr w:rsidR="00D95F08" w:rsidRPr="00D95F08" w14:paraId="5704B7E9"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B9945"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12</w:t>
            </w:r>
          </w:p>
        </w:tc>
        <w:tc>
          <w:tcPr>
            <w:tcW w:w="8957" w:type="dxa"/>
            <w:vAlign w:val="center"/>
          </w:tcPr>
          <w:p w14:paraId="57439700"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Antifungal agents</w:t>
            </w:r>
          </w:p>
        </w:tc>
      </w:tr>
      <w:tr w:rsidR="00D95F08" w:rsidRPr="00D95F08" w14:paraId="5EFA9443" w14:textId="77777777" w:rsidTr="00D95F0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104879"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13</w:t>
            </w:r>
          </w:p>
        </w:tc>
        <w:tc>
          <w:tcPr>
            <w:tcW w:w="8957" w:type="dxa"/>
            <w:vAlign w:val="center"/>
          </w:tcPr>
          <w:p w14:paraId="6AB93A33" w14:textId="77777777" w:rsidR="00D95F08" w:rsidRPr="00916751" w:rsidRDefault="00D95F08" w:rsidP="00D95F08">
            <w:pPr>
              <w:spacing w:after="0" w:line="240" w:lineRule="auto"/>
              <w:rPr>
                <w:rFonts w:ascii="Times New Roman" w:eastAsia="Times New Roman" w:hAnsi="Times New Roman"/>
              </w:rPr>
            </w:pPr>
            <w:r w:rsidRPr="00916751">
              <w:rPr>
                <w:rFonts w:ascii="Times New Roman" w:eastAsia="Times New Roman" w:hAnsi="Times New Roman"/>
              </w:rPr>
              <w:t>Mycotoxins</w:t>
            </w:r>
          </w:p>
        </w:tc>
      </w:tr>
      <w:tr w:rsidR="00D95F08" w:rsidRPr="00D95F08" w14:paraId="02D5C7FC" w14:textId="77777777" w:rsidTr="00D95F0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E16B118"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1</w:t>
            </w:r>
            <w:r>
              <w:rPr>
                <w:rFonts w:ascii="Times New Roman" w:eastAsiaTheme="minorHAnsi" w:hAnsi="Times New Roman"/>
                <w:b/>
                <w:sz w:val="20"/>
                <w:szCs w:val="20"/>
                <w:lang w:val="en-US"/>
              </w:rPr>
              <w:t>4</w:t>
            </w:r>
          </w:p>
        </w:tc>
        <w:tc>
          <w:tcPr>
            <w:tcW w:w="8957" w:type="dxa"/>
            <w:tcBorders>
              <w:left w:val="nil"/>
            </w:tcBorders>
            <w:shd w:val="clear" w:color="auto" w:fill="D9D9D9" w:themeFill="background1" w:themeFillShade="D9"/>
            <w:vAlign w:val="center"/>
          </w:tcPr>
          <w:p w14:paraId="5794CEFE"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Final Exam</w:t>
            </w:r>
          </w:p>
        </w:tc>
      </w:tr>
    </w:tbl>
    <w:p w14:paraId="5E65BCA0" w14:textId="77777777" w:rsidR="00D95F08" w:rsidRPr="00D95F08" w:rsidRDefault="00D95F08" w:rsidP="00D95F08">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95F08" w:rsidRPr="00D95F08" w14:paraId="70A4A075" w14:textId="77777777" w:rsidTr="00D95F08">
        <w:trPr>
          <w:trHeight w:val="312"/>
        </w:trPr>
        <w:tc>
          <w:tcPr>
            <w:tcW w:w="9624" w:type="dxa"/>
            <w:gridSpan w:val="4"/>
            <w:shd w:val="clear" w:color="auto" w:fill="FFF2CC" w:themeFill="accent4" w:themeFillTint="33"/>
            <w:vAlign w:val="center"/>
          </w:tcPr>
          <w:p w14:paraId="00023B2B"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Calculation of Course Workload</w:t>
            </w:r>
          </w:p>
        </w:tc>
      </w:tr>
      <w:tr w:rsidR="00D95F08" w:rsidRPr="00D95F08" w14:paraId="7ECEEB43" w14:textId="77777777" w:rsidTr="00D95F08">
        <w:trPr>
          <w:trHeight w:val="312"/>
        </w:trPr>
        <w:tc>
          <w:tcPr>
            <w:tcW w:w="5797" w:type="dxa"/>
            <w:shd w:val="clear" w:color="auto" w:fill="FFF2CC" w:themeFill="accent4" w:themeFillTint="33"/>
            <w:vAlign w:val="center"/>
          </w:tcPr>
          <w:p w14:paraId="76AC9F6A"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576C975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BF621B1"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2C777BA3"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Total Workload (Hour)</w:t>
            </w:r>
          </w:p>
        </w:tc>
      </w:tr>
      <w:tr w:rsidR="00D95F08" w:rsidRPr="00D95F08" w14:paraId="583F05D8" w14:textId="77777777" w:rsidTr="00D95F08">
        <w:trPr>
          <w:trHeight w:val="312"/>
        </w:trPr>
        <w:tc>
          <w:tcPr>
            <w:tcW w:w="5797" w:type="dxa"/>
            <w:shd w:val="clear" w:color="auto" w:fill="FFFFFF" w:themeFill="background1"/>
            <w:vAlign w:val="center"/>
          </w:tcPr>
          <w:p w14:paraId="63245B61"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4D283C4"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1B159C6B"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271E80C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113D3B4B" w14:textId="77777777" w:rsidTr="00D95F08">
        <w:trPr>
          <w:trHeight w:val="312"/>
        </w:trPr>
        <w:tc>
          <w:tcPr>
            <w:tcW w:w="5797" w:type="dxa"/>
            <w:shd w:val="clear" w:color="auto" w:fill="FFFFFF" w:themeFill="background1"/>
            <w:vAlign w:val="center"/>
          </w:tcPr>
          <w:p w14:paraId="04D0081D"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Classroom Studying Time (review, reinforcing, </w:t>
            </w:r>
            <w:proofErr w:type="spellStart"/>
            <w:r w:rsidRPr="00D95F08">
              <w:rPr>
                <w:rFonts w:ascii="Times New Roman" w:eastAsiaTheme="minorHAnsi" w:hAnsi="Times New Roman"/>
                <w:sz w:val="20"/>
                <w:szCs w:val="20"/>
                <w:lang w:val="en-US"/>
              </w:rPr>
              <w:t>prestudy</w:t>
            </w:r>
            <w:proofErr w:type="spellEnd"/>
            <w:r w:rsidRPr="00D95F08">
              <w:rPr>
                <w:rFonts w:ascii="Times New Roman" w:eastAsiaTheme="minorHAnsi" w:hAnsi="Times New Roman"/>
                <w:sz w:val="20"/>
                <w:szCs w:val="20"/>
                <w:lang w:val="en-US"/>
              </w:rPr>
              <w:t>,….)</w:t>
            </w:r>
          </w:p>
        </w:tc>
        <w:tc>
          <w:tcPr>
            <w:tcW w:w="1275" w:type="dxa"/>
            <w:shd w:val="clear" w:color="auto" w:fill="FFFFFF" w:themeFill="background1"/>
            <w:vAlign w:val="center"/>
          </w:tcPr>
          <w:p w14:paraId="3BD3EF7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4C9590A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20DB1EE7"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36686A89" w14:textId="77777777" w:rsidTr="00D95F08">
        <w:trPr>
          <w:trHeight w:val="312"/>
        </w:trPr>
        <w:tc>
          <w:tcPr>
            <w:tcW w:w="5797" w:type="dxa"/>
            <w:shd w:val="clear" w:color="auto" w:fill="FFFFFF" w:themeFill="background1"/>
            <w:vAlign w:val="center"/>
          </w:tcPr>
          <w:p w14:paraId="751868A3"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Homework</w:t>
            </w:r>
          </w:p>
        </w:tc>
        <w:tc>
          <w:tcPr>
            <w:tcW w:w="1275" w:type="dxa"/>
            <w:shd w:val="clear" w:color="auto" w:fill="FFFFFF" w:themeFill="background1"/>
            <w:vAlign w:val="center"/>
          </w:tcPr>
          <w:p w14:paraId="44731E7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10</w:t>
            </w:r>
          </w:p>
        </w:tc>
        <w:tc>
          <w:tcPr>
            <w:tcW w:w="1276" w:type="dxa"/>
            <w:shd w:val="clear" w:color="auto" w:fill="FFFFFF" w:themeFill="background1"/>
            <w:vAlign w:val="center"/>
          </w:tcPr>
          <w:p w14:paraId="0F65833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w:t>
            </w:r>
          </w:p>
        </w:tc>
        <w:tc>
          <w:tcPr>
            <w:tcW w:w="1276" w:type="dxa"/>
            <w:shd w:val="clear" w:color="auto" w:fill="FFFFFF" w:themeFill="background1"/>
            <w:vAlign w:val="center"/>
          </w:tcPr>
          <w:p w14:paraId="4466CA37"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40</w:t>
            </w:r>
          </w:p>
        </w:tc>
      </w:tr>
      <w:tr w:rsidR="00D95F08" w:rsidRPr="00D95F08" w14:paraId="62C9A381" w14:textId="77777777" w:rsidTr="00D95F08">
        <w:trPr>
          <w:trHeight w:val="312"/>
        </w:trPr>
        <w:tc>
          <w:tcPr>
            <w:tcW w:w="5797" w:type="dxa"/>
            <w:shd w:val="clear" w:color="auto" w:fill="FFFFFF" w:themeFill="background1"/>
            <w:vAlign w:val="center"/>
          </w:tcPr>
          <w:p w14:paraId="5ECBD95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Quiz Exam</w:t>
            </w:r>
          </w:p>
        </w:tc>
        <w:tc>
          <w:tcPr>
            <w:tcW w:w="1275" w:type="dxa"/>
            <w:shd w:val="clear" w:color="auto" w:fill="FFFFFF" w:themeFill="background1"/>
            <w:vAlign w:val="center"/>
          </w:tcPr>
          <w:p w14:paraId="4D5DDB1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4A9C357"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FB7A1D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0EE4AAB8" w14:textId="77777777" w:rsidTr="00D95F08">
        <w:trPr>
          <w:trHeight w:val="312"/>
        </w:trPr>
        <w:tc>
          <w:tcPr>
            <w:tcW w:w="5797" w:type="dxa"/>
            <w:shd w:val="clear" w:color="auto" w:fill="FFFFFF" w:themeFill="background1"/>
            <w:vAlign w:val="center"/>
          </w:tcPr>
          <w:p w14:paraId="6C926E3E"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489C2D5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A8372B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FD58F3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3DE055A8" w14:textId="77777777" w:rsidTr="00D95F08">
        <w:trPr>
          <w:trHeight w:val="312"/>
        </w:trPr>
        <w:tc>
          <w:tcPr>
            <w:tcW w:w="5797" w:type="dxa"/>
            <w:shd w:val="clear" w:color="auto" w:fill="FFFFFF" w:themeFill="background1"/>
            <w:vAlign w:val="center"/>
          </w:tcPr>
          <w:p w14:paraId="757617FA"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4E82C86E"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A50127C"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CE1CF7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0A38B101" w14:textId="77777777" w:rsidTr="00D95F08">
        <w:trPr>
          <w:trHeight w:val="312"/>
        </w:trPr>
        <w:tc>
          <w:tcPr>
            <w:tcW w:w="5797" w:type="dxa"/>
            <w:shd w:val="clear" w:color="auto" w:fill="FFFFFF" w:themeFill="background1"/>
            <w:vAlign w:val="center"/>
          </w:tcPr>
          <w:p w14:paraId="6242D091"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8482FE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446299F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5B98BE6"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57458CB5" w14:textId="77777777" w:rsidTr="00D95F08">
        <w:trPr>
          <w:trHeight w:val="312"/>
        </w:trPr>
        <w:tc>
          <w:tcPr>
            <w:tcW w:w="5797" w:type="dxa"/>
            <w:shd w:val="clear" w:color="auto" w:fill="FFFFFF" w:themeFill="background1"/>
            <w:vAlign w:val="center"/>
          </w:tcPr>
          <w:p w14:paraId="3BEB1A8D"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5666CFD"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056FF09E"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26E948C"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41ADF5B0" w14:textId="77777777" w:rsidTr="00D95F08">
        <w:trPr>
          <w:trHeight w:val="312"/>
        </w:trPr>
        <w:tc>
          <w:tcPr>
            <w:tcW w:w="5797" w:type="dxa"/>
            <w:shd w:val="clear" w:color="auto" w:fill="FFFFFF" w:themeFill="background1"/>
            <w:vAlign w:val="center"/>
          </w:tcPr>
          <w:p w14:paraId="2233F165"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DC069E9"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19ABEEA8"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3EF62CB"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6492E302" w14:textId="77777777" w:rsidTr="00D95F08">
        <w:trPr>
          <w:trHeight w:val="312"/>
        </w:trPr>
        <w:tc>
          <w:tcPr>
            <w:tcW w:w="5797" w:type="dxa"/>
            <w:shd w:val="clear" w:color="auto" w:fill="FFFFFF" w:themeFill="background1"/>
            <w:vAlign w:val="center"/>
          </w:tcPr>
          <w:p w14:paraId="49B7492A"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177E9D23"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F5F0920"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BEE006B"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3568F504" w14:textId="77777777" w:rsidTr="00D95F08">
        <w:trPr>
          <w:trHeight w:val="312"/>
        </w:trPr>
        <w:tc>
          <w:tcPr>
            <w:tcW w:w="5797" w:type="dxa"/>
            <w:shd w:val="clear" w:color="auto" w:fill="FFFFFF" w:themeFill="background1"/>
            <w:vAlign w:val="center"/>
          </w:tcPr>
          <w:p w14:paraId="721BB145"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B6C9356"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7F5D1A0A"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31BCDCA2"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sz w:val="20"/>
                <w:szCs w:val="20"/>
                <w:lang w:val="tr-TR"/>
              </w:rPr>
              <w:t>-</w:t>
            </w:r>
          </w:p>
        </w:tc>
      </w:tr>
      <w:tr w:rsidR="00D95F08" w:rsidRPr="00D95F08" w14:paraId="28021A6F" w14:textId="77777777" w:rsidTr="00D95F08">
        <w:trPr>
          <w:trHeight w:val="312"/>
        </w:trPr>
        <w:tc>
          <w:tcPr>
            <w:tcW w:w="5797" w:type="dxa"/>
            <w:shd w:val="clear" w:color="auto" w:fill="FFFFFF" w:themeFill="background1"/>
            <w:vAlign w:val="center"/>
          </w:tcPr>
          <w:p w14:paraId="168C5CD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1D27B66"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22D4C2F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7490999"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287BA4A5" w14:textId="77777777" w:rsidTr="00D95F08">
        <w:trPr>
          <w:trHeight w:val="312"/>
        </w:trPr>
        <w:tc>
          <w:tcPr>
            <w:tcW w:w="5797" w:type="dxa"/>
            <w:shd w:val="clear" w:color="auto" w:fill="FFFFFF" w:themeFill="background1"/>
            <w:vAlign w:val="center"/>
          </w:tcPr>
          <w:p w14:paraId="73BCE4B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09F633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6DAE6FA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c>
          <w:tcPr>
            <w:tcW w:w="1276" w:type="dxa"/>
            <w:shd w:val="clear" w:color="auto" w:fill="FFFFFF" w:themeFill="background1"/>
            <w:vAlign w:val="center"/>
          </w:tcPr>
          <w:p w14:paraId="57FD38DF"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w:t>
            </w:r>
          </w:p>
        </w:tc>
      </w:tr>
      <w:tr w:rsidR="00D95F08" w:rsidRPr="00D95F08" w14:paraId="7EB37117" w14:textId="77777777" w:rsidTr="00D95F08">
        <w:trPr>
          <w:trHeight w:val="312"/>
        </w:trPr>
        <w:tc>
          <w:tcPr>
            <w:tcW w:w="5797" w:type="dxa"/>
            <w:shd w:val="clear" w:color="auto" w:fill="FFFFFF" w:themeFill="background1"/>
            <w:vAlign w:val="center"/>
          </w:tcPr>
          <w:p w14:paraId="2A681B6B"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6F0AAA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09D030F3"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12F2910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34D20718" w14:textId="77777777" w:rsidTr="00D95F08">
        <w:trPr>
          <w:trHeight w:val="312"/>
        </w:trPr>
        <w:tc>
          <w:tcPr>
            <w:tcW w:w="5797" w:type="dxa"/>
            <w:tcBorders>
              <w:bottom w:val="single" w:sz="12" w:space="0" w:color="auto"/>
            </w:tcBorders>
            <w:shd w:val="clear" w:color="auto" w:fill="FFFFFF" w:themeFill="background1"/>
            <w:vAlign w:val="center"/>
          </w:tcPr>
          <w:p w14:paraId="45068999"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26D9915E"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03AA9460"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3</w:t>
            </w:r>
          </w:p>
        </w:tc>
        <w:tc>
          <w:tcPr>
            <w:tcW w:w="1276" w:type="dxa"/>
            <w:shd w:val="clear" w:color="auto" w:fill="FFFFFF" w:themeFill="background1"/>
            <w:vAlign w:val="center"/>
          </w:tcPr>
          <w:p w14:paraId="420AD674"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42</w:t>
            </w:r>
          </w:p>
        </w:tc>
      </w:tr>
      <w:tr w:rsidR="00D95F08" w:rsidRPr="00D95F08" w14:paraId="18D67328" w14:textId="77777777" w:rsidTr="00D95F08">
        <w:trPr>
          <w:trHeight w:val="312"/>
        </w:trPr>
        <w:tc>
          <w:tcPr>
            <w:tcW w:w="5797" w:type="dxa"/>
            <w:tcBorders>
              <w:bottom w:val="single" w:sz="12" w:space="0" w:color="auto"/>
            </w:tcBorders>
            <w:shd w:val="clear" w:color="auto" w:fill="FFFFFF" w:themeFill="background1"/>
            <w:vAlign w:val="center"/>
          </w:tcPr>
          <w:p w14:paraId="7866ED38"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1FA784D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w:t>
            </w:r>
          </w:p>
        </w:tc>
        <w:tc>
          <w:tcPr>
            <w:tcW w:w="1276" w:type="dxa"/>
            <w:shd w:val="clear" w:color="auto" w:fill="FFFFFF" w:themeFill="background1"/>
            <w:vAlign w:val="center"/>
          </w:tcPr>
          <w:p w14:paraId="789F08FC"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2</w:t>
            </w:r>
          </w:p>
        </w:tc>
        <w:tc>
          <w:tcPr>
            <w:tcW w:w="1276" w:type="dxa"/>
            <w:shd w:val="clear" w:color="auto" w:fill="FFFFFF" w:themeFill="background1"/>
            <w:vAlign w:val="center"/>
          </w:tcPr>
          <w:p w14:paraId="08289B3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2</w:t>
            </w:r>
          </w:p>
        </w:tc>
      </w:tr>
      <w:tr w:rsidR="00D95F08" w:rsidRPr="00D95F08" w14:paraId="7C40DB90" w14:textId="77777777" w:rsidTr="00D95F08">
        <w:trPr>
          <w:trHeight w:val="312"/>
        </w:trPr>
        <w:tc>
          <w:tcPr>
            <w:tcW w:w="5797" w:type="dxa"/>
            <w:tcBorders>
              <w:bottom w:val="single" w:sz="12" w:space="0" w:color="auto"/>
            </w:tcBorders>
            <w:shd w:val="clear" w:color="auto" w:fill="FFFFFF" w:themeFill="background1"/>
            <w:vAlign w:val="center"/>
          </w:tcPr>
          <w:p w14:paraId="760C7C87" w14:textId="77777777" w:rsidR="00D95F08" w:rsidRPr="00D95F08" w:rsidRDefault="00D95F08" w:rsidP="00D95F08">
            <w:pPr>
              <w:spacing w:after="0" w:line="240" w:lineRule="auto"/>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8122D52"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14</w:t>
            </w:r>
          </w:p>
        </w:tc>
        <w:tc>
          <w:tcPr>
            <w:tcW w:w="1276" w:type="dxa"/>
            <w:shd w:val="clear" w:color="auto" w:fill="FFFFFF" w:themeFill="background1"/>
            <w:vAlign w:val="center"/>
          </w:tcPr>
          <w:p w14:paraId="4C617A6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4</w:t>
            </w:r>
          </w:p>
        </w:tc>
        <w:tc>
          <w:tcPr>
            <w:tcW w:w="1276" w:type="dxa"/>
            <w:shd w:val="clear" w:color="auto" w:fill="FFFFFF" w:themeFill="background1"/>
            <w:vAlign w:val="center"/>
          </w:tcPr>
          <w:p w14:paraId="52A0C20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sidRPr="00D95F08">
              <w:rPr>
                <w:rFonts w:ascii="Times New Roman" w:eastAsiaTheme="minorHAnsi" w:hAnsi="Times New Roman"/>
                <w:sz w:val="20"/>
                <w:szCs w:val="20"/>
                <w:lang w:val="tr-TR"/>
              </w:rPr>
              <w:t>56</w:t>
            </w:r>
          </w:p>
        </w:tc>
      </w:tr>
      <w:tr w:rsidR="00D95F08" w:rsidRPr="00D95F08" w14:paraId="525E5344" w14:textId="77777777" w:rsidTr="00D95F0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F340CA9"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AD69838"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459A7A9B"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225</w:t>
            </w:r>
          </w:p>
        </w:tc>
      </w:tr>
      <w:tr w:rsidR="00D95F08" w:rsidRPr="00D95F08" w14:paraId="3BEAFCBC" w14:textId="77777777" w:rsidTr="00D95F08">
        <w:trPr>
          <w:trHeight w:val="347"/>
        </w:trPr>
        <w:tc>
          <w:tcPr>
            <w:tcW w:w="5797" w:type="dxa"/>
            <w:tcBorders>
              <w:top w:val="nil"/>
              <w:left w:val="nil"/>
              <w:bottom w:val="nil"/>
              <w:right w:val="single" w:sz="12" w:space="0" w:color="auto"/>
            </w:tcBorders>
            <w:shd w:val="clear" w:color="auto" w:fill="FFFFFF" w:themeFill="background1"/>
            <w:vAlign w:val="center"/>
          </w:tcPr>
          <w:p w14:paraId="07AD3212"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A669244"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6C05F73E"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225/30</w:t>
            </w:r>
          </w:p>
        </w:tc>
      </w:tr>
      <w:tr w:rsidR="00D95F08" w:rsidRPr="00D95F08" w14:paraId="06A92D7A" w14:textId="77777777" w:rsidTr="00D95F08">
        <w:trPr>
          <w:trHeight w:val="312"/>
        </w:trPr>
        <w:tc>
          <w:tcPr>
            <w:tcW w:w="5797" w:type="dxa"/>
            <w:tcBorders>
              <w:top w:val="nil"/>
              <w:left w:val="nil"/>
              <w:bottom w:val="nil"/>
              <w:right w:val="single" w:sz="12" w:space="0" w:color="auto"/>
            </w:tcBorders>
            <w:vAlign w:val="center"/>
          </w:tcPr>
          <w:p w14:paraId="40EE91D6" w14:textId="77777777" w:rsidR="00D95F08" w:rsidRPr="00D95F08" w:rsidRDefault="00D95F08" w:rsidP="00D95F08">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1B5D9AE8" w14:textId="77777777" w:rsidR="00D95F08" w:rsidRPr="00D95F08" w:rsidRDefault="00D95F08" w:rsidP="00D95F08">
            <w:pPr>
              <w:spacing w:after="0" w:line="240" w:lineRule="auto"/>
              <w:jc w:val="right"/>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Course ECTS Credit</w:t>
            </w:r>
          </w:p>
        </w:tc>
        <w:tc>
          <w:tcPr>
            <w:tcW w:w="1276" w:type="dxa"/>
            <w:vAlign w:val="center"/>
          </w:tcPr>
          <w:p w14:paraId="710C79CA"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Cs/>
                <w:sz w:val="20"/>
                <w:szCs w:val="20"/>
                <w:lang w:val="tr-TR"/>
              </w:rPr>
              <w:t>7,5</w:t>
            </w:r>
          </w:p>
        </w:tc>
      </w:tr>
    </w:tbl>
    <w:p w14:paraId="234254CC" w14:textId="77777777" w:rsidR="00D95F08" w:rsidRPr="00D95F08" w:rsidRDefault="00D95F08" w:rsidP="00D95F08">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95F08" w:rsidRPr="00D95F08" w14:paraId="3DB7BD0C" w14:textId="77777777" w:rsidTr="00D95F08">
        <w:trPr>
          <w:trHeight w:val="312"/>
        </w:trPr>
        <w:tc>
          <w:tcPr>
            <w:tcW w:w="9624" w:type="dxa"/>
            <w:gridSpan w:val="2"/>
            <w:shd w:val="clear" w:color="auto" w:fill="FFF2CC" w:themeFill="accent4" w:themeFillTint="33"/>
            <w:vAlign w:val="center"/>
          </w:tcPr>
          <w:p w14:paraId="42BBE7C8"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Evaluation</w:t>
            </w:r>
          </w:p>
        </w:tc>
      </w:tr>
      <w:tr w:rsidR="00D95F08" w:rsidRPr="00D95F08" w14:paraId="26B245DE" w14:textId="77777777" w:rsidTr="00D95F08">
        <w:trPr>
          <w:trHeight w:val="369"/>
        </w:trPr>
        <w:tc>
          <w:tcPr>
            <w:tcW w:w="5797" w:type="dxa"/>
            <w:vAlign w:val="center"/>
          </w:tcPr>
          <w:p w14:paraId="4CDC4396"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Activity Type</w:t>
            </w:r>
          </w:p>
        </w:tc>
        <w:tc>
          <w:tcPr>
            <w:tcW w:w="3827" w:type="dxa"/>
            <w:vAlign w:val="center"/>
          </w:tcPr>
          <w:p w14:paraId="39199D3F" w14:textId="77777777" w:rsidR="00D95F08" w:rsidRPr="00D95F08" w:rsidRDefault="00D95F08" w:rsidP="00D95F08">
            <w:pPr>
              <w:spacing w:after="0" w:line="240" w:lineRule="auto"/>
              <w:jc w:val="center"/>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D95F08" w:rsidRPr="00D95F08" w14:paraId="413A38B9" w14:textId="77777777" w:rsidTr="00D95F08">
        <w:trPr>
          <w:trHeight w:val="369"/>
        </w:trPr>
        <w:sdt>
          <w:sdtPr>
            <w:rPr>
              <w:rFonts w:ascii="Times New Roman" w:eastAsiaTheme="minorHAnsi" w:hAnsi="Times New Roman"/>
              <w:sz w:val="20"/>
              <w:szCs w:val="20"/>
              <w:lang w:val="en-US"/>
            </w:rPr>
            <w:id w:val="151571593"/>
            <w:placeholder>
              <w:docPart w:val="0087CB4A45D04ED28DF392CEBD16BA1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02F102B" w14:textId="77777777" w:rsidR="00D95F08" w:rsidRPr="00D95F08" w:rsidRDefault="00D95F08" w:rsidP="00D95F08">
                <w:pPr>
                  <w:spacing w:after="0" w:line="240" w:lineRule="auto"/>
                  <w:ind w:left="303"/>
                  <w:rPr>
                    <w:rFonts w:ascii="Times New Roman" w:eastAsiaTheme="minorHAnsi" w:hAnsi="Times New Roman"/>
                    <w:sz w:val="20"/>
                    <w:szCs w:val="20"/>
                    <w:lang w:val="en-US"/>
                  </w:rPr>
                </w:pPr>
                <w:r w:rsidRPr="00D95F08">
                  <w:rPr>
                    <w:rFonts w:ascii="Times New Roman" w:eastAsiaTheme="minorHAnsi" w:hAnsi="Times New Roman"/>
                    <w:sz w:val="20"/>
                    <w:szCs w:val="20"/>
                    <w:lang w:val="en-US"/>
                  </w:rPr>
                  <w:t>Mid-term</w:t>
                </w:r>
              </w:p>
            </w:tc>
          </w:sdtContent>
        </w:sdt>
        <w:tc>
          <w:tcPr>
            <w:tcW w:w="3827" w:type="dxa"/>
            <w:vAlign w:val="center"/>
          </w:tcPr>
          <w:p w14:paraId="488C1624"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r>
      <w:tr w:rsidR="00D95F08" w:rsidRPr="00D95F08" w14:paraId="1CE778EA" w14:textId="77777777" w:rsidTr="00D95F08">
        <w:trPr>
          <w:trHeight w:val="369"/>
        </w:trPr>
        <w:tc>
          <w:tcPr>
            <w:tcW w:w="5797" w:type="dxa"/>
            <w:vAlign w:val="center"/>
          </w:tcPr>
          <w:p w14:paraId="719EDC48"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Final Exam</w:t>
            </w:r>
          </w:p>
        </w:tc>
        <w:tc>
          <w:tcPr>
            <w:tcW w:w="3827" w:type="dxa"/>
            <w:vAlign w:val="center"/>
          </w:tcPr>
          <w:p w14:paraId="7675B68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D95F08" w:rsidRPr="00D95F08" w14:paraId="4B219CA3" w14:textId="77777777" w:rsidTr="00D95F08">
        <w:trPr>
          <w:trHeight w:val="369"/>
        </w:trPr>
        <w:tc>
          <w:tcPr>
            <w:tcW w:w="5797" w:type="dxa"/>
            <w:vAlign w:val="center"/>
          </w:tcPr>
          <w:p w14:paraId="77165AD5" w14:textId="77777777" w:rsidR="00D95F08" w:rsidRPr="00D95F08" w:rsidRDefault="00D95F08" w:rsidP="00D95F08">
            <w:pPr>
              <w:spacing w:after="0" w:line="240" w:lineRule="auto"/>
              <w:jc w:val="right"/>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Total</w:t>
            </w:r>
          </w:p>
        </w:tc>
        <w:tc>
          <w:tcPr>
            <w:tcW w:w="3827" w:type="dxa"/>
            <w:vAlign w:val="center"/>
          </w:tcPr>
          <w:p w14:paraId="2FA79591"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6383058F"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95F08" w:rsidRPr="00D95F08" w14:paraId="40CA4CF5" w14:textId="77777777" w:rsidTr="00D95F08">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47931D1"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 xml:space="preserve">RELATIONSHIP BETWEEN THE COURSE LEARNING OUTCOMES AND THE PROGRAM OUTCOMES (PO) </w:t>
            </w:r>
          </w:p>
          <w:p w14:paraId="2878E3DD"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 xml:space="preserve">(5: </w:t>
            </w:r>
            <w:proofErr w:type="spellStart"/>
            <w:r w:rsidRPr="00D95F08">
              <w:rPr>
                <w:rFonts w:ascii="Times New Roman" w:eastAsiaTheme="minorHAnsi" w:hAnsi="Times New Roman"/>
                <w:b/>
                <w:sz w:val="20"/>
                <w:szCs w:val="20"/>
                <w:lang w:val="tr-TR"/>
              </w:rPr>
              <w:t>Very</w:t>
            </w:r>
            <w:proofErr w:type="spellEnd"/>
            <w:r w:rsidRPr="00D95F08">
              <w:rPr>
                <w:rFonts w:ascii="Times New Roman" w:eastAsiaTheme="minorHAnsi" w:hAnsi="Times New Roman"/>
                <w:b/>
                <w:sz w:val="20"/>
                <w:szCs w:val="20"/>
                <w:lang w:val="tr-TR"/>
              </w:rPr>
              <w:t xml:space="preserve"> </w:t>
            </w:r>
            <w:proofErr w:type="spellStart"/>
            <w:r w:rsidRPr="00D95F08">
              <w:rPr>
                <w:rFonts w:ascii="Times New Roman" w:eastAsiaTheme="minorHAnsi" w:hAnsi="Times New Roman"/>
                <w:b/>
                <w:sz w:val="20"/>
                <w:szCs w:val="20"/>
                <w:lang w:val="tr-TR"/>
              </w:rPr>
              <w:t>high</w:t>
            </w:r>
            <w:proofErr w:type="spellEnd"/>
            <w:r w:rsidRPr="00D95F08">
              <w:rPr>
                <w:rFonts w:ascii="Times New Roman" w:eastAsiaTheme="minorHAnsi" w:hAnsi="Times New Roman"/>
                <w:b/>
                <w:sz w:val="20"/>
                <w:szCs w:val="20"/>
                <w:lang w:val="tr-TR"/>
              </w:rPr>
              <w:t xml:space="preserve">, 4: High, 3: </w:t>
            </w:r>
            <w:proofErr w:type="spellStart"/>
            <w:r w:rsidRPr="00D95F08">
              <w:rPr>
                <w:rFonts w:ascii="Times New Roman" w:eastAsiaTheme="minorHAnsi" w:hAnsi="Times New Roman"/>
                <w:b/>
                <w:sz w:val="20"/>
                <w:szCs w:val="20"/>
                <w:lang w:val="tr-TR"/>
              </w:rPr>
              <w:t>Middle</w:t>
            </w:r>
            <w:proofErr w:type="spellEnd"/>
            <w:r w:rsidRPr="00D95F08">
              <w:rPr>
                <w:rFonts w:ascii="Times New Roman" w:eastAsiaTheme="minorHAnsi" w:hAnsi="Times New Roman"/>
                <w:b/>
                <w:sz w:val="20"/>
                <w:szCs w:val="20"/>
                <w:lang w:val="tr-TR"/>
              </w:rPr>
              <w:t xml:space="preserve">, 2: </w:t>
            </w:r>
            <w:proofErr w:type="spellStart"/>
            <w:r w:rsidRPr="00D95F08">
              <w:rPr>
                <w:rFonts w:ascii="Times New Roman" w:eastAsiaTheme="minorHAnsi" w:hAnsi="Times New Roman"/>
                <w:b/>
                <w:sz w:val="20"/>
                <w:szCs w:val="20"/>
                <w:lang w:val="tr-TR"/>
              </w:rPr>
              <w:t>Low</w:t>
            </w:r>
            <w:proofErr w:type="spellEnd"/>
            <w:r w:rsidRPr="00D95F08">
              <w:rPr>
                <w:rFonts w:ascii="Times New Roman" w:eastAsiaTheme="minorHAnsi" w:hAnsi="Times New Roman"/>
                <w:b/>
                <w:sz w:val="20"/>
                <w:szCs w:val="20"/>
                <w:lang w:val="tr-TR"/>
              </w:rPr>
              <w:t xml:space="preserve">, 1: </w:t>
            </w:r>
            <w:proofErr w:type="spellStart"/>
            <w:r w:rsidRPr="00D95F08">
              <w:rPr>
                <w:rFonts w:ascii="Times New Roman" w:eastAsiaTheme="minorHAnsi" w:hAnsi="Times New Roman"/>
                <w:b/>
                <w:sz w:val="20"/>
                <w:szCs w:val="20"/>
                <w:lang w:val="tr-TR"/>
              </w:rPr>
              <w:t>Very</w:t>
            </w:r>
            <w:proofErr w:type="spellEnd"/>
            <w:r w:rsidRPr="00D95F08">
              <w:rPr>
                <w:rFonts w:ascii="Times New Roman" w:eastAsiaTheme="minorHAnsi" w:hAnsi="Times New Roman"/>
                <w:b/>
                <w:sz w:val="20"/>
                <w:szCs w:val="20"/>
                <w:lang w:val="tr-TR"/>
              </w:rPr>
              <w:t xml:space="preserve"> </w:t>
            </w:r>
            <w:proofErr w:type="spellStart"/>
            <w:r w:rsidRPr="00D95F08">
              <w:rPr>
                <w:rFonts w:ascii="Times New Roman" w:eastAsiaTheme="minorHAnsi" w:hAnsi="Times New Roman"/>
                <w:b/>
                <w:sz w:val="20"/>
                <w:szCs w:val="20"/>
                <w:lang w:val="tr-TR"/>
              </w:rPr>
              <w:t>low</w:t>
            </w:r>
            <w:proofErr w:type="spellEnd"/>
            <w:r w:rsidRPr="00D95F08">
              <w:rPr>
                <w:rFonts w:ascii="Times New Roman" w:eastAsiaTheme="minorHAnsi" w:hAnsi="Times New Roman"/>
                <w:b/>
                <w:sz w:val="20"/>
                <w:szCs w:val="20"/>
                <w:lang w:val="tr-TR"/>
              </w:rPr>
              <w:t>)</w:t>
            </w:r>
          </w:p>
        </w:tc>
      </w:tr>
      <w:tr w:rsidR="00D95F08" w:rsidRPr="00D95F08" w14:paraId="1DCF4790" w14:textId="77777777" w:rsidTr="00D95F08">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BF72B45"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443CEDB"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8638AC3"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en-US"/>
              </w:rPr>
              <w:t>Contribution</w:t>
            </w:r>
          </w:p>
        </w:tc>
      </w:tr>
      <w:tr w:rsidR="00D95F08" w:rsidRPr="00D95F08" w14:paraId="1B10A405" w14:textId="77777777" w:rsidTr="00AC2C97">
        <w:trPr>
          <w:trHeight w:hRule="exact" w:val="37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F9285E"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788E7BCE"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D308FFD"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316E6F33" w14:textId="77777777" w:rsidTr="00AC2C97">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7115C0"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55C60F5"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4007AA8"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0BCA2997" w14:textId="77777777" w:rsidTr="00AC2C97">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ACCE24"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246D3A62"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0D658C75"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2A7D9355" w14:textId="77777777" w:rsidTr="00AC2C97">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AA4B76"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511DE441"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02CA6B28"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335A905B" w14:textId="77777777" w:rsidTr="00C64C8F">
        <w:trPr>
          <w:trHeight w:hRule="exact" w:val="35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89E765"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7B7ECB0E"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4A40CF39"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5B729892" w14:textId="77777777" w:rsidTr="00AC2C97">
        <w:trPr>
          <w:trHeight w:hRule="exact" w:val="43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60B3F3"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7CE4304A"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591D7DDE"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2AB806E2" w14:textId="77777777" w:rsidTr="00AC2C97">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53FA98"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6EC18616"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1141F747"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0397FBD1" w14:textId="77777777" w:rsidTr="00AC2C97">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ECC665"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4683F6AB"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4F9AE034"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21790B33" w14:textId="77777777" w:rsidTr="00AC2C97">
        <w:trPr>
          <w:trHeight w:hRule="exact" w:val="39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A43AFE"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4F7819B5"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D7F2346"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7C4439E6" w14:textId="77777777" w:rsidTr="00D95F08">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AF640B"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sidRPr="00D95F08">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529DBC88"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85692A3"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D95F08" w:rsidRPr="00D95F08" w14:paraId="779991FF"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6E1FB8"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7BC3B6B9"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1E45D218"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08C3C2A4"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82D514"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0B353A68"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40E6EF7"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2395A581"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90EB6F0"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248CF938"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4F419FA0"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D95F08" w:rsidRPr="00D95F08" w14:paraId="657524EF" w14:textId="77777777" w:rsidTr="00D95F08">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EFAFA50" w14:textId="77777777" w:rsidR="00D95F08" w:rsidRPr="00D95F08" w:rsidRDefault="00D95F08" w:rsidP="00D95F08">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3D61AE99" w14:textId="77777777" w:rsidR="00D95F08" w:rsidRPr="00916751" w:rsidRDefault="00D95F08" w:rsidP="00D95F08">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6773EDC2"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5A16CF85"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p w14:paraId="38241455" w14:textId="77777777" w:rsidR="00D95F08" w:rsidRPr="00D95F08" w:rsidRDefault="00D95F08" w:rsidP="00D95F08">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95F08" w:rsidRPr="00D95F08" w14:paraId="61C4428B" w14:textId="77777777" w:rsidTr="00D95F08">
        <w:trPr>
          <w:trHeight w:val="449"/>
        </w:trPr>
        <w:tc>
          <w:tcPr>
            <w:tcW w:w="9624" w:type="dxa"/>
            <w:gridSpan w:val="5"/>
            <w:shd w:val="clear" w:color="auto" w:fill="FFF2CC" w:themeFill="accent4" w:themeFillTint="33"/>
            <w:vAlign w:val="center"/>
          </w:tcPr>
          <w:p w14:paraId="5B2CD3C0"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r w:rsidRPr="00D95F08">
              <w:rPr>
                <w:rFonts w:ascii="Times New Roman" w:eastAsiaTheme="minorHAnsi" w:hAnsi="Times New Roman"/>
                <w:b/>
                <w:sz w:val="20"/>
                <w:szCs w:val="20"/>
                <w:lang w:val="en-US"/>
              </w:rPr>
              <w:t>LECTUTER(S)</w:t>
            </w:r>
          </w:p>
        </w:tc>
      </w:tr>
      <w:tr w:rsidR="00D95F08" w:rsidRPr="00D95F08" w14:paraId="3B6B14A7" w14:textId="77777777" w:rsidTr="00D95F08">
        <w:trPr>
          <w:trHeight w:val="567"/>
        </w:trPr>
        <w:tc>
          <w:tcPr>
            <w:tcW w:w="1403" w:type="dxa"/>
            <w:shd w:val="clear" w:color="auto" w:fill="FFF2CC" w:themeFill="accent4" w:themeFillTint="33"/>
            <w:vAlign w:val="center"/>
          </w:tcPr>
          <w:p w14:paraId="4139A783"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BDC1E56" w14:textId="77777777" w:rsidR="00D95F08" w:rsidRPr="00D95F08" w:rsidRDefault="00081BBF" w:rsidP="00D95F08">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Prof. Dr. Yasemin OZ</w:t>
            </w:r>
          </w:p>
        </w:tc>
        <w:tc>
          <w:tcPr>
            <w:tcW w:w="2693" w:type="dxa"/>
            <w:shd w:val="clear" w:color="auto" w:fill="FFFFFF" w:themeFill="background1"/>
            <w:vAlign w:val="center"/>
          </w:tcPr>
          <w:p w14:paraId="2684A99A" w14:textId="77777777" w:rsidR="00D95F08" w:rsidRPr="00D95F08" w:rsidRDefault="00D95F08" w:rsidP="00D95F08">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A6B430D"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0FF815DA" w14:textId="77777777" w:rsidR="00D95F08" w:rsidRPr="00D95F08" w:rsidRDefault="00D95F08" w:rsidP="00D95F08">
            <w:pPr>
              <w:spacing w:after="0" w:line="240" w:lineRule="auto"/>
              <w:jc w:val="center"/>
              <w:rPr>
                <w:rFonts w:ascii="Times New Roman" w:eastAsiaTheme="minorHAnsi" w:hAnsi="Times New Roman"/>
                <w:sz w:val="20"/>
                <w:szCs w:val="20"/>
                <w:lang w:val="en-US"/>
              </w:rPr>
            </w:pPr>
          </w:p>
        </w:tc>
      </w:tr>
      <w:tr w:rsidR="00D95F08" w:rsidRPr="00D95F08" w14:paraId="6C12CB29" w14:textId="77777777" w:rsidTr="00D95F08">
        <w:trPr>
          <w:trHeight w:val="585"/>
        </w:trPr>
        <w:tc>
          <w:tcPr>
            <w:tcW w:w="1403" w:type="dxa"/>
            <w:shd w:val="clear" w:color="auto" w:fill="FFF2CC" w:themeFill="accent4" w:themeFillTint="33"/>
            <w:vAlign w:val="center"/>
          </w:tcPr>
          <w:p w14:paraId="160416F3" w14:textId="77777777" w:rsidR="00D95F08" w:rsidRPr="00D95F08" w:rsidRDefault="00D95F08" w:rsidP="00D95F08">
            <w:pPr>
              <w:spacing w:after="0" w:line="240" w:lineRule="auto"/>
              <w:rPr>
                <w:rFonts w:ascii="Times New Roman" w:eastAsiaTheme="minorHAnsi" w:hAnsi="Times New Roman"/>
                <w:b/>
                <w:sz w:val="20"/>
                <w:szCs w:val="20"/>
                <w:lang w:val="en-US"/>
              </w:rPr>
            </w:pPr>
            <w:r w:rsidRPr="00D95F08">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35F1184F"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7D3E52BB"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5AF8CD70"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5EE251F" w14:textId="77777777" w:rsidR="00D95F08" w:rsidRPr="00D95F08" w:rsidRDefault="00D95F08" w:rsidP="00D95F08">
            <w:pPr>
              <w:spacing w:after="0" w:line="240" w:lineRule="auto"/>
              <w:jc w:val="center"/>
              <w:rPr>
                <w:rFonts w:ascii="Times New Roman" w:eastAsiaTheme="minorHAnsi" w:hAnsi="Times New Roman"/>
                <w:color w:val="FF0000"/>
                <w:sz w:val="20"/>
                <w:szCs w:val="20"/>
                <w:lang w:val="en-US"/>
              </w:rPr>
            </w:pPr>
          </w:p>
        </w:tc>
      </w:tr>
    </w:tbl>
    <w:p w14:paraId="02531996" w14:textId="490936D4" w:rsidR="00583DDA" w:rsidRPr="00583DDA" w:rsidRDefault="00D95F08" w:rsidP="00583DDA">
      <w:pPr>
        <w:spacing w:after="160" w:line="259" w:lineRule="auto"/>
        <w:jc w:val="center"/>
        <w:rPr>
          <w:rFonts w:ascii="Times New Roman" w:eastAsiaTheme="minorHAnsi" w:hAnsi="Times New Roman"/>
          <w:b/>
          <w:lang w:val="en-US"/>
        </w:rPr>
      </w:pPr>
      <w:r w:rsidRPr="00D95F08">
        <w:rPr>
          <w:rFonts w:ascii="Times New Roman" w:eastAsiaTheme="minorHAnsi" w:hAnsi="Times New Roman"/>
          <w:b/>
          <w:lang w:val="en-US"/>
        </w:rPr>
        <w:t xml:space="preserve">                                                                                                                          Date:</w:t>
      </w:r>
      <w:r w:rsidR="00081BBF" w:rsidRPr="00081BBF">
        <w:t xml:space="preserve"> </w:t>
      </w:r>
      <w:r w:rsidR="00081BBF" w:rsidRPr="00081BBF">
        <w:rPr>
          <w:rFonts w:ascii="Times New Roman" w:eastAsiaTheme="minorHAnsi" w:hAnsi="Times New Roman"/>
          <w:b/>
          <w:lang w:val="en-US"/>
        </w:rPr>
        <w:t>2</w:t>
      </w:r>
      <w:r w:rsidR="00583DDA">
        <w:rPr>
          <w:rFonts w:ascii="Times New Roman" w:eastAsiaTheme="minorHAnsi" w:hAnsi="Times New Roman"/>
          <w:b/>
          <w:lang w:val="en-US"/>
        </w:rPr>
        <w:t>5</w:t>
      </w:r>
      <w:r w:rsidR="00081BBF" w:rsidRPr="00081BBF">
        <w:rPr>
          <w:rFonts w:ascii="Times New Roman" w:eastAsiaTheme="minorHAnsi" w:hAnsi="Times New Roman"/>
          <w:b/>
          <w:lang w:val="en-US"/>
        </w:rPr>
        <w:t>.02.202</w:t>
      </w:r>
      <w:r w:rsidR="00583DDA">
        <w:rPr>
          <w:rFonts w:ascii="Times New Roman" w:eastAsiaTheme="minorHAnsi" w:hAnsi="Times New Roman"/>
          <w:b/>
          <w:lang w:val="en-US"/>
        </w:rPr>
        <w:t>6</w:t>
      </w:r>
    </w:p>
    <w:p w14:paraId="73C25743" w14:textId="7EFA0EDF"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noProof/>
          <w:lang w:val="tr-TR" w:eastAsia="tr-TR"/>
        </w:rPr>
        <w:lastRenderedPageBreak/>
        <w:drawing>
          <wp:anchor distT="0" distB="0" distL="0" distR="0" simplePos="0" relativeHeight="251689984" behindDoc="0" locked="0" layoutInCell="1" allowOverlap="1" wp14:anchorId="60CDBF14" wp14:editId="50283E0D">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081BBF">
        <w:rPr>
          <w:rFonts w:ascii="Times New Roman" w:eastAsia="Times New Roman" w:hAnsi="Times New Roman"/>
          <w:b/>
          <w:spacing w:val="-2"/>
          <w:lang w:val="tr-TR"/>
        </w:rPr>
        <w:t>T.C.</w:t>
      </w:r>
    </w:p>
    <w:p w14:paraId="019AA805"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spacing w:val="-2"/>
          <w:lang w:val="tr-TR"/>
        </w:rPr>
        <w:t>ESKİŞEHİR OSMANGAZİ UNIVERSITY</w:t>
      </w:r>
    </w:p>
    <w:p w14:paraId="252C72E7"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spacing w:val="-2"/>
          <w:lang w:val="tr-TR"/>
        </w:rPr>
        <w:t>INSTITUTE OF HEALTH SCIENCES</w:t>
      </w:r>
    </w:p>
    <w:p w14:paraId="3540CC68" w14:textId="0EB249BD"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081BBF">
        <w:rPr>
          <w:rFonts w:ascii="Times New Roman" w:eastAsia="Times New Roman" w:hAnsi="Times New Roman"/>
          <w:b/>
          <w:spacing w:val="-2"/>
          <w:lang w:val="tr-TR"/>
        </w:rPr>
        <w:t xml:space="preserve"> DEPARTMENT</w:t>
      </w:r>
    </w:p>
    <w:p w14:paraId="11EE7183" w14:textId="77777777" w:rsidR="00081BBF" w:rsidRPr="00081BBF" w:rsidRDefault="00081BBF" w:rsidP="00081BBF">
      <w:pPr>
        <w:widowControl w:val="0"/>
        <w:autoSpaceDE w:val="0"/>
        <w:autoSpaceDN w:val="0"/>
        <w:spacing w:after="20" w:line="240" w:lineRule="auto"/>
        <w:ind w:right="1"/>
        <w:jc w:val="center"/>
        <w:rPr>
          <w:rFonts w:ascii="Times New Roman" w:eastAsia="Times New Roman" w:hAnsi="Times New Roman"/>
          <w:b/>
          <w:lang w:val="tr-TR"/>
        </w:rPr>
      </w:pPr>
      <w:r w:rsidRPr="00081BBF">
        <w:rPr>
          <w:rFonts w:ascii="Times New Roman" w:eastAsia="Times New Roman" w:hAnsi="Times New Roman"/>
          <w:b/>
          <w:lang w:val="tr-TR"/>
        </w:rPr>
        <w:t>COURSE INFORMATION FORM</w:t>
      </w:r>
    </w:p>
    <w:p w14:paraId="03856182" w14:textId="77777777" w:rsidR="00081BBF" w:rsidRPr="00081BBF" w:rsidRDefault="00081BBF" w:rsidP="00081BB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81BBF" w:rsidRPr="00081BBF" w14:paraId="63AC1469" w14:textId="77777777" w:rsidTr="001728B3">
        <w:trPr>
          <w:trHeight w:val="312"/>
        </w:trPr>
        <w:tc>
          <w:tcPr>
            <w:tcW w:w="6506" w:type="dxa"/>
            <w:shd w:val="clear" w:color="auto" w:fill="FFF2CC" w:themeFill="accent4" w:themeFillTint="33"/>
            <w:vAlign w:val="center"/>
          </w:tcPr>
          <w:p w14:paraId="2EFA68D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5793FF0A"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Code</w:t>
            </w:r>
          </w:p>
        </w:tc>
      </w:tr>
      <w:tr w:rsidR="00081BBF" w:rsidRPr="00081BBF" w14:paraId="7E63FFB0" w14:textId="77777777" w:rsidTr="001728B3">
        <w:trPr>
          <w:trHeight w:val="397"/>
        </w:trPr>
        <w:tc>
          <w:tcPr>
            <w:tcW w:w="6506" w:type="dxa"/>
            <w:vAlign w:val="center"/>
          </w:tcPr>
          <w:p w14:paraId="5B97E65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MOLECULAR DIAGNOSTIC METHODS USED IN MICROBIOLOGY</w:t>
            </w:r>
          </w:p>
        </w:tc>
        <w:tc>
          <w:tcPr>
            <w:tcW w:w="3118" w:type="dxa"/>
            <w:vAlign w:val="center"/>
          </w:tcPr>
          <w:p w14:paraId="6D6CB4E1" w14:textId="77777777" w:rsidR="00081BBF" w:rsidRPr="00081BBF" w:rsidRDefault="00081BBF" w:rsidP="00081BBF">
            <w:pPr>
              <w:spacing w:after="0" w:line="240" w:lineRule="auto"/>
              <w:jc w:val="center"/>
              <w:rPr>
                <w:rFonts w:ascii="Times New Roman" w:eastAsiaTheme="minorHAnsi" w:hAnsi="Times New Roman"/>
                <w:bCs/>
                <w:sz w:val="20"/>
                <w:szCs w:val="20"/>
                <w:lang w:val="en-US"/>
              </w:rPr>
            </w:pPr>
            <w:r w:rsidRPr="00081BBF">
              <w:rPr>
                <w:rFonts w:ascii="Times New Roman" w:eastAsiaTheme="minorHAnsi" w:hAnsi="Times New Roman"/>
                <w:bCs/>
                <w:sz w:val="20"/>
                <w:szCs w:val="20"/>
                <w:lang w:val="en-US"/>
              </w:rPr>
              <w:t>521504306</w:t>
            </w:r>
          </w:p>
        </w:tc>
      </w:tr>
    </w:tbl>
    <w:p w14:paraId="5D550F20"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81BBF" w:rsidRPr="00081BBF" w14:paraId="4060F5BC" w14:textId="77777777" w:rsidTr="001728B3">
        <w:trPr>
          <w:trHeight w:val="312"/>
        </w:trPr>
        <w:tc>
          <w:tcPr>
            <w:tcW w:w="1928" w:type="dxa"/>
            <w:vMerge w:val="restart"/>
            <w:shd w:val="clear" w:color="auto" w:fill="FFF2CC" w:themeFill="accent4" w:themeFillTint="33"/>
            <w:vAlign w:val="center"/>
          </w:tcPr>
          <w:p w14:paraId="2332392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8C6A68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7EEF5A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0552465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ECTS</w:t>
            </w:r>
          </w:p>
        </w:tc>
      </w:tr>
      <w:tr w:rsidR="00081BBF" w:rsidRPr="00081BBF" w14:paraId="3483DF53" w14:textId="77777777" w:rsidTr="001728B3">
        <w:trPr>
          <w:trHeight w:val="312"/>
        </w:trPr>
        <w:tc>
          <w:tcPr>
            <w:tcW w:w="1928" w:type="dxa"/>
            <w:vMerge/>
            <w:shd w:val="clear" w:color="auto" w:fill="FFF2CC" w:themeFill="accent4" w:themeFillTint="33"/>
            <w:vAlign w:val="center"/>
          </w:tcPr>
          <w:p w14:paraId="62BFF26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8C25F3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53CB6AA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DC6EF1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3D02E1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r>
      <w:tr w:rsidR="00081BBF" w:rsidRPr="00081BBF" w14:paraId="71E90786" w14:textId="77777777" w:rsidTr="001728B3">
        <w:trPr>
          <w:trHeight w:val="397"/>
        </w:trPr>
        <w:tc>
          <w:tcPr>
            <w:tcW w:w="1928" w:type="dxa"/>
            <w:vAlign w:val="center"/>
          </w:tcPr>
          <w:p w14:paraId="421B3FE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b/>
                <w:sz w:val="20"/>
                <w:szCs w:val="20"/>
                <w:lang w:val="en-US"/>
              </w:rPr>
              <w:t>SPRING</w:t>
            </w:r>
            <w:r w:rsidRPr="00081BBF">
              <w:rPr>
                <w:rFonts w:asciiTheme="minorHAnsi" w:eastAsiaTheme="minorHAnsi" w:hAnsiTheme="minorHAnsi" w:cstheme="minorBidi"/>
                <w:sz w:val="20"/>
                <w:szCs w:val="20"/>
                <w:lang w:val="en-US"/>
              </w:rPr>
              <w:t xml:space="preserve">  </w:t>
            </w:r>
          </w:p>
        </w:tc>
        <w:tc>
          <w:tcPr>
            <w:tcW w:w="1885" w:type="dxa"/>
            <w:vAlign w:val="center"/>
          </w:tcPr>
          <w:p w14:paraId="2A6E749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6A7B236F"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c>
          <w:tcPr>
            <w:tcW w:w="1913" w:type="dxa"/>
            <w:vAlign w:val="center"/>
          </w:tcPr>
          <w:p w14:paraId="110B591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7B65227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13D29219"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81BBF" w:rsidRPr="00081BBF" w14:paraId="5742B34F" w14:textId="77777777" w:rsidTr="001728B3">
        <w:trPr>
          <w:trHeight w:val="312"/>
        </w:trPr>
        <w:tc>
          <w:tcPr>
            <w:tcW w:w="9624" w:type="dxa"/>
            <w:gridSpan w:val="6"/>
            <w:shd w:val="clear" w:color="auto" w:fill="FFF2CC" w:themeFill="accent4" w:themeFillTint="33"/>
            <w:vAlign w:val="center"/>
          </w:tcPr>
          <w:p w14:paraId="103B8AA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Category (Credit)</w:t>
            </w:r>
          </w:p>
        </w:tc>
      </w:tr>
      <w:tr w:rsidR="00081BBF" w:rsidRPr="00081BBF" w14:paraId="34095822" w14:textId="77777777" w:rsidTr="001728B3">
        <w:tc>
          <w:tcPr>
            <w:tcW w:w="1545" w:type="dxa"/>
            <w:shd w:val="clear" w:color="auto" w:fill="FFF2CC" w:themeFill="accent4" w:themeFillTint="33"/>
            <w:vAlign w:val="center"/>
          </w:tcPr>
          <w:p w14:paraId="34E5AF9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A8E488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F80B1D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37326BC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45E7F6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84A436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Health Sciences</w:t>
            </w:r>
          </w:p>
        </w:tc>
      </w:tr>
      <w:tr w:rsidR="00081BBF" w:rsidRPr="00081BBF" w14:paraId="6B757B41" w14:textId="77777777" w:rsidTr="001728B3">
        <w:trPr>
          <w:trHeight w:val="397"/>
        </w:trPr>
        <w:tc>
          <w:tcPr>
            <w:tcW w:w="1545" w:type="dxa"/>
            <w:vAlign w:val="center"/>
          </w:tcPr>
          <w:p w14:paraId="6586D84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559" w:type="dxa"/>
            <w:vAlign w:val="center"/>
          </w:tcPr>
          <w:p w14:paraId="01242A63"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276" w:type="dxa"/>
            <w:vAlign w:val="center"/>
          </w:tcPr>
          <w:p w14:paraId="637ABE7A"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2268" w:type="dxa"/>
            <w:vAlign w:val="center"/>
          </w:tcPr>
          <w:p w14:paraId="76EA361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346" w:type="dxa"/>
            <w:vAlign w:val="center"/>
          </w:tcPr>
          <w:p w14:paraId="122A31F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630" w:type="dxa"/>
            <w:vAlign w:val="center"/>
          </w:tcPr>
          <w:p w14:paraId="77CC1603" w14:textId="77777777" w:rsidR="00081BBF" w:rsidRPr="00081BBF" w:rsidRDefault="00081BBF" w:rsidP="00081BBF">
            <w:pPr>
              <w:spacing w:after="0" w:line="240" w:lineRule="auto"/>
              <w:jc w:val="center"/>
              <w:rPr>
                <w:rFonts w:ascii="Times New Roman" w:eastAsiaTheme="minorHAnsi" w:hAnsi="Times New Roman"/>
                <w:b/>
                <w:bCs/>
                <w:sz w:val="20"/>
                <w:szCs w:val="20"/>
                <w:lang w:val="en-US"/>
              </w:rPr>
            </w:pPr>
            <w:r w:rsidRPr="00081BBF">
              <w:rPr>
                <w:rFonts w:ascii="Times New Roman" w:eastAsiaTheme="minorHAnsi" w:hAnsi="Times New Roman"/>
                <w:b/>
                <w:bCs/>
                <w:sz w:val="20"/>
                <w:szCs w:val="20"/>
                <w:lang w:val="tr-TR"/>
              </w:rPr>
              <w:t>X</w:t>
            </w:r>
          </w:p>
        </w:tc>
      </w:tr>
    </w:tbl>
    <w:p w14:paraId="15066AB8"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81BBF" w:rsidRPr="00081BBF" w14:paraId="44AFFE33" w14:textId="77777777" w:rsidTr="001728B3">
        <w:trPr>
          <w:trHeight w:val="312"/>
        </w:trPr>
        <w:tc>
          <w:tcPr>
            <w:tcW w:w="3208" w:type="dxa"/>
            <w:shd w:val="clear" w:color="auto" w:fill="FFF2CC" w:themeFill="accent4" w:themeFillTint="33"/>
            <w:vAlign w:val="center"/>
          </w:tcPr>
          <w:p w14:paraId="3238E34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roofErr w:type="spellStart"/>
            <w:r w:rsidRPr="00081BBF">
              <w:rPr>
                <w:rFonts w:ascii="Times New Roman" w:eastAsiaTheme="minorHAnsi" w:hAnsi="Times New Roman"/>
                <w:b/>
                <w:sz w:val="20"/>
                <w:szCs w:val="20"/>
                <w:lang w:val="en-US"/>
              </w:rPr>
              <w:t>Course</w:t>
            </w:r>
            <w:proofErr w:type="spellEnd"/>
            <w:r w:rsidRPr="00081BB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4B7494E7"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28147E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Type</w:t>
            </w:r>
          </w:p>
        </w:tc>
      </w:tr>
      <w:tr w:rsidR="00081BBF" w:rsidRPr="00081BBF" w14:paraId="57751673" w14:textId="77777777" w:rsidTr="001728B3">
        <w:trPr>
          <w:trHeight w:val="397"/>
        </w:trPr>
        <w:tc>
          <w:tcPr>
            <w:tcW w:w="3208" w:type="dxa"/>
            <w:vAlign w:val="center"/>
          </w:tcPr>
          <w:p w14:paraId="2EB7B47C"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Turkish</w:t>
            </w:r>
          </w:p>
        </w:tc>
        <w:tc>
          <w:tcPr>
            <w:tcW w:w="3208" w:type="dxa"/>
            <w:vAlign w:val="center"/>
          </w:tcPr>
          <w:p w14:paraId="5893B73C" w14:textId="77777777" w:rsidR="00081BBF" w:rsidRPr="00081BBF" w:rsidRDefault="00081BBF" w:rsidP="00081BBF">
            <w:pPr>
              <w:spacing w:after="0" w:line="240" w:lineRule="auto"/>
              <w:jc w:val="center"/>
              <w:rPr>
                <w:rFonts w:ascii="Times New Roman" w:eastAsiaTheme="minorHAnsi" w:hAnsi="Times New Roman"/>
                <w:lang w:val="en-US"/>
              </w:rPr>
            </w:pPr>
            <w:proofErr w:type="spellStart"/>
            <w:proofErr w:type="gramStart"/>
            <w:r w:rsidRPr="00081BBF">
              <w:rPr>
                <w:rFonts w:ascii="Times New Roman" w:eastAsiaTheme="minorHAnsi" w:hAnsi="Times New Roman"/>
                <w:b/>
                <w:lang w:val="tr-TR"/>
              </w:rPr>
              <w:t>Ph.D</w:t>
            </w:r>
            <w:proofErr w:type="spellEnd"/>
            <w:proofErr w:type="gramEnd"/>
          </w:p>
        </w:tc>
        <w:tc>
          <w:tcPr>
            <w:tcW w:w="3208" w:type="dxa"/>
            <w:vAlign w:val="center"/>
          </w:tcPr>
          <w:p w14:paraId="35E96FD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ELECTIVE</w:t>
            </w:r>
          </w:p>
        </w:tc>
      </w:tr>
    </w:tbl>
    <w:p w14:paraId="41EB1737"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p w14:paraId="72E65FDC"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BBF" w:rsidRPr="00081BBF" w14:paraId="570F2645" w14:textId="77777777" w:rsidTr="001728B3">
        <w:trPr>
          <w:trHeight w:val="421"/>
        </w:trPr>
        <w:tc>
          <w:tcPr>
            <w:tcW w:w="2112" w:type="dxa"/>
            <w:shd w:val="clear" w:color="auto" w:fill="FFF2CC" w:themeFill="accent4" w:themeFillTint="33"/>
            <w:vAlign w:val="center"/>
          </w:tcPr>
          <w:p w14:paraId="0AF874AF"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8A1177E" w14:textId="77777777" w:rsidR="00081BBF" w:rsidRPr="00081BBF" w:rsidRDefault="00081BBF" w:rsidP="00081BBF">
            <w:pPr>
              <w:spacing w:after="0" w:line="240" w:lineRule="auto"/>
              <w:rPr>
                <w:rFonts w:ascii="Times New Roman" w:eastAsiaTheme="minorHAnsi" w:hAnsi="Times New Roman"/>
                <w:sz w:val="20"/>
                <w:szCs w:val="20"/>
                <w:lang w:val="en-US"/>
              </w:rPr>
            </w:pPr>
          </w:p>
        </w:tc>
      </w:tr>
      <w:tr w:rsidR="00081BBF" w:rsidRPr="00081BBF" w14:paraId="03D7CF33" w14:textId="77777777" w:rsidTr="001728B3">
        <w:trPr>
          <w:trHeight w:val="1012"/>
        </w:trPr>
        <w:tc>
          <w:tcPr>
            <w:tcW w:w="2112" w:type="dxa"/>
            <w:shd w:val="clear" w:color="auto" w:fill="FFF2CC" w:themeFill="accent4" w:themeFillTint="33"/>
            <w:vAlign w:val="center"/>
          </w:tcPr>
          <w:p w14:paraId="7B3C1BAD"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4BFEAA4B"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In the field of Medical Microbiology, it aims to teach the importance and areas of use of molecular diagnostic methods in showing the place of various microorganisms, especially viruses, that cause diseases in humans in the etiology.</w:t>
            </w:r>
          </w:p>
        </w:tc>
      </w:tr>
      <w:tr w:rsidR="00081BBF" w:rsidRPr="00081BBF" w14:paraId="4CC64E44" w14:textId="77777777" w:rsidTr="001728B3">
        <w:trPr>
          <w:trHeight w:val="984"/>
        </w:trPr>
        <w:tc>
          <w:tcPr>
            <w:tcW w:w="2112" w:type="dxa"/>
            <w:shd w:val="clear" w:color="auto" w:fill="FFF2CC" w:themeFill="accent4" w:themeFillTint="33"/>
            <w:vAlign w:val="center"/>
          </w:tcPr>
          <w:p w14:paraId="093483BD"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EAEA395" w14:textId="77777777" w:rsidR="00081BBF" w:rsidRPr="00916751" w:rsidRDefault="00081BBF" w:rsidP="00081BBF">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Detection of genetic material of microorganisms that cause infection in humans in disease samples and learning the basic principles and application areas of molecular techniques (PCR, Hybridization, real-time PCR, hybrid capture, DNA sequence analysis, etc.).</w:t>
            </w:r>
          </w:p>
        </w:tc>
      </w:tr>
    </w:tbl>
    <w:p w14:paraId="6EB556F3"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81BBF" w:rsidRPr="00081BBF" w14:paraId="4B1D9612" w14:textId="77777777" w:rsidTr="001728B3">
        <w:trPr>
          <w:trHeight w:val="312"/>
        </w:trPr>
        <w:tc>
          <w:tcPr>
            <w:tcW w:w="5103" w:type="dxa"/>
            <w:gridSpan w:val="2"/>
            <w:shd w:val="clear" w:color="auto" w:fill="FFF2CC" w:themeFill="accent4" w:themeFillTint="33"/>
            <w:vAlign w:val="center"/>
          </w:tcPr>
          <w:p w14:paraId="3DD596B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4604072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23935C1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674131BA"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Measuring Methods **</w:t>
            </w:r>
          </w:p>
        </w:tc>
      </w:tr>
      <w:tr w:rsidR="00C64C8F" w:rsidRPr="00081BBF" w14:paraId="69AEC2AB" w14:textId="77777777" w:rsidTr="00C64C8F">
        <w:trPr>
          <w:trHeight w:val="258"/>
        </w:trPr>
        <w:tc>
          <w:tcPr>
            <w:tcW w:w="409" w:type="dxa"/>
            <w:tcBorders>
              <w:top w:val="single" w:sz="4" w:space="0" w:color="auto"/>
              <w:bottom w:val="single" w:sz="4" w:space="0" w:color="auto"/>
              <w:right w:val="nil"/>
            </w:tcBorders>
            <w:shd w:val="clear" w:color="auto" w:fill="FFFFFF" w:themeFill="background1"/>
            <w:vAlign w:val="center"/>
          </w:tcPr>
          <w:p w14:paraId="491300C9"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9120D76" w14:textId="4A564A93" w:rsidR="00C64C8F" w:rsidRPr="00C64C8F" w:rsidRDefault="00C64C8F" w:rsidP="00C64C8F">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Explain the basic principle of molecular diagnosis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449B5E07" w14:textId="25069356"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7731D9E" w14:textId="084F12DA" w:rsidR="00C64C8F" w:rsidRPr="00081BBF" w:rsidRDefault="00C64C8F" w:rsidP="00C64C8F">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3643FF88" w14:textId="5C92E90B"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C64C8F" w:rsidRPr="00081BBF" w14:paraId="40F36DA7" w14:textId="77777777" w:rsidTr="00C64C8F">
        <w:trPr>
          <w:trHeight w:val="492"/>
        </w:trPr>
        <w:tc>
          <w:tcPr>
            <w:tcW w:w="409" w:type="dxa"/>
            <w:tcBorders>
              <w:top w:val="single" w:sz="4" w:space="0" w:color="auto"/>
              <w:bottom w:val="single" w:sz="4" w:space="0" w:color="auto"/>
              <w:right w:val="nil"/>
            </w:tcBorders>
            <w:shd w:val="clear" w:color="auto" w:fill="FFFFFF" w:themeFill="background1"/>
            <w:vAlign w:val="center"/>
          </w:tcPr>
          <w:p w14:paraId="706F1826"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0FE5792" w14:textId="2919FA3E" w:rsidR="00C64C8F" w:rsidRPr="00C64C8F" w:rsidRDefault="00C64C8F" w:rsidP="00C64C8F">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Count molecular diagnosis methods used in microbiology</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68728049" w14:textId="0B033F83"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0BB0614A" w14:textId="16A84960" w:rsidR="00C64C8F" w:rsidRPr="00081BBF" w:rsidRDefault="00C64C8F" w:rsidP="00C64C8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8911586" w14:textId="5113B7F9"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C64C8F" w:rsidRPr="00081BBF" w14:paraId="23ADD66C" w14:textId="77777777" w:rsidTr="00C64C8F">
        <w:trPr>
          <w:trHeight w:val="360"/>
        </w:trPr>
        <w:tc>
          <w:tcPr>
            <w:tcW w:w="409" w:type="dxa"/>
            <w:tcBorders>
              <w:top w:val="single" w:sz="4" w:space="0" w:color="auto"/>
              <w:bottom w:val="single" w:sz="4" w:space="0" w:color="auto"/>
              <w:right w:val="nil"/>
            </w:tcBorders>
            <w:shd w:val="clear" w:color="auto" w:fill="FFFFFF" w:themeFill="background1"/>
            <w:vAlign w:val="center"/>
          </w:tcPr>
          <w:p w14:paraId="55C26D71"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EED76B9" w14:textId="0AC0DC92" w:rsidR="00C64C8F" w:rsidRPr="00C64C8F" w:rsidRDefault="00C64C8F" w:rsidP="00C64C8F">
            <w:pPr>
              <w:spacing w:after="0" w:line="240" w:lineRule="auto"/>
              <w:outlineLvl w:val="3"/>
              <w:rPr>
                <w:rFonts w:ascii="Times New Roman" w:eastAsia="Times New Roman" w:hAnsi="Times New Roman"/>
                <w:bCs/>
                <w:sz w:val="20"/>
                <w:szCs w:val="20"/>
                <w:lang w:eastAsia="tr-TR"/>
              </w:rPr>
            </w:pPr>
            <w:r w:rsidRPr="00E75AD5">
              <w:rPr>
                <w:rFonts w:ascii="Times New Roman" w:eastAsia="Times New Roman" w:hAnsi="Times New Roman"/>
                <w:bCs/>
                <w:sz w:val="20"/>
                <w:szCs w:val="20"/>
                <w:lang w:eastAsia="tr-TR"/>
              </w:rPr>
              <w:t>Count the advantages of molecular diagnos</w:t>
            </w:r>
            <w:r>
              <w:rPr>
                <w:rFonts w:ascii="Times New Roman" w:eastAsia="Times New Roman" w:hAnsi="Times New Roman"/>
                <w:bCs/>
                <w:sz w:val="20"/>
                <w:szCs w:val="20"/>
                <w:lang w:eastAsia="tr-TR"/>
              </w:rPr>
              <w:t>tic</w:t>
            </w:r>
            <w:r w:rsidRPr="00E75AD5">
              <w:rPr>
                <w:rFonts w:ascii="Times New Roman" w:eastAsia="Times New Roman" w:hAnsi="Times New Roman"/>
                <w:bCs/>
                <w:sz w:val="20"/>
                <w:szCs w:val="20"/>
                <w:lang w:eastAsia="tr-TR"/>
              </w:rPr>
              <w:t xml:space="preserve"> methods</w:t>
            </w:r>
            <w:r>
              <w:rPr>
                <w:rFonts w:ascii="Times New Roman" w:eastAsia="Times New Roman" w:hAnsi="Times New Roman"/>
                <w:bCs/>
                <w:sz w:val="20"/>
                <w:szCs w:val="20"/>
                <w:lang w:eastAsia="tr-TR"/>
              </w:rPr>
              <w:t>.</w:t>
            </w:r>
          </w:p>
        </w:tc>
        <w:tc>
          <w:tcPr>
            <w:tcW w:w="1743" w:type="dxa"/>
            <w:tcBorders>
              <w:left w:val="nil"/>
            </w:tcBorders>
          </w:tcPr>
          <w:p w14:paraId="16F0558D" w14:textId="7C85ABF6"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D0EBA7F" w14:textId="2F22FAC6" w:rsidR="00C64C8F" w:rsidRPr="00081BBF" w:rsidRDefault="00C64C8F" w:rsidP="00C64C8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9155D6C" w14:textId="6BFB41E3"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C64C8F" w:rsidRPr="00081BBF" w14:paraId="0D0E8510" w14:textId="77777777" w:rsidTr="006A37EC">
        <w:trPr>
          <w:trHeight w:val="465"/>
        </w:trPr>
        <w:tc>
          <w:tcPr>
            <w:tcW w:w="409" w:type="dxa"/>
            <w:tcBorders>
              <w:top w:val="single" w:sz="4" w:space="0" w:color="auto"/>
              <w:bottom w:val="single" w:sz="4" w:space="0" w:color="auto"/>
              <w:right w:val="nil"/>
            </w:tcBorders>
            <w:shd w:val="clear" w:color="auto" w:fill="FFFFFF" w:themeFill="background1"/>
            <w:vAlign w:val="center"/>
          </w:tcPr>
          <w:p w14:paraId="5F07AD12"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4878273" w14:textId="45CDFF1D" w:rsidR="00C64C8F" w:rsidRPr="00081BBF" w:rsidRDefault="00C64C8F" w:rsidP="00C64C8F">
            <w:pPr>
              <w:spacing w:after="0" w:line="240" w:lineRule="auto"/>
              <w:jc w:val="both"/>
              <w:rPr>
                <w:rFonts w:ascii="Times New Roman" w:eastAsiaTheme="minorHAnsi" w:hAnsi="Times New Roman"/>
                <w:sz w:val="20"/>
                <w:szCs w:val="20"/>
                <w:lang w:val="tr-TR"/>
              </w:rPr>
            </w:pPr>
            <w:r w:rsidRPr="00E75AD5">
              <w:rPr>
                <w:rFonts w:ascii="Times New Roman" w:eastAsia="Times New Roman" w:hAnsi="Times New Roman"/>
                <w:bCs/>
                <w:sz w:val="20"/>
                <w:szCs w:val="20"/>
                <w:lang w:eastAsia="tr-TR"/>
              </w:rPr>
              <w:t xml:space="preserve">Count the </w:t>
            </w:r>
            <w:r>
              <w:rPr>
                <w:rFonts w:ascii="Times New Roman" w:eastAsia="Times New Roman" w:hAnsi="Times New Roman"/>
                <w:bCs/>
                <w:sz w:val="20"/>
                <w:szCs w:val="20"/>
                <w:lang w:eastAsia="tr-TR"/>
              </w:rPr>
              <w:t>procedures</w:t>
            </w:r>
            <w:r w:rsidRPr="00E75AD5">
              <w:rPr>
                <w:rFonts w:ascii="Times New Roman" w:eastAsia="Times New Roman" w:hAnsi="Times New Roman"/>
                <w:bCs/>
                <w:sz w:val="20"/>
                <w:szCs w:val="20"/>
                <w:lang w:eastAsia="tr-TR"/>
              </w:rPr>
              <w:t xml:space="preserve"> of molecular methods frequently used in microbiology</w:t>
            </w:r>
            <w:r>
              <w:rPr>
                <w:rFonts w:ascii="Times New Roman" w:eastAsia="Times New Roman" w:hAnsi="Times New Roman"/>
                <w:bCs/>
                <w:sz w:val="20"/>
                <w:szCs w:val="20"/>
                <w:lang w:eastAsia="tr-TR"/>
              </w:rPr>
              <w:t>.</w:t>
            </w:r>
          </w:p>
        </w:tc>
        <w:tc>
          <w:tcPr>
            <w:tcW w:w="1743" w:type="dxa"/>
            <w:tcBorders>
              <w:left w:val="nil"/>
            </w:tcBorders>
          </w:tcPr>
          <w:p w14:paraId="1DA459BC" w14:textId="211B9801"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513409C" w14:textId="3AA31FA0" w:rsidR="00C64C8F" w:rsidRPr="00081BBF" w:rsidRDefault="00C64C8F" w:rsidP="00C64C8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EA28D2C" w14:textId="1F011EFC"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22E0F91B" w14:textId="77777777" w:rsidR="00081BBF" w:rsidRPr="00081BBF" w:rsidRDefault="00081BBF" w:rsidP="00081BB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81BBF">
        <w:rPr>
          <w:rFonts w:ascii="Times New Roman" w:eastAsiaTheme="minorHAnsi" w:hAnsi="Times New Roman"/>
          <w:b/>
          <w:sz w:val="16"/>
          <w:szCs w:val="16"/>
          <w:lang w:val="tr-TR"/>
        </w:rPr>
        <w:t>*</w:t>
      </w:r>
      <w:r w:rsidRPr="00081BBF">
        <w:rPr>
          <w:rFonts w:ascii="Times New Roman" w:eastAsiaTheme="minorHAnsi" w:hAnsi="Times New Roman"/>
          <w:b/>
          <w:sz w:val="16"/>
          <w:szCs w:val="16"/>
          <w:lang w:val="en-US"/>
        </w:rPr>
        <w:t>Teaching Methods 1:</w:t>
      </w:r>
      <w:r w:rsidRPr="00081BBF">
        <w:rPr>
          <w:rFonts w:ascii="Times New Roman" w:eastAsiaTheme="minorHAnsi" w:hAnsi="Times New Roman"/>
          <w:sz w:val="16"/>
          <w:szCs w:val="16"/>
          <w:lang w:val="en-US"/>
        </w:rPr>
        <w:t>Expression, 2</w:t>
      </w:r>
      <w:r w:rsidRPr="00081BBF">
        <w:rPr>
          <w:rFonts w:ascii="Times New Roman" w:eastAsiaTheme="minorHAnsi" w:hAnsi="Times New Roman"/>
          <w:b/>
          <w:sz w:val="16"/>
          <w:szCs w:val="16"/>
          <w:lang w:val="en-US"/>
        </w:rPr>
        <w:t>:</w:t>
      </w:r>
      <w:r w:rsidRPr="00081BBF">
        <w:rPr>
          <w:rFonts w:ascii="Times New Roman" w:eastAsiaTheme="minorHAnsi" w:hAnsi="Times New Roman"/>
          <w:sz w:val="16"/>
          <w:szCs w:val="16"/>
          <w:lang w:val="en-US"/>
        </w:rPr>
        <w:t xml:space="preserve">Discussion, </w:t>
      </w:r>
      <w:r w:rsidRPr="00081BBF">
        <w:rPr>
          <w:rFonts w:ascii="Times New Roman" w:eastAsiaTheme="minorHAnsi" w:hAnsi="Times New Roman"/>
          <w:b/>
          <w:sz w:val="16"/>
          <w:szCs w:val="16"/>
          <w:lang w:val="en-US"/>
        </w:rPr>
        <w:t>3:</w:t>
      </w:r>
      <w:r w:rsidRPr="00081BBF">
        <w:rPr>
          <w:rFonts w:ascii="Times New Roman" w:eastAsiaTheme="minorHAnsi" w:hAnsi="Times New Roman"/>
          <w:sz w:val="16"/>
          <w:szCs w:val="16"/>
          <w:lang w:val="en-US"/>
        </w:rPr>
        <w:t xml:space="preserve">Experiment,  </w:t>
      </w:r>
      <w:r w:rsidRPr="00081BBF">
        <w:rPr>
          <w:rFonts w:ascii="Times New Roman" w:eastAsiaTheme="minorHAnsi" w:hAnsi="Times New Roman"/>
          <w:b/>
          <w:sz w:val="16"/>
          <w:szCs w:val="16"/>
          <w:lang w:val="en-US"/>
        </w:rPr>
        <w:t>4:</w:t>
      </w:r>
      <w:r w:rsidRPr="00081BBF">
        <w:rPr>
          <w:rFonts w:ascii="Times New Roman" w:eastAsiaTheme="minorHAnsi" w:hAnsi="Times New Roman"/>
          <w:sz w:val="16"/>
          <w:szCs w:val="16"/>
          <w:lang w:val="en-US"/>
        </w:rPr>
        <w:t xml:space="preserve">Simulation,  </w:t>
      </w:r>
      <w:r w:rsidRPr="00081BBF">
        <w:rPr>
          <w:rFonts w:ascii="Times New Roman" w:eastAsiaTheme="minorHAnsi" w:hAnsi="Times New Roman"/>
          <w:b/>
          <w:sz w:val="16"/>
          <w:szCs w:val="16"/>
          <w:lang w:val="en-US"/>
        </w:rPr>
        <w:t>5:</w:t>
      </w:r>
      <w:r w:rsidRPr="00081BBF">
        <w:rPr>
          <w:rFonts w:ascii="Times New Roman" w:eastAsiaTheme="minorHAnsi" w:hAnsi="Times New Roman"/>
          <w:sz w:val="16"/>
          <w:szCs w:val="16"/>
          <w:lang w:val="en-US"/>
        </w:rPr>
        <w:t>Question-Answer,</w:t>
      </w:r>
      <w:r w:rsidRPr="00081BBF">
        <w:rPr>
          <w:rFonts w:ascii="Times New Roman" w:eastAsiaTheme="minorHAnsi" w:hAnsi="Times New Roman"/>
          <w:b/>
          <w:sz w:val="16"/>
          <w:szCs w:val="16"/>
          <w:lang w:val="en-US"/>
        </w:rPr>
        <w:t xml:space="preserve"> 6:</w:t>
      </w:r>
      <w:r w:rsidRPr="00081BBF">
        <w:rPr>
          <w:rFonts w:ascii="Times New Roman" w:eastAsiaTheme="minorHAnsi" w:hAnsi="Times New Roman"/>
          <w:sz w:val="16"/>
          <w:szCs w:val="16"/>
          <w:lang w:val="en-US"/>
        </w:rPr>
        <w:t xml:space="preserve">Tutorial, </w:t>
      </w:r>
      <w:r w:rsidRPr="00081BBF">
        <w:rPr>
          <w:rFonts w:ascii="Times New Roman" w:eastAsiaTheme="minorHAnsi" w:hAnsi="Times New Roman"/>
          <w:b/>
          <w:sz w:val="16"/>
          <w:szCs w:val="16"/>
          <w:lang w:val="en-US"/>
        </w:rPr>
        <w:t>7</w:t>
      </w:r>
      <w:r w:rsidRPr="00081BBF">
        <w:rPr>
          <w:rFonts w:ascii="Times New Roman" w:eastAsiaTheme="minorHAnsi" w:hAnsi="Times New Roman"/>
          <w:sz w:val="16"/>
          <w:szCs w:val="16"/>
          <w:lang w:val="en-US"/>
        </w:rPr>
        <w:t xml:space="preserve">:Observation, </w:t>
      </w:r>
      <w:r w:rsidRPr="00081BBF">
        <w:rPr>
          <w:rFonts w:ascii="Times New Roman" w:eastAsiaTheme="minorHAnsi" w:hAnsi="Times New Roman"/>
          <w:b/>
          <w:sz w:val="16"/>
          <w:szCs w:val="16"/>
          <w:lang w:val="en-US"/>
        </w:rPr>
        <w:t>8</w:t>
      </w:r>
      <w:r w:rsidRPr="00081BBF">
        <w:rPr>
          <w:rFonts w:ascii="Times New Roman" w:eastAsiaTheme="minorHAnsi" w:hAnsi="Times New Roman"/>
          <w:sz w:val="16"/>
          <w:szCs w:val="16"/>
          <w:lang w:val="en-US"/>
        </w:rPr>
        <w:t xml:space="preserve">:Case Study, </w:t>
      </w:r>
      <w:r w:rsidRPr="00081BBF">
        <w:rPr>
          <w:rFonts w:ascii="Times New Roman" w:eastAsiaTheme="minorHAnsi" w:hAnsi="Times New Roman"/>
          <w:b/>
          <w:sz w:val="16"/>
          <w:szCs w:val="16"/>
          <w:lang w:val="en-US"/>
        </w:rPr>
        <w:t>9:</w:t>
      </w:r>
      <w:r w:rsidRPr="00081BBF">
        <w:rPr>
          <w:rFonts w:ascii="Times New Roman" w:eastAsiaTheme="minorHAnsi" w:hAnsi="Times New Roman"/>
          <w:sz w:val="16"/>
          <w:szCs w:val="16"/>
          <w:lang w:val="en-US"/>
        </w:rPr>
        <w:t xml:space="preserve">Technical Visit, </w:t>
      </w:r>
      <w:r w:rsidRPr="00081BBF">
        <w:rPr>
          <w:rFonts w:ascii="Times New Roman" w:eastAsiaTheme="minorHAnsi" w:hAnsi="Times New Roman"/>
          <w:b/>
          <w:sz w:val="16"/>
          <w:szCs w:val="16"/>
          <w:lang w:val="en-US"/>
        </w:rPr>
        <w:t>10:</w:t>
      </w:r>
      <w:r w:rsidRPr="00081BBF">
        <w:rPr>
          <w:rFonts w:ascii="Times New Roman" w:eastAsiaTheme="minorHAnsi" w:hAnsi="Times New Roman"/>
          <w:sz w:val="16"/>
          <w:szCs w:val="16"/>
          <w:lang w:val="en-US"/>
        </w:rPr>
        <w:t xml:space="preserve">Trouble/Problem Solving, </w:t>
      </w:r>
      <w:r w:rsidRPr="00081BBF">
        <w:rPr>
          <w:rFonts w:ascii="Times New Roman" w:eastAsiaTheme="minorHAnsi" w:hAnsi="Times New Roman"/>
          <w:b/>
          <w:sz w:val="16"/>
          <w:szCs w:val="16"/>
          <w:lang w:val="en-US"/>
        </w:rPr>
        <w:t>11:</w:t>
      </w:r>
      <w:r w:rsidRPr="00081BBF">
        <w:rPr>
          <w:rFonts w:ascii="Times New Roman" w:eastAsiaTheme="minorHAnsi" w:hAnsi="Times New Roman"/>
          <w:sz w:val="16"/>
          <w:szCs w:val="16"/>
          <w:lang w:val="en-US"/>
        </w:rPr>
        <w:t xml:space="preserve">Induvidual Work, </w:t>
      </w:r>
      <w:r w:rsidRPr="00081BBF">
        <w:rPr>
          <w:rFonts w:ascii="Times New Roman" w:eastAsiaTheme="minorHAnsi" w:hAnsi="Times New Roman"/>
          <w:b/>
          <w:sz w:val="16"/>
          <w:szCs w:val="16"/>
          <w:lang w:val="en-US"/>
        </w:rPr>
        <w:t>12</w:t>
      </w:r>
      <w:r w:rsidRPr="00081BBF">
        <w:rPr>
          <w:rFonts w:ascii="Times New Roman" w:eastAsiaTheme="minorHAnsi" w:hAnsi="Times New Roman"/>
          <w:sz w:val="16"/>
          <w:szCs w:val="16"/>
          <w:lang w:val="en-US"/>
        </w:rPr>
        <w:t xml:space="preserve">:Team/Group Work, </w:t>
      </w:r>
      <w:r w:rsidRPr="00081BBF">
        <w:rPr>
          <w:rFonts w:ascii="Times New Roman" w:eastAsiaTheme="minorHAnsi" w:hAnsi="Times New Roman"/>
          <w:b/>
          <w:sz w:val="16"/>
          <w:szCs w:val="16"/>
          <w:lang w:val="en-US"/>
        </w:rPr>
        <w:t>13</w:t>
      </w:r>
      <w:r w:rsidRPr="00081BBF">
        <w:rPr>
          <w:rFonts w:ascii="Times New Roman" w:eastAsiaTheme="minorHAnsi" w:hAnsi="Times New Roman"/>
          <w:sz w:val="16"/>
          <w:szCs w:val="16"/>
          <w:lang w:val="en-US"/>
        </w:rPr>
        <w:t xml:space="preserve">:Brain Storm, </w:t>
      </w:r>
      <w:r w:rsidRPr="00081BBF">
        <w:rPr>
          <w:rFonts w:ascii="Times New Roman" w:eastAsiaTheme="minorHAnsi" w:hAnsi="Times New Roman"/>
          <w:b/>
          <w:sz w:val="16"/>
          <w:szCs w:val="16"/>
          <w:lang w:val="en-US"/>
        </w:rPr>
        <w:t>14:</w:t>
      </w:r>
      <w:r w:rsidRPr="00081BBF">
        <w:rPr>
          <w:rFonts w:ascii="Times New Roman" w:eastAsiaTheme="minorHAnsi" w:hAnsi="Times New Roman"/>
          <w:sz w:val="16"/>
          <w:szCs w:val="16"/>
          <w:lang w:val="en-US"/>
        </w:rPr>
        <w:t xml:space="preserve">Project Design / Management, </w:t>
      </w:r>
      <w:r w:rsidRPr="00081BBF">
        <w:rPr>
          <w:rFonts w:ascii="Times New Roman" w:eastAsiaTheme="minorHAnsi" w:hAnsi="Times New Roman"/>
          <w:b/>
          <w:sz w:val="16"/>
          <w:szCs w:val="16"/>
          <w:lang w:val="en-US"/>
        </w:rPr>
        <w:t>15:</w:t>
      </w:r>
      <w:r w:rsidRPr="00081BBF">
        <w:rPr>
          <w:rFonts w:ascii="Times New Roman" w:eastAsiaTheme="minorHAnsi" w:hAnsi="Times New Roman"/>
          <w:sz w:val="16"/>
          <w:szCs w:val="16"/>
          <w:lang w:val="en-US"/>
        </w:rPr>
        <w:t xml:space="preserve">Report Preparation and/or Presentation </w:t>
      </w:r>
    </w:p>
    <w:p w14:paraId="2BC1575A" w14:textId="77777777" w:rsidR="00081BBF" w:rsidRPr="00081BBF" w:rsidRDefault="00081BBF" w:rsidP="00081BBF">
      <w:pPr>
        <w:shd w:val="clear" w:color="auto" w:fill="FFFFFF"/>
        <w:spacing w:after="0" w:line="240" w:lineRule="auto"/>
        <w:ind w:left="284" w:hanging="284"/>
        <w:jc w:val="both"/>
        <w:rPr>
          <w:rFonts w:ascii="Times New Roman" w:eastAsiaTheme="minorHAnsi" w:hAnsi="Times New Roman"/>
          <w:sz w:val="16"/>
          <w:szCs w:val="16"/>
          <w:lang w:val="en-US"/>
        </w:rPr>
      </w:pPr>
      <w:r w:rsidRPr="00081BBF">
        <w:rPr>
          <w:rFonts w:ascii="Times New Roman" w:eastAsiaTheme="minorHAnsi" w:hAnsi="Times New Roman"/>
          <w:b/>
          <w:sz w:val="16"/>
          <w:szCs w:val="16"/>
          <w:lang w:val="en-US"/>
        </w:rPr>
        <w:t>**Measuring Methods</w:t>
      </w:r>
      <w:r w:rsidRPr="00081BBF">
        <w:rPr>
          <w:rFonts w:ascii="Times New Roman" w:eastAsiaTheme="minorHAnsi" w:hAnsi="Times New Roman"/>
          <w:sz w:val="16"/>
          <w:szCs w:val="16"/>
          <w:lang w:val="en-US"/>
        </w:rPr>
        <w:t xml:space="preserve"> </w:t>
      </w:r>
      <w:r w:rsidRPr="00081BBF">
        <w:rPr>
          <w:rFonts w:ascii="Times New Roman" w:eastAsiaTheme="minorHAnsi" w:hAnsi="Times New Roman"/>
          <w:b/>
          <w:sz w:val="16"/>
          <w:szCs w:val="16"/>
          <w:lang w:val="en-US"/>
        </w:rPr>
        <w:t>A:</w:t>
      </w:r>
      <w:r w:rsidRPr="00081BBF">
        <w:rPr>
          <w:rFonts w:ascii="Times New Roman" w:eastAsiaTheme="minorHAnsi" w:hAnsi="Times New Roman"/>
          <w:sz w:val="16"/>
          <w:szCs w:val="16"/>
          <w:lang w:val="en-US"/>
        </w:rPr>
        <w:t xml:space="preserve">Exam, </w:t>
      </w:r>
      <w:r w:rsidRPr="00081BBF">
        <w:rPr>
          <w:rFonts w:ascii="Times New Roman" w:eastAsiaTheme="minorHAnsi" w:hAnsi="Times New Roman"/>
          <w:b/>
          <w:sz w:val="16"/>
          <w:szCs w:val="16"/>
          <w:lang w:val="en-US"/>
        </w:rPr>
        <w:t>B:</w:t>
      </w:r>
      <w:r w:rsidRPr="00081BBF">
        <w:rPr>
          <w:rFonts w:ascii="Times New Roman" w:eastAsiaTheme="minorHAnsi" w:hAnsi="Times New Roman"/>
          <w:sz w:val="16"/>
          <w:szCs w:val="16"/>
          <w:lang w:val="en-US"/>
        </w:rPr>
        <w:t xml:space="preserve">Quiz, </w:t>
      </w:r>
      <w:r w:rsidRPr="00081BBF">
        <w:rPr>
          <w:rFonts w:ascii="Times New Roman" w:eastAsiaTheme="minorHAnsi" w:hAnsi="Times New Roman"/>
          <w:b/>
          <w:sz w:val="16"/>
          <w:szCs w:val="16"/>
          <w:lang w:val="en-US"/>
        </w:rPr>
        <w:t>C:</w:t>
      </w:r>
      <w:r w:rsidRPr="00081BBF">
        <w:rPr>
          <w:rFonts w:ascii="Times New Roman" w:eastAsiaTheme="minorHAnsi" w:hAnsi="Times New Roman"/>
          <w:sz w:val="16"/>
          <w:szCs w:val="16"/>
          <w:lang w:val="en-US"/>
        </w:rPr>
        <w:t xml:space="preserve">Oral Exam, </w:t>
      </w:r>
      <w:r w:rsidRPr="00081BBF">
        <w:rPr>
          <w:rFonts w:ascii="Times New Roman" w:eastAsiaTheme="minorHAnsi" w:hAnsi="Times New Roman"/>
          <w:b/>
          <w:sz w:val="16"/>
          <w:szCs w:val="16"/>
          <w:lang w:val="en-US"/>
        </w:rPr>
        <w:t>D:</w:t>
      </w:r>
      <w:r w:rsidRPr="00081BBF">
        <w:rPr>
          <w:rFonts w:ascii="Times New Roman" w:eastAsiaTheme="minorHAnsi" w:hAnsi="Times New Roman"/>
          <w:sz w:val="16"/>
          <w:szCs w:val="16"/>
          <w:lang w:val="en-US"/>
        </w:rPr>
        <w:t xml:space="preserve">Homework, </w:t>
      </w:r>
      <w:r w:rsidRPr="00081BBF">
        <w:rPr>
          <w:rFonts w:ascii="Times New Roman" w:eastAsiaTheme="minorHAnsi" w:hAnsi="Times New Roman"/>
          <w:b/>
          <w:sz w:val="16"/>
          <w:szCs w:val="16"/>
          <w:lang w:val="en-US"/>
        </w:rPr>
        <w:t>E:</w:t>
      </w:r>
      <w:r w:rsidRPr="00081BBF">
        <w:rPr>
          <w:rFonts w:ascii="Times New Roman" w:eastAsiaTheme="minorHAnsi" w:hAnsi="Times New Roman"/>
          <w:sz w:val="16"/>
          <w:szCs w:val="16"/>
          <w:lang w:val="en-US"/>
        </w:rPr>
        <w:t xml:space="preserve">Report, </w:t>
      </w:r>
      <w:r w:rsidRPr="00081BBF">
        <w:rPr>
          <w:rFonts w:ascii="Times New Roman" w:eastAsiaTheme="minorHAnsi" w:hAnsi="Times New Roman"/>
          <w:b/>
          <w:sz w:val="16"/>
          <w:szCs w:val="16"/>
          <w:lang w:val="en-US"/>
        </w:rPr>
        <w:t>F:</w:t>
      </w:r>
      <w:r w:rsidRPr="00081BBF">
        <w:rPr>
          <w:rFonts w:ascii="Times New Roman" w:eastAsiaTheme="minorHAnsi" w:hAnsi="Times New Roman"/>
          <w:sz w:val="16"/>
          <w:szCs w:val="16"/>
          <w:lang w:val="en-US"/>
        </w:rPr>
        <w:t xml:space="preserve">Article Examination, </w:t>
      </w:r>
      <w:r w:rsidRPr="00081BBF">
        <w:rPr>
          <w:rFonts w:ascii="Times New Roman" w:eastAsiaTheme="minorHAnsi" w:hAnsi="Times New Roman"/>
          <w:b/>
          <w:sz w:val="16"/>
          <w:szCs w:val="16"/>
          <w:lang w:val="en-US"/>
        </w:rPr>
        <w:t>G:</w:t>
      </w:r>
      <w:r w:rsidRPr="00081BBF">
        <w:rPr>
          <w:rFonts w:ascii="Times New Roman" w:eastAsiaTheme="minorHAnsi" w:hAnsi="Times New Roman"/>
          <w:sz w:val="16"/>
          <w:szCs w:val="16"/>
          <w:lang w:val="en-US"/>
        </w:rPr>
        <w:t xml:space="preserve">Presentation, </w:t>
      </w:r>
      <w:r w:rsidRPr="00081BBF">
        <w:rPr>
          <w:rFonts w:ascii="Times New Roman" w:eastAsiaTheme="minorHAnsi" w:hAnsi="Times New Roman"/>
          <w:b/>
          <w:sz w:val="16"/>
          <w:szCs w:val="16"/>
          <w:lang w:val="en-US"/>
        </w:rPr>
        <w:t>I:</w:t>
      </w:r>
      <w:r w:rsidRPr="00081BBF">
        <w:rPr>
          <w:rFonts w:ascii="Times New Roman" w:eastAsiaTheme="minorHAnsi" w:hAnsi="Times New Roman"/>
          <w:sz w:val="16"/>
          <w:szCs w:val="16"/>
          <w:lang w:val="en-US"/>
        </w:rPr>
        <w:t xml:space="preserve">Experimental Skill, </w:t>
      </w:r>
      <w:r w:rsidRPr="00081BBF">
        <w:rPr>
          <w:rFonts w:ascii="Times New Roman" w:eastAsiaTheme="minorHAnsi" w:hAnsi="Times New Roman"/>
          <w:b/>
          <w:sz w:val="16"/>
          <w:szCs w:val="16"/>
          <w:lang w:val="en-US"/>
        </w:rPr>
        <w:t>J:</w:t>
      </w:r>
      <w:r w:rsidRPr="00081BBF">
        <w:rPr>
          <w:rFonts w:ascii="Times New Roman" w:eastAsiaTheme="minorHAnsi" w:hAnsi="Times New Roman"/>
          <w:sz w:val="16"/>
          <w:szCs w:val="16"/>
          <w:lang w:val="en-US"/>
        </w:rPr>
        <w:t xml:space="preserve">Project Observation, </w:t>
      </w:r>
      <w:r w:rsidRPr="00081BBF">
        <w:rPr>
          <w:rFonts w:ascii="Times New Roman" w:eastAsiaTheme="minorHAnsi" w:hAnsi="Times New Roman"/>
          <w:b/>
          <w:sz w:val="16"/>
          <w:szCs w:val="16"/>
          <w:lang w:val="en-US"/>
        </w:rPr>
        <w:t>K</w:t>
      </w:r>
      <w:r w:rsidRPr="00081BBF">
        <w:rPr>
          <w:rFonts w:ascii="Times New Roman" w:eastAsiaTheme="minorHAnsi" w:hAnsi="Times New Roman"/>
          <w:sz w:val="16"/>
          <w:szCs w:val="16"/>
          <w:lang w:val="en-US"/>
        </w:rPr>
        <w:t xml:space="preserve">:Class Attendance; </w:t>
      </w:r>
      <w:r w:rsidRPr="00081BBF">
        <w:rPr>
          <w:rFonts w:ascii="Times New Roman" w:eastAsiaTheme="minorHAnsi" w:hAnsi="Times New Roman"/>
          <w:b/>
          <w:sz w:val="16"/>
          <w:szCs w:val="16"/>
          <w:lang w:val="en-US"/>
        </w:rPr>
        <w:t>L</w:t>
      </w:r>
      <w:r w:rsidRPr="00081BBF">
        <w:rPr>
          <w:rFonts w:ascii="Times New Roman" w:eastAsiaTheme="minorHAnsi" w:hAnsi="Times New Roman"/>
          <w:sz w:val="16"/>
          <w:szCs w:val="16"/>
          <w:lang w:val="en-US"/>
        </w:rPr>
        <w:t>:Jury Exam</w:t>
      </w:r>
    </w:p>
    <w:p w14:paraId="3340E9AB" w14:textId="77777777" w:rsidR="00081BBF" w:rsidRPr="00081BBF" w:rsidRDefault="00081BBF" w:rsidP="00081BB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BBF" w:rsidRPr="00081BBF" w14:paraId="38C315FC" w14:textId="77777777" w:rsidTr="001728B3">
        <w:trPr>
          <w:trHeight w:val="567"/>
        </w:trPr>
        <w:tc>
          <w:tcPr>
            <w:tcW w:w="2112" w:type="dxa"/>
            <w:shd w:val="clear" w:color="auto" w:fill="FFF2CC" w:themeFill="accent4" w:themeFillTint="33"/>
            <w:vAlign w:val="center"/>
          </w:tcPr>
          <w:p w14:paraId="5C511405"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D79E7EC" w14:textId="77777777" w:rsidR="00081BBF" w:rsidRPr="00916751" w:rsidRDefault="00081BBF" w:rsidP="00081BBF">
            <w:pPr>
              <w:spacing w:after="0" w:line="240" w:lineRule="auto"/>
              <w:ind w:right="-142"/>
              <w:contextualSpacing/>
              <w:jc w:val="both"/>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31"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081BBF" w:rsidRPr="00081BBF" w14:paraId="04DF57B9" w14:textId="77777777" w:rsidTr="001728B3">
        <w:trPr>
          <w:trHeight w:val="843"/>
        </w:trPr>
        <w:tc>
          <w:tcPr>
            <w:tcW w:w="2112" w:type="dxa"/>
            <w:shd w:val="clear" w:color="auto" w:fill="FFF2CC" w:themeFill="accent4" w:themeFillTint="33"/>
            <w:vAlign w:val="center"/>
          </w:tcPr>
          <w:p w14:paraId="2F2F48CD"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408BBA9" w14:textId="77777777" w:rsidR="00081BBF" w:rsidRPr="00916751" w:rsidRDefault="00081BBF" w:rsidP="00081BBF">
            <w:pPr>
              <w:pStyle w:val="Balk1"/>
              <w:spacing w:before="0" w:beforeAutospacing="0" w:after="0" w:afterAutospacing="0"/>
              <w:textAlignment w:val="baseline"/>
              <w:outlineLvl w:val="0"/>
              <w:rPr>
                <w:b w:val="0"/>
                <w:bCs w:val="0"/>
                <w:color w:val="222222"/>
                <w:sz w:val="20"/>
                <w:szCs w:val="20"/>
              </w:rPr>
            </w:pPr>
            <w:r w:rsidRPr="00916751">
              <w:rPr>
                <w:b w:val="0"/>
                <w:bCs w:val="0"/>
                <w:color w:val="222222"/>
                <w:sz w:val="20"/>
                <w:szCs w:val="20"/>
              </w:rPr>
              <w:t>Murray PR, Rosenthal KS, Pfaller MA. Medical Microbiology, 9th Edition. Elsevier, 2020. </w:t>
            </w:r>
          </w:p>
          <w:p w14:paraId="1E141E69" w14:textId="77777777" w:rsidR="00081BBF" w:rsidRPr="009C4871" w:rsidRDefault="00081BBF" w:rsidP="00081BBF">
            <w:pPr>
              <w:pStyle w:val="Balk1"/>
              <w:spacing w:before="0" w:beforeAutospacing="0" w:after="0" w:afterAutospacing="0"/>
              <w:textAlignment w:val="baseline"/>
              <w:outlineLvl w:val="0"/>
              <w:rPr>
                <w:b w:val="0"/>
                <w:bCs w:val="0"/>
                <w:color w:val="666666"/>
                <w:sz w:val="20"/>
                <w:szCs w:val="20"/>
              </w:rPr>
            </w:pPr>
            <w:r w:rsidRPr="00916751">
              <w:rPr>
                <w:b w:val="0"/>
                <w:bCs w:val="0"/>
                <w:color w:val="363232"/>
                <w:sz w:val="20"/>
                <w:szCs w:val="20"/>
              </w:rPr>
              <w:t xml:space="preserve"> 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tc>
      </w:tr>
      <w:tr w:rsidR="00081BBF" w:rsidRPr="00081BBF" w14:paraId="4BD3E562" w14:textId="77777777" w:rsidTr="001728B3">
        <w:trPr>
          <w:trHeight w:val="567"/>
        </w:trPr>
        <w:tc>
          <w:tcPr>
            <w:tcW w:w="2112" w:type="dxa"/>
            <w:shd w:val="clear" w:color="auto" w:fill="FFF2CC" w:themeFill="accent4" w:themeFillTint="33"/>
            <w:vAlign w:val="center"/>
          </w:tcPr>
          <w:p w14:paraId="073502D1"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lastRenderedPageBreak/>
              <w:t>Necessary Course Material</w:t>
            </w:r>
          </w:p>
        </w:tc>
        <w:tc>
          <w:tcPr>
            <w:tcW w:w="7512" w:type="dxa"/>
            <w:shd w:val="clear" w:color="auto" w:fill="FFFFFF" w:themeFill="background1"/>
            <w:vAlign w:val="center"/>
          </w:tcPr>
          <w:p w14:paraId="17B9BEA8" w14:textId="77777777" w:rsidR="00081BBF" w:rsidRPr="00081BBF" w:rsidRDefault="00081BBF" w:rsidP="00081BBF">
            <w:pPr>
              <w:spacing w:after="0" w:line="240" w:lineRule="auto"/>
              <w:jc w:val="both"/>
              <w:rPr>
                <w:rFonts w:ascii="Times New Roman" w:eastAsiaTheme="minorHAnsi" w:hAnsi="Times New Roman"/>
                <w:sz w:val="20"/>
                <w:szCs w:val="20"/>
                <w:lang w:val="en-US"/>
              </w:rPr>
            </w:pPr>
          </w:p>
        </w:tc>
      </w:tr>
    </w:tbl>
    <w:p w14:paraId="1B13BCD7" w14:textId="77777777" w:rsidR="00081BBF" w:rsidRPr="00081BBF" w:rsidRDefault="00081BBF" w:rsidP="00081BB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81BBF" w:rsidRPr="00081BBF" w14:paraId="41139919" w14:textId="77777777" w:rsidTr="001728B3">
        <w:trPr>
          <w:trHeight w:val="312"/>
        </w:trPr>
        <w:tc>
          <w:tcPr>
            <w:tcW w:w="9624" w:type="dxa"/>
            <w:gridSpan w:val="2"/>
            <w:shd w:val="clear" w:color="auto" w:fill="FFF2CC" w:themeFill="accent4" w:themeFillTint="33"/>
            <w:vAlign w:val="center"/>
          </w:tcPr>
          <w:p w14:paraId="5F404E9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Schedule</w:t>
            </w:r>
          </w:p>
        </w:tc>
      </w:tr>
      <w:tr w:rsidR="00081BBF" w:rsidRPr="00081BBF" w14:paraId="6220E89F"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52E4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E2DE7C3"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place and importance of molecular biology and biotechnology in Microbiology.</w:t>
            </w:r>
          </w:p>
        </w:tc>
      </w:tr>
      <w:tr w:rsidR="00081BBF" w:rsidRPr="00081BBF" w14:paraId="26A81706"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89123A"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C8CF537"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Molecular diagnostic methods: classification-1</w:t>
            </w:r>
          </w:p>
        </w:tc>
      </w:tr>
      <w:tr w:rsidR="00081BBF" w:rsidRPr="00081BBF" w14:paraId="68C842D5"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88051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2372662"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Molecular diagnostic methods: classification-2</w:t>
            </w:r>
          </w:p>
        </w:tc>
      </w:tr>
      <w:tr w:rsidR="00081BBF" w:rsidRPr="00081BBF" w14:paraId="3990110C"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B8DF4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005AE1AB" w14:textId="77777777" w:rsidR="00081BBF" w:rsidRPr="00916751" w:rsidRDefault="00081BBF" w:rsidP="00081BBF">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Nucleic </w:t>
            </w:r>
            <w:proofErr w:type="spellStart"/>
            <w:r>
              <w:rPr>
                <w:rFonts w:ascii="Times New Roman" w:eastAsia="Times New Roman" w:hAnsi="Times New Roman"/>
                <w:sz w:val="20"/>
                <w:szCs w:val="20"/>
                <w:lang w:eastAsia="tr-TR"/>
              </w:rPr>
              <w:t>acide</w:t>
            </w:r>
            <w:proofErr w:type="spellEnd"/>
            <w:r w:rsidRPr="00916751">
              <w:rPr>
                <w:rFonts w:ascii="Times New Roman" w:eastAsia="Times New Roman" w:hAnsi="Times New Roman"/>
                <w:sz w:val="20"/>
                <w:szCs w:val="20"/>
                <w:lang w:eastAsia="tr-TR"/>
              </w:rPr>
              <w:t xml:space="preserve"> extraction methods from clinical samples</w:t>
            </w:r>
          </w:p>
        </w:tc>
      </w:tr>
      <w:tr w:rsidR="00081BBF" w:rsidRPr="00081BBF" w14:paraId="7301DEF9"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EACE7A"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90013BB" w14:textId="77777777" w:rsidR="00081BBF" w:rsidRPr="00916751" w:rsidRDefault="00081BBF" w:rsidP="00081BB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Hybridization techniques (Solid phase, liquid phase, in situ).</w:t>
            </w:r>
          </w:p>
        </w:tc>
      </w:tr>
      <w:tr w:rsidR="00081BBF" w:rsidRPr="00081BBF" w14:paraId="3EFEDED5"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3E1D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08B6718"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Blotting Methods (</w:t>
            </w:r>
            <w:proofErr w:type="spellStart"/>
            <w:r w:rsidRPr="00916751">
              <w:rPr>
                <w:rFonts w:ascii="Times New Roman" w:eastAsia="Times New Roman" w:hAnsi="Times New Roman"/>
                <w:sz w:val="20"/>
                <w:szCs w:val="20"/>
                <w:lang w:eastAsia="tr-TR"/>
              </w:rPr>
              <w:t>Southernblot</w:t>
            </w:r>
            <w:proofErr w:type="spellEnd"/>
            <w:r w:rsidRPr="00916751">
              <w:rPr>
                <w:rFonts w:ascii="Times New Roman" w:eastAsia="Times New Roman" w:hAnsi="Times New Roman"/>
                <w:sz w:val="20"/>
                <w:szCs w:val="20"/>
                <w:lang w:eastAsia="tr-TR"/>
              </w:rPr>
              <w:t>, northern blot, western blot etc.).</w:t>
            </w:r>
          </w:p>
        </w:tc>
      </w:tr>
      <w:tr w:rsidR="00081BBF" w:rsidRPr="00081BBF" w14:paraId="372D9AD7"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B7666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60E11D4A"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Nucleic acid amplification methods classification and PCR working principle.</w:t>
            </w:r>
          </w:p>
        </w:tc>
      </w:tr>
      <w:tr w:rsidR="00081BBF" w:rsidRPr="00081BBF" w14:paraId="22669DEA" w14:textId="77777777" w:rsidTr="001728B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9A06B7"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0F0087CE"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 Exam</w:t>
            </w:r>
          </w:p>
        </w:tc>
      </w:tr>
      <w:tr w:rsidR="00081BBF" w:rsidRPr="00081BBF" w14:paraId="30674FC9"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C4D6B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B6D6FCF"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Principle of signal amplification method</w:t>
            </w:r>
          </w:p>
        </w:tc>
      </w:tr>
      <w:tr w:rsidR="00081BBF" w:rsidRPr="00081BBF" w14:paraId="3ADF664B"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6CA7F7"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11746F52"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Nested PCR, RT-PCR, </w:t>
            </w:r>
            <w:r w:rsidRPr="00916751">
              <w:rPr>
                <w:rFonts w:ascii="Times New Roman" w:eastAsia="Times New Roman" w:hAnsi="Times New Roman"/>
                <w:bCs/>
                <w:sz w:val="20"/>
                <w:szCs w:val="20"/>
                <w:lang w:eastAsia="tr-TR"/>
              </w:rPr>
              <w:t>Multiplex PCR</w:t>
            </w:r>
            <w:r w:rsidRPr="00916751">
              <w:rPr>
                <w:rFonts w:ascii="Times New Roman" w:eastAsia="Times New Roman" w:hAnsi="Times New Roman"/>
                <w:sz w:val="20"/>
                <w:szCs w:val="20"/>
                <w:lang w:eastAsia="tr-TR"/>
              </w:rPr>
              <w:t>, TMA, SDA, LCR</w:t>
            </w:r>
          </w:p>
        </w:tc>
      </w:tr>
      <w:tr w:rsidR="00081BBF" w:rsidRPr="00081BBF" w14:paraId="14EF088B"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642C5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4906621F" w14:textId="77777777" w:rsidR="00081BBF" w:rsidRPr="00916751" w:rsidRDefault="00081BBF" w:rsidP="00081BBF">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Real-Time PCR and its application areas in Microbiology</w:t>
            </w:r>
          </w:p>
        </w:tc>
      </w:tr>
      <w:tr w:rsidR="00081BBF" w:rsidRPr="00081BBF" w14:paraId="1A01CC4D"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2788B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54B40A73"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Molecular cloning, plasmid and sequencing, sequence analysis methods</w:t>
            </w:r>
          </w:p>
        </w:tc>
      </w:tr>
      <w:tr w:rsidR="00081BBF" w:rsidRPr="00081BBF" w14:paraId="7D29B9A5"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7566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7E8987C0" w14:textId="77777777" w:rsidR="00081BBF" w:rsidRPr="00916751" w:rsidRDefault="00081BBF" w:rsidP="00081BBF">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Design of molecular diagnostic laboratory, its layout, working method and laboratory rules.</w:t>
            </w:r>
          </w:p>
        </w:tc>
      </w:tr>
      <w:tr w:rsidR="00081BBF" w:rsidRPr="00081BBF" w14:paraId="1AA6612E"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3FA8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2D6F1C88" w14:textId="77777777" w:rsidR="00081BBF" w:rsidRPr="00916751" w:rsidRDefault="00081BBF" w:rsidP="00081BBF">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Detection methods of the amplification product,</w:t>
            </w:r>
            <w:r>
              <w:rPr>
                <w:rFonts w:ascii="Times New Roman" w:eastAsia="Times New Roman" w:hAnsi="Times New Roman"/>
                <w:sz w:val="20"/>
                <w:szCs w:val="20"/>
                <w:lang w:eastAsia="tr-TR"/>
              </w:rPr>
              <w:t xml:space="preserve"> electrophoresis and its types </w:t>
            </w:r>
          </w:p>
        </w:tc>
      </w:tr>
      <w:tr w:rsidR="00081BBF" w:rsidRPr="00081BBF" w14:paraId="5DDE1768"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EAD80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7B6E9F31" w14:textId="77777777" w:rsidR="00081BBF" w:rsidRPr="00916751" w:rsidRDefault="00081BBF" w:rsidP="00081BBF">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Use of molecular diagnostic methods in microbiology</w:t>
            </w:r>
          </w:p>
        </w:tc>
      </w:tr>
      <w:tr w:rsidR="00081BBF" w:rsidRPr="00081BBF" w14:paraId="4E66EAC7" w14:textId="77777777" w:rsidTr="001728B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C34CD5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00B582C8"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Final Exam</w:t>
            </w:r>
          </w:p>
        </w:tc>
      </w:tr>
    </w:tbl>
    <w:p w14:paraId="5D49B001" w14:textId="77777777" w:rsidR="00081BBF" w:rsidRPr="00081BBF" w:rsidRDefault="00081BBF" w:rsidP="00081BB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81BBF" w:rsidRPr="00081BBF" w14:paraId="5633830C" w14:textId="77777777" w:rsidTr="001728B3">
        <w:trPr>
          <w:trHeight w:val="312"/>
        </w:trPr>
        <w:tc>
          <w:tcPr>
            <w:tcW w:w="9624" w:type="dxa"/>
            <w:gridSpan w:val="4"/>
            <w:shd w:val="clear" w:color="auto" w:fill="FFF2CC" w:themeFill="accent4" w:themeFillTint="33"/>
            <w:vAlign w:val="center"/>
          </w:tcPr>
          <w:p w14:paraId="6EF2084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Calculation of Course Workload</w:t>
            </w:r>
          </w:p>
        </w:tc>
      </w:tr>
      <w:tr w:rsidR="00081BBF" w:rsidRPr="00081BBF" w14:paraId="2B478646" w14:textId="77777777" w:rsidTr="001728B3">
        <w:trPr>
          <w:trHeight w:val="312"/>
        </w:trPr>
        <w:tc>
          <w:tcPr>
            <w:tcW w:w="5797" w:type="dxa"/>
            <w:shd w:val="clear" w:color="auto" w:fill="FFF2CC" w:themeFill="accent4" w:themeFillTint="33"/>
            <w:vAlign w:val="center"/>
          </w:tcPr>
          <w:p w14:paraId="113750AF"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21EFD9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9F2CC7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29BBA5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Total Workload (Hour)</w:t>
            </w:r>
          </w:p>
        </w:tc>
      </w:tr>
      <w:tr w:rsidR="00081BBF" w:rsidRPr="00081BBF" w14:paraId="249E5870" w14:textId="77777777" w:rsidTr="001728B3">
        <w:trPr>
          <w:trHeight w:val="312"/>
        </w:trPr>
        <w:tc>
          <w:tcPr>
            <w:tcW w:w="5797" w:type="dxa"/>
            <w:shd w:val="clear" w:color="auto" w:fill="FFFFFF" w:themeFill="background1"/>
            <w:vAlign w:val="center"/>
          </w:tcPr>
          <w:p w14:paraId="71F704E5"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2C83B16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533907E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4DF0A95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0DB074ED" w14:textId="77777777" w:rsidTr="001728B3">
        <w:trPr>
          <w:trHeight w:val="312"/>
        </w:trPr>
        <w:tc>
          <w:tcPr>
            <w:tcW w:w="5797" w:type="dxa"/>
            <w:shd w:val="clear" w:color="auto" w:fill="FFFFFF" w:themeFill="background1"/>
            <w:vAlign w:val="center"/>
          </w:tcPr>
          <w:p w14:paraId="69B379A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Classroom Studying Time (review, reinforcing, </w:t>
            </w:r>
            <w:proofErr w:type="spellStart"/>
            <w:r w:rsidRPr="00081BBF">
              <w:rPr>
                <w:rFonts w:ascii="Times New Roman" w:eastAsiaTheme="minorHAnsi" w:hAnsi="Times New Roman"/>
                <w:sz w:val="20"/>
                <w:szCs w:val="20"/>
                <w:lang w:val="en-US"/>
              </w:rPr>
              <w:t>prestudy</w:t>
            </w:r>
            <w:proofErr w:type="spellEnd"/>
            <w:r w:rsidRPr="00081BBF">
              <w:rPr>
                <w:rFonts w:ascii="Times New Roman" w:eastAsiaTheme="minorHAnsi" w:hAnsi="Times New Roman"/>
                <w:sz w:val="20"/>
                <w:szCs w:val="20"/>
                <w:lang w:val="en-US"/>
              </w:rPr>
              <w:t>,….)</w:t>
            </w:r>
          </w:p>
        </w:tc>
        <w:tc>
          <w:tcPr>
            <w:tcW w:w="1275" w:type="dxa"/>
            <w:shd w:val="clear" w:color="auto" w:fill="FFFFFF" w:themeFill="background1"/>
            <w:vAlign w:val="center"/>
          </w:tcPr>
          <w:p w14:paraId="254E177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3FE7F5D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40D02F3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08B24BE4" w14:textId="77777777" w:rsidTr="001728B3">
        <w:trPr>
          <w:trHeight w:val="312"/>
        </w:trPr>
        <w:tc>
          <w:tcPr>
            <w:tcW w:w="5797" w:type="dxa"/>
            <w:shd w:val="clear" w:color="auto" w:fill="FFFFFF" w:themeFill="background1"/>
            <w:vAlign w:val="center"/>
          </w:tcPr>
          <w:p w14:paraId="45826C0F"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Homework</w:t>
            </w:r>
          </w:p>
        </w:tc>
        <w:tc>
          <w:tcPr>
            <w:tcW w:w="1275" w:type="dxa"/>
            <w:shd w:val="clear" w:color="auto" w:fill="FFFFFF" w:themeFill="background1"/>
            <w:vAlign w:val="center"/>
          </w:tcPr>
          <w:p w14:paraId="37784BA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10</w:t>
            </w:r>
          </w:p>
        </w:tc>
        <w:tc>
          <w:tcPr>
            <w:tcW w:w="1276" w:type="dxa"/>
            <w:shd w:val="clear" w:color="auto" w:fill="FFFFFF" w:themeFill="background1"/>
            <w:vAlign w:val="center"/>
          </w:tcPr>
          <w:p w14:paraId="1CF9FA3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w:t>
            </w:r>
          </w:p>
        </w:tc>
        <w:tc>
          <w:tcPr>
            <w:tcW w:w="1276" w:type="dxa"/>
            <w:shd w:val="clear" w:color="auto" w:fill="FFFFFF" w:themeFill="background1"/>
            <w:vAlign w:val="center"/>
          </w:tcPr>
          <w:p w14:paraId="3D01CA1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40</w:t>
            </w:r>
          </w:p>
        </w:tc>
      </w:tr>
      <w:tr w:rsidR="00081BBF" w:rsidRPr="00081BBF" w14:paraId="2E990C0B" w14:textId="77777777" w:rsidTr="001728B3">
        <w:trPr>
          <w:trHeight w:val="312"/>
        </w:trPr>
        <w:tc>
          <w:tcPr>
            <w:tcW w:w="5797" w:type="dxa"/>
            <w:shd w:val="clear" w:color="auto" w:fill="FFFFFF" w:themeFill="background1"/>
            <w:vAlign w:val="center"/>
          </w:tcPr>
          <w:p w14:paraId="3B162F83"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D298B9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DDCA88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53ADF6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4DCE0B49" w14:textId="77777777" w:rsidTr="001728B3">
        <w:trPr>
          <w:trHeight w:val="312"/>
        </w:trPr>
        <w:tc>
          <w:tcPr>
            <w:tcW w:w="5797" w:type="dxa"/>
            <w:shd w:val="clear" w:color="auto" w:fill="FFFFFF" w:themeFill="background1"/>
            <w:vAlign w:val="center"/>
          </w:tcPr>
          <w:p w14:paraId="406FE07B"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1F03AA6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AACCB1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1F9235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084243AE" w14:textId="77777777" w:rsidTr="001728B3">
        <w:trPr>
          <w:trHeight w:val="312"/>
        </w:trPr>
        <w:tc>
          <w:tcPr>
            <w:tcW w:w="5797" w:type="dxa"/>
            <w:shd w:val="clear" w:color="auto" w:fill="FFFFFF" w:themeFill="background1"/>
            <w:vAlign w:val="center"/>
          </w:tcPr>
          <w:p w14:paraId="7493D652"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669200B9"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A3299A5"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523CF9A6"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7920CC83" w14:textId="77777777" w:rsidTr="001728B3">
        <w:trPr>
          <w:trHeight w:val="312"/>
        </w:trPr>
        <w:tc>
          <w:tcPr>
            <w:tcW w:w="5797" w:type="dxa"/>
            <w:shd w:val="clear" w:color="auto" w:fill="FFFFFF" w:themeFill="background1"/>
            <w:vAlign w:val="center"/>
          </w:tcPr>
          <w:p w14:paraId="712B0CAD"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B9237F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5379E6F4"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69E11E2"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31CC1A83" w14:textId="77777777" w:rsidTr="001728B3">
        <w:trPr>
          <w:trHeight w:val="312"/>
        </w:trPr>
        <w:tc>
          <w:tcPr>
            <w:tcW w:w="5797" w:type="dxa"/>
            <w:shd w:val="clear" w:color="auto" w:fill="FFFFFF" w:themeFill="background1"/>
            <w:vAlign w:val="center"/>
          </w:tcPr>
          <w:p w14:paraId="7A52AD6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50D262BD"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222DA4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E1CCC07"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60DA00D8" w14:textId="77777777" w:rsidTr="001728B3">
        <w:trPr>
          <w:trHeight w:val="312"/>
        </w:trPr>
        <w:tc>
          <w:tcPr>
            <w:tcW w:w="5797" w:type="dxa"/>
            <w:shd w:val="clear" w:color="auto" w:fill="FFFFFF" w:themeFill="background1"/>
            <w:vAlign w:val="center"/>
          </w:tcPr>
          <w:p w14:paraId="7E21D1B4"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7276D67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540F22B2"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3B2E3CC"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5549CBA3" w14:textId="77777777" w:rsidTr="001728B3">
        <w:trPr>
          <w:trHeight w:val="312"/>
        </w:trPr>
        <w:tc>
          <w:tcPr>
            <w:tcW w:w="5797" w:type="dxa"/>
            <w:shd w:val="clear" w:color="auto" w:fill="FFFFFF" w:themeFill="background1"/>
            <w:vAlign w:val="center"/>
          </w:tcPr>
          <w:p w14:paraId="265F425A"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F812F0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9F68341"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51160850"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76C382C5" w14:textId="77777777" w:rsidTr="001728B3">
        <w:trPr>
          <w:trHeight w:val="312"/>
        </w:trPr>
        <w:tc>
          <w:tcPr>
            <w:tcW w:w="5797" w:type="dxa"/>
            <w:shd w:val="clear" w:color="auto" w:fill="FFFFFF" w:themeFill="background1"/>
            <w:vAlign w:val="center"/>
          </w:tcPr>
          <w:p w14:paraId="0B161F9C"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AC74CA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AD4B094"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C871F2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1F815B40" w14:textId="77777777" w:rsidTr="001728B3">
        <w:trPr>
          <w:trHeight w:val="312"/>
        </w:trPr>
        <w:tc>
          <w:tcPr>
            <w:tcW w:w="5797" w:type="dxa"/>
            <w:shd w:val="clear" w:color="auto" w:fill="FFFFFF" w:themeFill="background1"/>
            <w:vAlign w:val="center"/>
          </w:tcPr>
          <w:p w14:paraId="457CAAB7"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5AADFEBA"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012140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096AD4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709249DF" w14:textId="77777777" w:rsidTr="001728B3">
        <w:trPr>
          <w:trHeight w:val="312"/>
        </w:trPr>
        <w:tc>
          <w:tcPr>
            <w:tcW w:w="5797" w:type="dxa"/>
            <w:shd w:val="clear" w:color="auto" w:fill="FFFFFF" w:themeFill="background1"/>
            <w:vAlign w:val="center"/>
          </w:tcPr>
          <w:p w14:paraId="40966869"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65306CE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DCE647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1F1B3FA"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082DC216" w14:textId="77777777" w:rsidTr="001728B3">
        <w:trPr>
          <w:trHeight w:val="312"/>
        </w:trPr>
        <w:tc>
          <w:tcPr>
            <w:tcW w:w="5797" w:type="dxa"/>
            <w:shd w:val="clear" w:color="auto" w:fill="FFFFFF" w:themeFill="background1"/>
            <w:vAlign w:val="center"/>
          </w:tcPr>
          <w:p w14:paraId="3728D7DD"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4EE09D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2AFC145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23A4E68F"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51087C9E" w14:textId="77777777" w:rsidTr="001728B3">
        <w:trPr>
          <w:trHeight w:val="312"/>
        </w:trPr>
        <w:tc>
          <w:tcPr>
            <w:tcW w:w="5797" w:type="dxa"/>
            <w:tcBorders>
              <w:bottom w:val="single" w:sz="12" w:space="0" w:color="auto"/>
            </w:tcBorders>
            <w:shd w:val="clear" w:color="auto" w:fill="FFFFFF" w:themeFill="background1"/>
            <w:vAlign w:val="center"/>
          </w:tcPr>
          <w:p w14:paraId="5E7B7A1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4206C13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182FD33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7DC6DC9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502F1F71" w14:textId="77777777" w:rsidTr="001728B3">
        <w:trPr>
          <w:trHeight w:val="312"/>
        </w:trPr>
        <w:tc>
          <w:tcPr>
            <w:tcW w:w="5797" w:type="dxa"/>
            <w:tcBorders>
              <w:bottom w:val="single" w:sz="12" w:space="0" w:color="auto"/>
            </w:tcBorders>
            <w:shd w:val="clear" w:color="auto" w:fill="FFFFFF" w:themeFill="background1"/>
            <w:vAlign w:val="center"/>
          </w:tcPr>
          <w:p w14:paraId="4DA1A06D"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4C94461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w:t>
            </w:r>
          </w:p>
        </w:tc>
        <w:tc>
          <w:tcPr>
            <w:tcW w:w="1276" w:type="dxa"/>
            <w:shd w:val="clear" w:color="auto" w:fill="FFFFFF" w:themeFill="background1"/>
            <w:vAlign w:val="center"/>
          </w:tcPr>
          <w:p w14:paraId="6F50FD8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2</w:t>
            </w:r>
          </w:p>
        </w:tc>
        <w:tc>
          <w:tcPr>
            <w:tcW w:w="1276" w:type="dxa"/>
            <w:shd w:val="clear" w:color="auto" w:fill="FFFFFF" w:themeFill="background1"/>
            <w:vAlign w:val="center"/>
          </w:tcPr>
          <w:p w14:paraId="111AE77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2</w:t>
            </w:r>
          </w:p>
        </w:tc>
      </w:tr>
      <w:tr w:rsidR="00081BBF" w:rsidRPr="00081BBF" w14:paraId="02EB0523" w14:textId="77777777" w:rsidTr="001728B3">
        <w:trPr>
          <w:trHeight w:val="312"/>
        </w:trPr>
        <w:tc>
          <w:tcPr>
            <w:tcW w:w="5797" w:type="dxa"/>
            <w:tcBorders>
              <w:bottom w:val="single" w:sz="12" w:space="0" w:color="auto"/>
            </w:tcBorders>
            <w:shd w:val="clear" w:color="auto" w:fill="FFFFFF" w:themeFill="background1"/>
            <w:vAlign w:val="center"/>
          </w:tcPr>
          <w:p w14:paraId="3AD61003"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4131146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12E7F6E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w:t>
            </w:r>
          </w:p>
        </w:tc>
        <w:tc>
          <w:tcPr>
            <w:tcW w:w="1276" w:type="dxa"/>
            <w:shd w:val="clear" w:color="auto" w:fill="FFFFFF" w:themeFill="background1"/>
            <w:vAlign w:val="center"/>
          </w:tcPr>
          <w:p w14:paraId="67F6D23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56</w:t>
            </w:r>
          </w:p>
        </w:tc>
      </w:tr>
      <w:tr w:rsidR="00081BBF" w:rsidRPr="00081BBF" w14:paraId="065C1A06" w14:textId="77777777" w:rsidTr="001728B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30C6F1"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34CBA03"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188C0DF"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225</w:t>
            </w:r>
          </w:p>
        </w:tc>
      </w:tr>
      <w:tr w:rsidR="00081BBF" w:rsidRPr="00081BBF" w14:paraId="5E7F7C50" w14:textId="77777777" w:rsidTr="001728B3">
        <w:trPr>
          <w:trHeight w:val="347"/>
        </w:trPr>
        <w:tc>
          <w:tcPr>
            <w:tcW w:w="5797" w:type="dxa"/>
            <w:tcBorders>
              <w:top w:val="nil"/>
              <w:left w:val="nil"/>
              <w:bottom w:val="nil"/>
              <w:right w:val="single" w:sz="12" w:space="0" w:color="auto"/>
            </w:tcBorders>
            <w:shd w:val="clear" w:color="auto" w:fill="FFFFFF" w:themeFill="background1"/>
            <w:vAlign w:val="center"/>
          </w:tcPr>
          <w:p w14:paraId="165EFC4C"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01B837"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E04F032"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225/30</w:t>
            </w:r>
          </w:p>
        </w:tc>
      </w:tr>
      <w:tr w:rsidR="00081BBF" w:rsidRPr="00081BBF" w14:paraId="24C780F4" w14:textId="77777777" w:rsidTr="001728B3">
        <w:trPr>
          <w:trHeight w:val="312"/>
        </w:trPr>
        <w:tc>
          <w:tcPr>
            <w:tcW w:w="5797" w:type="dxa"/>
            <w:tcBorders>
              <w:top w:val="nil"/>
              <w:left w:val="nil"/>
              <w:bottom w:val="nil"/>
              <w:right w:val="single" w:sz="12" w:space="0" w:color="auto"/>
            </w:tcBorders>
            <w:vAlign w:val="center"/>
          </w:tcPr>
          <w:p w14:paraId="5BD0F435"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7A358BB6"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Course ECTS Credit</w:t>
            </w:r>
          </w:p>
        </w:tc>
        <w:tc>
          <w:tcPr>
            <w:tcW w:w="1276" w:type="dxa"/>
            <w:vAlign w:val="center"/>
          </w:tcPr>
          <w:p w14:paraId="733DCBFC"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7,5</w:t>
            </w:r>
          </w:p>
        </w:tc>
      </w:tr>
    </w:tbl>
    <w:p w14:paraId="14AAD49B" w14:textId="77777777" w:rsidR="00081BBF" w:rsidRPr="00081BBF" w:rsidRDefault="00081BBF" w:rsidP="00081BB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81BBF" w:rsidRPr="00081BBF" w14:paraId="4F97AE60" w14:textId="77777777" w:rsidTr="001728B3">
        <w:trPr>
          <w:trHeight w:val="312"/>
        </w:trPr>
        <w:tc>
          <w:tcPr>
            <w:tcW w:w="9624" w:type="dxa"/>
            <w:gridSpan w:val="2"/>
            <w:shd w:val="clear" w:color="auto" w:fill="FFF2CC" w:themeFill="accent4" w:themeFillTint="33"/>
            <w:vAlign w:val="center"/>
          </w:tcPr>
          <w:p w14:paraId="78AAE81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lastRenderedPageBreak/>
              <w:t>Evaluation</w:t>
            </w:r>
          </w:p>
        </w:tc>
      </w:tr>
      <w:tr w:rsidR="00081BBF" w:rsidRPr="00081BBF" w14:paraId="78057615" w14:textId="77777777" w:rsidTr="001728B3">
        <w:trPr>
          <w:trHeight w:val="369"/>
        </w:trPr>
        <w:tc>
          <w:tcPr>
            <w:tcW w:w="5797" w:type="dxa"/>
            <w:vAlign w:val="center"/>
          </w:tcPr>
          <w:p w14:paraId="09096CE0"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Activity Type</w:t>
            </w:r>
          </w:p>
        </w:tc>
        <w:tc>
          <w:tcPr>
            <w:tcW w:w="3827" w:type="dxa"/>
            <w:vAlign w:val="center"/>
          </w:tcPr>
          <w:p w14:paraId="49A2723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081BBF" w:rsidRPr="00081BBF" w14:paraId="0B98E977" w14:textId="77777777" w:rsidTr="001728B3">
        <w:trPr>
          <w:trHeight w:val="369"/>
        </w:trPr>
        <w:sdt>
          <w:sdtPr>
            <w:rPr>
              <w:rFonts w:ascii="Times New Roman" w:eastAsiaTheme="minorHAnsi" w:hAnsi="Times New Roman"/>
              <w:sz w:val="20"/>
              <w:szCs w:val="20"/>
              <w:lang w:val="en-US"/>
            </w:rPr>
            <w:id w:val="-497346138"/>
            <w:placeholder>
              <w:docPart w:val="9BA83922451B4ADBB17887FB16A63CA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490015D" w14:textId="77777777" w:rsidR="00081BBF" w:rsidRPr="00081BBF" w:rsidRDefault="00081BBF" w:rsidP="00081BBF">
                <w:pPr>
                  <w:spacing w:after="0" w:line="240" w:lineRule="auto"/>
                  <w:ind w:left="303"/>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w:t>
                </w:r>
              </w:p>
            </w:tc>
          </w:sdtContent>
        </w:sdt>
        <w:tc>
          <w:tcPr>
            <w:tcW w:w="3827" w:type="dxa"/>
            <w:vAlign w:val="center"/>
          </w:tcPr>
          <w:p w14:paraId="2390F87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
        </w:tc>
      </w:tr>
      <w:tr w:rsidR="00081BBF" w:rsidRPr="00081BBF" w14:paraId="4158FC06" w14:textId="77777777" w:rsidTr="001728B3">
        <w:trPr>
          <w:trHeight w:val="369"/>
        </w:trPr>
        <w:tc>
          <w:tcPr>
            <w:tcW w:w="5797" w:type="dxa"/>
            <w:vAlign w:val="center"/>
          </w:tcPr>
          <w:p w14:paraId="044133DB"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Final Exam</w:t>
            </w:r>
          </w:p>
        </w:tc>
        <w:tc>
          <w:tcPr>
            <w:tcW w:w="3827" w:type="dxa"/>
            <w:vAlign w:val="center"/>
          </w:tcPr>
          <w:p w14:paraId="546EFFD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081BBF" w:rsidRPr="00081BBF" w14:paraId="620B9FE6" w14:textId="77777777" w:rsidTr="001728B3">
        <w:trPr>
          <w:trHeight w:val="369"/>
        </w:trPr>
        <w:tc>
          <w:tcPr>
            <w:tcW w:w="5797" w:type="dxa"/>
            <w:vAlign w:val="center"/>
          </w:tcPr>
          <w:p w14:paraId="0DC938C4" w14:textId="77777777" w:rsidR="00081BBF" w:rsidRPr="00081BBF" w:rsidRDefault="00081BBF" w:rsidP="00081BBF">
            <w:pPr>
              <w:spacing w:after="0" w:line="240" w:lineRule="auto"/>
              <w:jc w:val="right"/>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Total</w:t>
            </w:r>
          </w:p>
        </w:tc>
        <w:tc>
          <w:tcPr>
            <w:tcW w:w="3827" w:type="dxa"/>
            <w:vAlign w:val="center"/>
          </w:tcPr>
          <w:p w14:paraId="7B936EB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3021B96"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81BBF" w:rsidRPr="00081BBF" w14:paraId="7D095CC7" w14:textId="77777777" w:rsidTr="001728B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E92BF3"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 xml:space="preserve">RELATIONSHIP BETWEEN THE COURSE LEARNING OUTCOMES AND THE PROGRAM OUTCOMES (PO) </w:t>
            </w:r>
          </w:p>
          <w:p w14:paraId="3647D6D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 xml:space="preserve">(5: </w:t>
            </w:r>
            <w:proofErr w:type="spellStart"/>
            <w:r w:rsidRPr="00081BBF">
              <w:rPr>
                <w:rFonts w:ascii="Times New Roman" w:eastAsiaTheme="minorHAnsi" w:hAnsi="Times New Roman"/>
                <w:b/>
                <w:sz w:val="20"/>
                <w:szCs w:val="20"/>
                <w:lang w:val="tr-TR"/>
              </w:rPr>
              <w:t>Very</w:t>
            </w:r>
            <w:proofErr w:type="spellEnd"/>
            <w:r w:rsidRPr="00081BBF">
              <w:rPr>
                <w:rFonts w:ascii="Times New Roman" w:eastAsiaTheme="minorHAnsi" w:hAnsi="Times New Roman"/>
                <w:b/>
                <w:sz w:val="20"/>
                <w:szCs w:val="20"/>
                <w:lang w:val="tr-TR"/>
              </w:rPr>
              <w:t xml:space="preserve"> </w:t>
            </w:r>
            <w:proofErr w:type="spellStart"/>
            <w:r w:rsidRPr="00081BBF">
              <w:rPr>
                <w:rFonts w:ascii="Times New Roman" w:eastAsiaTheme="minorHAnsi" w:hAnsi="Times New Roman"/>
                <w:b/>
                <w:sz w:val="20"/>
                <w:szCs w:val="20"/>
                <w:lang w:val="tr-TR"/>
              </w:rPr>
              <w:t>high</w:t>
            </w:r>
            <w:proofErr w:type="spellEnd"/>
            <w:r w:rsidRPr="00081BBF">
              <w:rPr>
                <w:rFonts w:ascii="Times New Roman" w:eastAsiaTheme="minorHAnsi" w:hAnsi="Times New Roman"/>
                <w:b/>
                <w:sz w:val="20"/>
                <w:szCs w:val="20"/>
                <w:lang w:val="tr-TR"/>
              </w:rPr>
              <w:t xml:space="preserve">, 4: High, 3: </w:t>
            </w:r>
            <w:proofErr w:type="spellStart"/>
            <w:r w:rsidRPr="00081BBF">
              <w:rPr>
                <w:rFonts w:ascii="Times New Roman" w:eastAsiaTheme="minorHAnsi" w:hAnsi="Times New Roman"/>
                <w:b/>
                <w:sz w:val="20"/>
                <w:szCs w:val="20"/>
                <w:lang w:val="tr-TR"/>
              </w:rPr>
              <w:t>Middle</w:t>
            </w:r>
            <w:proofErr w:type="spellEnd"/>
            <w:r w:rsidRPr="00081BBF">
              <w:rPr>
                <w:rFonts w:ascii="Times New Roman" w:eastAsiaTheme="minorHAnsi" w:hAnsi="Times New Roman"/>
                <w:b/>
                <w:sz w:val="20"/>
                <w:szCs w:val="20"/>
                <w:lang w:val="tr-TR"/>
              </w:rPr>
              <w:t xml:space="preserve">, 2: </w:t>
            </w:r>
            <w:proofErr w:type="spellStart"/>
            <w:r w:rsidRPr="00081BBF">
              <w:rPr>
                <w:rFonts w:ascii="Times New Roman" w:eastAsiaTheme="minorHAnsi" w:hAnsi="Times New Roman"/>
                <w:b/>
                <w:sz w:val="20"/>
                <w:szCs w:val="20"/>
                <w:lang w:val="tr-TR"/>
              </w:rPr>
              <w:t>Low</w:t>
            </w:r>
            <w:proofErr w:type="spellEnd"/>
            <w:r w:rsidRPr="00081BBF">
              <w:rPr>
                <w:rFonts w:ascii="Times New Roman" w:eastAsiaTheme="minorHAnsi" w:hAnsi="Times New Roman"/>
                <w:b/>
                <w:sz w:val="20"/>
                <w:szCs w:val="20"/>
                <w:lang w:val="tr-TR"/>
              </w:rPr>
              <w:t xml:space="preserve">, 1: </w:t>
            </w:r>
            <w:proofErr w:type="spellStart"/>
            <w:r w:rsidRPr="00081BBF">
              <w:rPr>
                <w:rFonts w:ascii="Times New Roman" w:eastAsiaTheme="minorHAnsi" w:hAnsi="Times New Roman"/>
                <w:b/>
                <w:sz w:val="20"/>
                <w:szCs w:val="20"/>
                <w:lang w:val="tr-TR"/>
              </w:rPr>
              <w:t>Very</w:t>
            </w:r>
            <w:proofErr w:type="spellEnd"/>
            <w:r w:rsidRPr="00081BBF">
              <w:rPr>
                <w:rFonts w:ascii="Times New Roman" w:eastAsiaTheme="minorHAnsi" w:hAnsi="Times New Roman"/>
                <w:b/>
                <w:sz w:val="20"/>
                <w:szCs w:val="20"/>
                <w:lang w:val="tr-TR"/>
              </w:rPr>
              <w:t xml:space="preserve"> </w:t>
            </w:r>
            <w:proofErr w:type="spellStart"/>
            <w:r w:rsidRPr="00081BBF">
              <w:rPr>
                <w:rFonts w:ascii="Times New Roman" w:eastAsiaTheme="minorHAnsi" w:hAnsi="Times New Roman"/>
                <w:b/>
                <w:sz w:val="20"/>
                <w:szCs w:val="20"/>
                <w:lang w:val="tr-TR"/>
              </w:rPr>
              <w:t>low</w:t>
            </w:r>
            <w:proofErr w:type="spellEnd"/>
            <w:r w:rsidRPr="00081BBF">
              <w:rPr>
                <w:rFonts w:ascii="Times New Roman" w:eastAsiaTheme="minorHAnsi" w:hAnsi="Times New Roman"/>
                <w:b/>
                <w:sz w:val="20"/>
                <w:szCs w:val="20"/>
                <w:lang w:val="tr-TR"/>
              </w:rPr>
              <w:t>)</w:t>
            </w:r>
          </w:p>
        </w:tc>
      </w:tr>
      <w:tr w:rsidR="00081BBF" w:rsidRPr="00081BBF" w14:paraId="71DDACE1" w14:textId="77777777" w:rsidTr="001728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B392F5C"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BDABA03"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11EB39E"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Contribution</w:t>
            </w:r>
          </w:p>
        </w:tc>
      </w:tr>
      <w:tr w:rsidR="00081BBF" w:rsidRPr="00081BBF" w14:paraId="5DCE794F" w14:textId="77777777" w:rsidTr="001728B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3E36F0"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DCE7120"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3D6AD9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38199468" w14:textId="77777777" w:rsidTr="001728B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10A46A"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7A8052BE"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27F333D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7DB9E49D" w14:textId="77777777" w:rsidTr="001728B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5F1B91"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03B175F3"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4A06B0CF"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2F127A11" w14:textId="77777777" w:rsidTr="001728B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845F0F"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743F9E62"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47AC10EF"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6300FE67" w14:textId="77777777" w:rsidTr="001728B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E19E76"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4890F39"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2919EF6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60C26DDC" w14:textId="77777777" w:rsidTr="001728B3">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82CAF07"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254371D1"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2772235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3AC3B337" w14:textId="77777777" w:rsidTr="001728B3">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FD860A"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220BDD70"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3C3AE72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5A7607E0" w14:textId="77777777" w:rsidTr="001728B3">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BF2737"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4050217A"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D211D8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3C1FC159" w14:textId="77777777" w:rsidTr="00C64C8F">
        <w:trPr>
          <w:trHeight w:hRule="exact" w:val="50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18FBAE"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427C4436"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3451AB2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6B55EB48" w14:textId="77777777" w:rsidTr="00C64C8F">
        <w:trPr>
          <w:trHeight w:hRule="exact" w:val="37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49466E"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7B1FAE4B"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96E664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7D6EF615" w14:textId="77777777" w:rsidTr="00C64C8F">
        <w:trPr>
          <w:trHeight w:hRule="exact" w:val="36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302C48"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051F9B34"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2891D39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6C33CE43" w14:textId="77777777" w:rsidTr="00C64C8F">
        <w:trPr>
          <w:trHeight w:hRule="exact" w:val="37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E3869B"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47AFAF44"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9E39E1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770CB708" w14:textId="77777777" w:rsidTr="00C64C8F">
        <w:trPr>
          <w:trHeight w:hRule="exact" w:val="36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A7CC33F"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3F5B18BC"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24D0BDC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73086106" w14:textId="77777777" w:rsidTr="00C64C8F">
        <w:trPr>
          <w:trHeight w:hRule="exact" w:val="50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D69BE7"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6D27B944"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27FB696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237F08A2"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p w14:paraId="5B7B0697"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81BBF" w:rsidRPr="00081BBF" w14:paraId="603477E8" w14:textId="77777777" w:rsidTr="001728B3">
        <w:trPr>
          <w:trHeight w:val="449"/>
        </w:trPr>
        <w:tc>
          <w:tcPr>
            <w:tcW w:w="9624" w:type="dxa"/>
            <w:gridSpan w:val="5"/>
            <w:shd w:val="clear" w:color="auto" w:fill="FFF2CC" w:themeFill="accent4" w:themeFillTint="33"/>
            <w:vAlign w:val="center"/>
          </w:tcPr>
          <w:p w14:paraId="19B8C399"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LECTUTER(S)</w:t>
            </w:r>
          </w:p>
        </w:tc>
      </w:tr>
      <w:tr w:rsidR="00081BBF" w:rsidRPr="00081BBF" w14:paraId="10207168" w14:textId="77777777" w:rsidTr="001728B3">
        <w:trPr>
          <w:trHeight w:val="567"/>
        </w:trPr>
        <w:tc>
          <w:tcPr>
            <w:tcW w:w="1403" w:type="dxa"/>
            <w:shd w:val="clear" w:color="auto" w:fill="FFF2CC" w:themeFill="accent4" w:themeFillTint="33"/>
            <w:vAlign w:val="center"/>
          </w:tcPr>
          <w:p w14:paraId="57E8E961"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D4E0FDF"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roofErr w:type="spellStart"/>
            <w:r w:rsidRPr="00081BBF">
              <w:rPr>
                <w:rFonts w:ascii="Times New Roman" w:eastAsiaTheme="minorHAnsi" w:hAnsi="Times New Roman"/>
                <w:sz w:val="20"/>
                <w:szCs w:val="20"/>
                <w:lang w:val="tr-TR"/>
              </w:rPr>
              <w:t>Doç.Dr</w:t>
            </w:r>
            <w:proofErr w:type="spellEnd"/>
            <w:r w:rsidRPr="00081BBF">
              <w:rPr>
                <w:rFonts w:ascii="Times New Roman" w:eastAsiaTheme="minorHAnsi" w:hAnsi="Times New Roman"/>
                <w:sz w:val="20"/>
                <w:szCs w:val="20"/>
                <w:lang w:val="tr-TR"/>
              </w:rPr>
              <w:t>. Fatma ERDEM</w:t>
            </w:r>
          </w:p>
        </w:tc>
        <w:tc>
          <w:tcPr>
            <w:tcW w:w="2693" w:type="dxa"/>
            <w:shd w:val="clear" w:color="auto" w:fill="FFFFFF" w:themeFill="background1"/>
            <w:vAlign w:val="center"/>
          </w:tcPr>
          <w:p w14:paraId="56C3AB7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B96AD35"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E7F9914"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r>
      <w:tr w:rsidR="00081BBF" w:rsidRPr="00081BBF" w14:paraId="780BBFAD" w14:textId="77777777" w:rsidTr="001728B3">
        <w:trPr>
          <w:trHeight w:val="585"/>
        </w:trPr>
        <w:tc>
          <w:tcPr>
            <w:tcW w:w="1403" w:type="dxa"/>
            <w:shd w:val="clear" w:color="auto" w:fill="FFF2CC" w:themeFill="accent4" w:themeFillTint="33"/>
            <w:vAlign w:val="center"/>
          </w:tcPr>
          <w:p w14:paraId="47AB4DCA"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1D42244"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233430D"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53A013FA"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F2B37E2"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r>
    </w:tbl>
    <w:p w14:paraId="75C5433C" w14:textId="3A9127C4" w:rsidR="00081BBF" w:rsidRPr="00081BBF" w:rsidRDefault="00081BBF" w:rsidP="00081BBF">
      <w:pPr>
        <w:spacing w:after="160" w:line="259" w:lineRule="auto"/>
        <w:jc w:val="center"/>
        <w:rPr>
          <w:rFonts w:ascii="Times New Roman" w:eastAsiaTheme="minorHAnsi" w:hAnsi="Times New Roman"/>
          <w:lang w:val="en-US"/>
        </w:rPr>
      </w:pPr>
      <w:r w:rsidRPr="00081BBF">
        <w:rPr>
          <w:rFonts w:ascii="Times New Roman" w:eastAsiaTheme="minorHAnsi" w:hAnsi="Times New Roman"/>
          <w:b/>
          <w:lang w:val="en-US"/>
        </w:rPr>
        <w:t xml:space="preserve">                                                                                                                          Date:</w:t>
      </w:r>
      <w:r w:rsidRPr="00081BBF">
        <w:t xml:space="preserve"> </w:t>
      </w:r>
      <w:r w:rsidRPr="00081BBF">
        <w:rPr>
          <w:rFonts w:ascii="Times New Roman" w:eastAsiaTheme="minorHAnsi" w:hAnsi="Times New Roman"/>
          <w:b/>
          <w:lang w:val="en-US"/>
        </w:rPr>
        <w:t>2</w:t>
      </w:r>
      <w:r w:rsidR="00583DDA">
        <w:rPr>
          <w:rFonts w:ascii="Times New Roman" w:eastAsiaTheme="minorHAnsi" w:hAnsi="Times New Roman"/>
          <w:b/>
          <w:lang w:val="en-US"/>
        </w:rPr>
        <w:t>5</w:t>
      </w:r>
      <w:r w:rsidRPr="00081BBF">
        <w:rPr>
          <w:rFonts w:ascii="Times New Roman" w:eastAsiaTheme="minorHAnsi" w:hAnsi="Times New Roman"/>
          <w:b/>
          <w:lang w:val="en-US"/>
        </w:rPr>
        <w:t>.02.202</w:t>
      </w:r>
      <w:r w:rsidR="00583DDA">
        <w:rPr>
          <w:rFonts w:ascii="Times New Roman" w:eastAsiaTheme="minorHAnsi" w:hAnsi="Times New Roman"/>
          <w:b/>
          <w:lang w:val="en-US"/>
        </w:rPr>
        <w:t>6</w:t>
      </w:r>
    </w:p>
    <w:p w14:paraId="2BB14A83"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noProof/>
          <w:lang w:val="tr-TR" w:eastAsia="tr-TR"/>
        </w:rPr>
        <w:lastRenderedPageBreak/>
        <w:drawing>
          <wp:anchor distT="0" distB="0" distL="0" distR="0" simplePos="0" relativeHeight="251692032" behindDoc="0" locked="0" layoutInCell="1" allowOverlap="1" wp14:anchorId="5F9C044F" wp14:editId="7F5E45A7">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081BBF">
        <w:rPr>
          <w:rFonts w:ascii="Times New Roman" w:eastAsia="Times New Roman" w:hAnsi="Times New Roman"/>
          <w:b/>
          <w:spacing w:val="-2"/>
          <w:lang w:val="tr-TR"/>
        </w:rPr>
        <w:t>T.C.</w:t>
      </w:r>
    </w:p>
    <w:p w14:paraId="4B8444DA"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spacing w:val="-2"/>
          <w:lang w:val="tr-TR"/>
        </w:rPr>
        <w:t>ESKİŞEHİR OSMANGAZİ UNIVERSITY</w:t>
      </w:r>
    </w:p>
    <w:p w14:paraId="2C52410E"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spacing w:val="-2"/>
          <w:lang w:val="tr-TR"/>
        </w:rPr>
        <w:t>INSTITUTE OF HEALTH SCIENCES</w:t>
      </w:r>
    </w:p>
    <w:p w14:paraId="6A96721A" w14:textId="58F0FAFD"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081BBF">
        <w:rPr>
          <w:rFonts w:ascii="Times New Roman" w:eastAsia="Times New Roman" w:hAnsi="Times New Roman"/>
          <w:b/>
          <w:spacing w:val="-2"/>
          <w:lang w:val="tr-TR"/>
        </w:rPr>
        <w:t xml:space="preserve"> DEPARTMENT</w:t>
      </w:r>
    </w:p>
    <w:p w14:paraId="28A43C3E" w14:textId="77777777" w:rsidR="00081BBF" w:rsidRPr="00081BBF" w:rsidRDefault="00081BBF" w:rsidP="00081BBF">
      <w:pPr>
        <w:widowControl w:val="0"/>
        <w:autoSpaceDE w:val="0"/>
        <w:autoSpaceDN w:val="0"/>
        <w:spacing w:after="20" w:line="240" w:lineRule="auto"/>
        <w:ind w:right="1"/>
        <w:jc w:val="center"/>
        <w:rPr>
          <w:rFonts w:ascii="Times New Roman" w:eastAsia="Times New Roman" w:hAnsi="Times New Roman"/>
          <w:b/>
          <w:lang w:val="tr-TR"/>
        </w:rPr>
      </w:pPr>
      <w:r w:rsidRPr="00081BBF">
        <w:rPr>
          <w:rFonts w:ascii="Times New Roman" w:eastAsia="Times New Roman" w:hAnsi="Times New Roman"/>
          <w:b/>
          <w:lang w:val="tr-TR"/>
        </w:rPr>
        <w:t>COURSE INFORMATION FORM</w:t>
      </w:r>
    </w:p>
    <w:p w14:paraId="3FA7E679" w14:textId="77777777" w:rsidR="00081BBF" w:rsidRPr="00081BBF" w:rsidRDefault="00081BBF" w:rsidP="00081BB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81BBF" w:rsidRPr="00081BBF" w14:paraId="0D8B3AA8" w14:textId="77777777" w:rsidTr="001728B3">
        <w:trPr>
          <w:trHeight w:val="312"/>
        </w:trPr>
        <w:tc>
          <w:tcPr>
            <w:tcW w:w="6506" w:type="dxa"/>
            <w:shd w:val="clear" w:color="auto" w:fill="FFF2CC" w:themeFill="accent4" w:themeFillTint="33"/>
            <w:vAlign w:val="center"/>
          </w:tcPr>
          <w:p w14:paraId="2741828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1739555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Code</w:t>
            </w:r>
          </w:p>
        </w:tc>
      </w:tr>
      <w:tr w:rsidR="00081BBF" w:rsidRPr="00081BBF" w14:paraId="5C22FCF0" w14:textId="77777777" w:rsidTr="001728B3">
        <w:trPr>
          <w:trHeight w:val="397"/>
        </w:trPr>
        <w:tc>
          <w:tcPr>
            <w:tcW w:w="6506" w:type="dxa"/>
            <w:vAlign w:val="center"/>
          </w:tcPr>
          <w:p w14:paraId="3155E8E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IMMUNOLOGICAL TECHNIQUES</w:t>
            </w:r>
          </w:p>
        </w:tc>
        <w:tc>
          <w:tcPr>
            <w:tcW w:w="3118" w:type="dxa"/>
            <w:vAlign w:val="center"/>
          </w:tcPr>
          <w:p w14:paraId="47D54774" w14:textId="77777777" w:rsidR="00081BBF" w:rsidRPr="00081BBF" w:rsidRDefault="00081BBF" w:rsidP="00081BBF">
            <w:pPr>
              <w:spacing w:after="0" w:line="240" w:lineRule="auto"/>
              <w:jc w:val="center"/>
              <w:rPr>
                <w:rFonts w:ascii="Times New Roman" w:eastAsiaTheme="minorHAnsi" w:hAnsi="Times New Roman"/>
                <w:bCs/>
                <w:sz w:val="20"/>
                <w:szCs w:val="20"/>
                <w:lang w:val="en-US"/>
              </w:rPr>
            </w:pPr>
            <w:r w:rsidRPr="00081BBF">
              <w:rPr>
                <w:rFonts w:ascii="Times New Roman" w:eastAsiaTheme="minorHAnsi" w:hAnsi="Times New Roman"/>
                <w:bCs/>
                <w:sz w:val="20"/>
                <w:szCs w:val="20"/>
                <w:lang w:val="en-US"/>
              </w:rPr>
              <w:t>521504307</w:t>
            </w:r>
          </w:p>
        </w:tc>
      </w:tr>
    </w:tbl>
    <w:p w14:paraId="454E6E2F"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81BBF" w:rsidRPr="00081BBF" w14:paraId="3501E5D8" w14:textId="77777777" w:rsidTr="001728B3">
        <w:trPr>
          <w:trHeight w:val="312"/>
        </w:trPr>
        <w:tc>
          <w:tcPr>
            <w:tcW w:w="1928" w:type="dxa"/>
            <w:vMerge w:val="restart"/>
            <w:shd w:val="clear" w:color="auto" w:fill="FFF2CC" w:themeFill="accent4" w:themeFillTint="33"/>
            <w:vAlign w:val="center"/>
          </w:tcPr>
          <w:p w14:paraId="6CE5E99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B3F7B5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5D6B435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70279A7"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ECTS</w:t>
            </w:r>
          </w:p>
        </w:tc>
      </w:tr>
      <w:tr w:rsidR="00081BBF" w:rsidRPr="00081BBF" w14:paraId="73166697" w14:textId="77777777" w:rsidTr="001728B3">
        <w:trPr>
          <w:trHeight w:val="312"/>
        </w:trPr>
        <w:tc>
          <w:tcPr>
            <w:tcW w:w="1928" w:type="dxa"/>
            <w:vMerge/>
            <w:shd w:val="clear" w:color="auto" w:fill="FFF2CC" w:themeFill="accent4" w:themeFillTint="33"/>
            <w:vAlign w:val="center"/>
          </w:tcPr>
          <w:p w14:paraId="24DB51C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CDD35F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D6CAD3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D3EA27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6EBE75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r>
      <w:tr w:rsidR="00081BBF" w:rsidRPr="00081BBF" w14:paraId="2BAB7B4D" w14:textId="77777777" w:rsidTr="001728B3">
        <w:trPr>
          <w:trHeight w:val="397"/>
        </w:trPr>
        <w:tc>
          <w:tcPr>
            <w:tcW w:w="1928" w:type="dxa"/>
            <w:vAlign w:val="center"/>
          </w:tcPr>
          <w:p w14:paraId="3D6AB05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b/>
                <w:sz w:val="20"/>
                <w:szCs w:val="20"/>
                <w:lang w:val="en-US"/>
              </w:rPr>
              <w:t>SPRING</w:t>
            </w:r>
            <w:r w:rsidRPr="00081BBF">
              <w:rPr>
                <w:rFonts w:asciiTheme="minorHAnsi" w:eastAsiaTheme="minorHAnsi" w:hAnsiTheme="minorHAnsi" w:cstheme="minorBidi"/>
                <w:sz w:val="20"/>
                <w:szCs w:val="20"/>
                <w:lang w:val="en-US"/>
              </w:rPr>
              <w:t xml:space="preserve">  </w:t>
            </w:r>
          </w:p>
        </w:tc>
        <w:tc>
          <w:tcPr>
            <w:tcW w:w="1885" w:type="dxa"/>
            <w:vAlign w:val="center"/>
          </w:tcPr>
          <w:p w14:paraId="40FB81E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w:t>
            </w:r>
          </w:p>
        </w:tc>
        <w:tc>
          <w:tcPr>
            <w:tcW w:w="1984" w:type="dxa"/>
            <w:vAlign w:val="center"/>
          </w:tcPr>
          <w:p w14:paraId="0BB41AC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c>
          <w:tcPr>
            <w:tcW w:w="1913" w:type="dxa"/>
            <w:vAlign w:val="center"/>
          </w:tcPr>
          <w:p w14:paraId="1774B25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72EA903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CA61369"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81BBF" w:rsidRPr="00081BBF" w14:paraId="4B803176" w14:textId="77777777" w:rsidTr="001728B3">
        <w:trPr>
          <w:trHeight w:val="312"/>
        </w:trPr>
        <w:tc>
          <w:tcPr>
            <w:tcW w:w="9624" w:type="dxa"/>
            <w:gridSpan w:val="6"/>
            <w:shd w:val="clear" w:color="auto" w:fill="FFF2CC" w:themeFill="accent4" w:themeFillTint="33"/>
            <w:vAlign w:val="center"/>
          </w:tcPr>
          <w:p w14:paraId="3A43863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Category (Credit)</w:t>
            </w:r>
          </w:p>
        </w:tc>
      </w:tr>
      <w:tr w:rsidR="00081BBF" w:rsidRPr="00081BBF" w14:paraId="464EC1E3" w14:textId="77777777" w:rsidTr="001728B3">
        <w:tc>
          <w:tcPr>
            <w:tcW w:w="1545" w:type="dxa"/>
            <w:shd w:val="clear" w:color="auto" w:fill="FFF2CC" w:themeFill="accent4" w:themeFillTint="33"/>
            <w:vAlign w:val="center"/>
          </w:tcPr>
          <w:p w14:paraId="0FF65B0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790EE93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4C16D73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34B8E8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4A7D5A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5BCC7E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Health Sciences</w:t>
            </w:r>
          </w:p>
        </w:tc>
      </w:tr>
      <w:tr w:rsidR="00081BBF" w:rsidRPr="00081BBF" w14:paraId="6FEA087C" w14:textId="77777777" w:rsidTr="001728B3">
        <w:trPr>
          <w:trHeight w:val="397"/>
        </w:trPr>
        <w:tc>
          <w:tcPr>
            <w:tcW w:w="1545" w:type="dxa"/>
            <w:vAlign w:val="center"/>
          </w:tcPr>
          <w:p w14:paraId="567105C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559" w:type="dxa"/>
            <w:vAlign w:val="center"/>
          </w:tcPr>
          <w:p w14:paraId="48F81EE7"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276" w:type="dxa"/>
            <w:vAlign w:val="center"/>
          </w:tcPr>
          <w:p w14:paraId="71C65BCE"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2268" w:type="dxa"/>
            <w:vAlign w:val="center"/>
          </w:tcPr>
          <w:p w14:paraId="61BCF082"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346" w:type="dxa"/>
            <w:vAlign w:val="center"/>
          </w:tcPr>
          <w:p w14:paraId="2863A30A"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630" w:type="dxa"/>
            <w:vAlign w:val="center"/>
          </w:tcPr>
          <w:p w14:paraId="11727B1F" w14:textId="77777777" w:rsidR="00081BBF" w:rsidRPr="00081BBF" w:rsidRDefault="00081BBF" w:rsidP="00081BBF">
            <w:pPr>
              <w:spacing w:after="0" w:line="240" w:lineRule="auto"/>
              <w:jc w:val="center"/>
              <w:rPr>
                <w:rFonts w:ascii="Times New Roman" w:eastAsiaTheme="minorHAnsi" w:hAnsi="Times New Roman"/>
                <w:b/>
                <w:bCs/>
                <w:sz w:val="20"/>
                <w:szCs w:val="20"/>
                <w:lang w:val="en-US"/>
              </w:rPr>
            </w:pPr>
            <w:r w:rsidRPr="00081BBF">
              <w:rPr>
                <w:rFonts w:ascii="Times New Roman" w:eastAsiaTheme="minorHAnsi" w:hAnsi="Times New Roman"/>
                <w:b/>
                <w:bCs/>
                <w:sz w:val="20"/>
                <w:szCs w:val="20"/>
                <w:lang w:val="tr-TR"/>
              </w:rPr>
              <w:t>X</w:t>
            </w:r>
          </w:p>
        </w:tc>
      </w:tr>
    </w:tbl>
    <w:p w14:paraId="00546E0B"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81BBF" w:rsidRPr="00081BBF" w14:paraId="6C506F35" w14:textId="77777777" w:rsidTr="001728B3">
        <w:trPr>
          <w:trHeight w:val="312"/>
        </w:trPr>
        <w:tc>
          <w:tcPr>
            <w:tcW w:w="3208" w:type="dxa"/>
            <w:shd w:val="clear" w:color="auto" w:fill="FFF2CC" w:themeFill="accent4" w:themeFillTint="33"/>
            <w:vAlign w:val="center"/>
          </w:tcPr>
          <w:p w14:paraId="420E4C2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roofErr w:type="spellStart"/>
            <w:r w:rsidRPr="00081BBF">
              <w:rPr>
                <w:rFonts w:ascii="Times New Roman" w:eastAsiaTheme="minorHAnsi" w:hAnsi="Times New Roman"/>
                <w:b/>
                <w:sz w:val="20"/>
                <w:szCs w:val="20"/>
                <w:lang w:val="en-US"/>
              </w:rPr>
              <w:t>Course</w:t>
            </w:r>
            <w:proofErr w:type="spellEnd"/>
            <w:r w:rsidRPr="00081BB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398D2C5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7EA231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Type</w:t>
            </w:r>
          </w:p>
        </w:tc>
      </w:tr>
      <w:tr w:rsidR="00081BBF" w:rsidRPr="00081BBF" w14:paraId="2169E8A5" w14:textId="77777777" w:rsidTr="001728B3">
        <w:trPr>
          <w:trHeight w:val="397"/>
        </w:trPr>
        <w:tc>
          <w:tcPr>
            <w:tcW w:w="3208" w:type="dxa"/>
            <w:vAlign w:val="center"/>
          </w:tcPr>
          <w:p w14:paraId="64C74641"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Turkish</w:t>
            </w:r>
          </w:p>
        </w:tc>
        <w:tc>
          <w:tcPr>
            <w:tcW w:w="3208" w:type="dxa"/>
            <w:vAlign w:val="center"/>
          </w:tcPr>
          <w:p w14:paraId="4BDF0B25" w14:textId="77777777" w:rsidR="00081BBF" w:rsidRPr="00081BBF" w:rsidRDefault="00081BBF" w:rsidP="00081BBF">
            <w:pPr>
              <w:spacing w:after="0" w:line="240" w:lineRule="auto"/>
              <w:jc w:val="center"/>
              <w:rPr>
                <w:rFonts w:ascii="Times New Roman" w:eastAsiaTheme="minorHAnsi" w:hAnsi="Times New Roman"/>
                <w:lang w:val="en-US"/>
              </w:rPr>
            </w:pPr>
            <w:proofErr w:type="spellStart"/>
            <w:proofErr w:type="gramStart"/>
            <w:r w:rsidRPr="00081BBF">
              <w:rPr>
                <w:rFonts w:ascii="Times New Roman" w:eastAsiaTheme="minorHAnsi" w:hAnsi="Times New Roman"/>
                <w:b/>
                <w:lang w:val="tr-TR"/>
              </w:rPr>
              <w:t>Ph.D</w:t>
            </w:r>
            <w:proofErr w:type="spellEnd"/>
            <w:proofErr w:type="gramEnd"/>
          </w:p>
        </w:tc>
        <w:tc>
          <w:tcPr>
            <w:tcW w:w="3208" w:type="dxa"/>
            <w:vAlign w:val="center"/>
          </w:tcPr>
          <w:p w14:paraId="46BB7AF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ELECTIVE</w:t>
            </w:r>
          </w:p>
        </w:tc>
      </w:tr>
    </w:tbl>
    <w:p w14:paraId="770EC646"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p w14:paraId="0CD95E73"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BBF" w:rsidRPr="00081BBF" w14:paraId="6AD82BF7" w14:textId="77777777" w:rsidTr="001728B3">
        <w:trPr>
          <w:trHeight w:val="421"/>
        </w:trPr>
        <w:tc>
          <w:tcPr>
            <w:tcW w:w="2112" w:type="dxa"/>
            <w:shd w:val="clear" w:color="auto" w:fill="FFF2CC" w:themeFill="accent4" w:themeFillTint="33"/>
            <w:vAlign w:val="center"/>
          </w:tcPr>
          <w:p w14:paraId="0A090E5D"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1878BC30" w14:textId="77777777" w:rsidR="00081BBF" w:rsidRPr="00081BBF" w:rsidRDefault="00081BBF" w:rsidP="00081BBF">
            <w:pPr>
              <w:spacing w:after="0" w:line="240" w:lineRule="auto"/>
              <w:rPr>
                <w:rFonts w:ascii="Times New Roman" w:eastAsiaTheme="minorHAnsi" w:hAnsi="Times New Roman"/>
                <w:sz w:val="20"/>
                <w:szCs w:val="20"/>
                <w:lang w:val="en-US"/>
              </w:rPr>
            </w:pPr>
          </w:p>
        </w:tc>
      </w:tr>
      <w:tr w:rsidR="00081BBF" w:rsidRPr="00081BBF" w14:paraId="41CE52CA" w14:textId="77777777" w:rsidTr="001728B3">
        <w:trPr>
          <w:trHeight w:val="1012"/>
        </w:trPr>
        <w:tc>
          <w:tcPr>
            <w:tcW w:w="2112" w:type="dxa"/>
            <w:shd w:val="clear" w:color="auto" w:fill="FFF2CC" w:themeFill="accent4" w:themeFillTint="33"/>
            <w:vAlign w:val="center"/>
          </w:tcPr>
          <w:p w14:paraId="021B9B38"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81E69D0"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It is aimed to know the types, implementation and application situations of immunological techniques.</w:t>
            </w:r>
          </w:p>
        </w:tc>
      </w:tr>
      <w:tr w:rsidR="00081BBF" w:rsidRPr="00081BBF" w14:paraId="159DCB3B" w14:textId="77777777" w:rsidTr="001728B3">
        <w:trPr>
          <w:trHeight w:val="984"/>
        </w:trPr>
        <w:tc>
          <w:tcPr>
            <w:tcW w:w="2112" w:type="dxa"/>
            <w:shd w:val="clear" w:color="auto" w:fill="FFF2CC" w:themeFill="accent4" w:themeFillTint="33"/>
            <w:vAlign w:val="center"/>
          </w:tcPr>
          <w:p w14:paraId="234AF477"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D912DFC" w14:textId="77777777" w:rsidR="00081BBF" w:rsidRPr="00916751" w:rsidRDefault="00081BBF" w:rsidP="00081BBF">
            <w:pPr>
              <w:shd w:val="clear" w:color="auto" w:fill="FFFFFF"/>
              <w:tabs>
                <w:tab w:val="left" w:pos="422"/>
              </w:tabs>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Immunological techniques, contents and preparation.</w:t>
            </w:r>
          </w:p>
        </w:tc>
      </w:tr>
    </w:tbl>
    <w:p w14:paraId="618A5020"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81BBF" w:rsidRPr="00081BBF" w14:paraId="17320ED2" w14:textId="77777777" w:rsidTr="001728B3">
        <w:trPr>
          <w:trHeight w:val="312"/>
        </w:trPr>
        <w:tc>
          <w:tcPr>
            <w:tcW w:w="5103" w:type="dxa"/>
            <w:gridSpan w:val="2"/>
            <w:shd w:val="clear" w:color="auto" w:fill="FFF2CC" w:themeFill="accent4" w:themeFillTint="33"/>
            <w:vAlign w:val="center"/>
          </w:tcPr>
          <w:p w14:paraId="1230D69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6A4EEB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3067B5F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5BD38A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Measuring Methods **</w:t>
            </w:r>
          </w:p>
        </w:tc>
      </w:tr>
      <w:tr w:rsidR="00C64C8F" w:rsidRPr="00081BBF" w14:paraId="583D0748" w14:textId="77777777" w:rsidTr="00A032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6F46B5"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385E7127" w14:textId="637C29CB" w:rsidR="00C64C8F" w:rsidRPr="00171FE1" w:rsidRDefault="00C64C8F" w:rsidP="00C64C8F">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 xml:space="preserve">Explain the </w:t>
            </w:r>
            <w:r>
              <w:rPr>
                <w:rFonts w:ascii="Times New Roman" w:eastAsia="Times New Roman" w:hAnsi="Times New Roman"/>
                <w:sz w:val="20"/>
                <w:szCs w:val="20"/>
                <w:lang w:eastAsia="tr-TR"/>
              </w:rPr>
              <w:t>characteristics</w:t>
            </w:r>
            <w:r w:rsidRPr="00171FE1">
              <w:rPr>
                <w:rFonts w:ascii="Times New Roman" w:eastAsia="Times New Roman" w:hAnsi="Times New Roman"/>
                <w:sz w:val="20"/>
                <w:szCs w:val="20"/>
                <w:lang w:eastAsia="tr-TR"/>
              </w:rPr>
              <w:t xml:space="preserve"> of antigen-antibody </w:t>
            </w:r>
            <w:r>
              <w:rPr>
                <w:rFonts w:ascii="Times New Roman" w:eastAsia="Times New Roman" w:hAnsi="Times New Roman"/>
                <w:sz w:val="20"/>
                <w:szCs w:val="20"/>
                <w:lang w:eastAsia="tr-TR"/>
              </w:rPr>
              <w:t>interaction.</w:t>
            </w:r>
          </w:p>
          <w:p w14:paraId="25F88557" w14:textId="69B2E1B1" w:rsidR="00C64C8F" w:rsidRPr="00081BBF" w:rsidRDefault="00C64C8F" w:rsidP="00C64C8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4A20308C" w14:textId="515826E7"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4FF351CF" w14:textId="3DD94ADA" w:rsidR="00C64C8F" w:rsidRPr="00081BBF" w:rsidRDefault="00C64C8F" w:rsidP="00C64C8F">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44966211" w14:textId="54196C5A"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C64C8F" w:rsidRPr="00081BBF" w14:paraId="2EBC179F" w14:textId="77777777" w:rsidTr="00A032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4D3E95"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4B1581B" w14:textId="77777777" w:rsidR="00C64C8F" w:rsidRPr="00171FE1" w:rsidRDefault="00C64C8F" w:rsidP="00C64C8F">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 xml:space="preserve">List the tests based on the principle of antigen-antibody </w:t>
            </w:r>
            <w:r>
              <w:rPr>
                <w:rFonts w:ascii="Times New Roman" w:eastAsia="Times New Roman" w:hAnsi="Times New Roman"/>
                <w:sz w:val="20"/>
                <w:szCs w:val="20"/>
                <w:lang w:eastAsia="tr-TR"/>
              </w:rPr>
              <w:t>interaction.</w:t>
            </w:r>
          </w:p>
          <w:p w14:paraId="0666A36A" w14:textId="77777777" w:rsidR="00C64C8F" w:rsidRPr="00081BBF" w:rsidRDefault="00C64C8F" w:rsidP="00C64C8F">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2A97BF59" w14:textId="6E5EACC2"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A9488C2" w14:textId="4116762D" w:rsidR="00C64C8F" w:rsidRPr="00081BBF" w:rsidRDefault="00C64C8F" w:rsidP="00C64C8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F4F42A2" w14:textId="15C0852D"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C64C8F" w:rsidRPr="00081BBF" w14:paraId="64BD9B59" w14:textId="77777777" w:rsidTr="00A032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E2EF47"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55B9E6F1" w14:textId="77777777" w:rsidR="00C64C8F" w:rsidRPr="00171FE1" w:rsidRDefault="00C64C8F" w:rsidP="00C64C8F">
            <w:pPr>
              <w:spacing w:after="0" w:line="240" w:lineRule="auto"/>
              <w:jc w:val="both"/>
              <w:rPr>
                <w:rFonts w:ascii="Times New Roman" w:eastAsia="Times New Roman" w:hAnsi="Times New Roman"/>
                <w:sz w:val="20"/>
                <w:szCs w:val="20"/>
                <w:lang w:eastAsia="tr-TR"/>
              </w:rPr>
            </w:pPr>
            <w:r w:rsidRPr="00171FE1">
              <w:rPr>
                <w:rFonts w:ascii="Times New Roman" w:eastAsia="Times New Roman" w:hAnsi="Times New Roman"/>
                <w:sz w:val="20"/>
                <w:szCs w:val="20"/>
                <w:lang w:eastAsia="tr-TR"/>
              </w:rPr>
              <w:t>Explain the tests using labeled antibodies and their principles</w:t>
            </w:r>
            <w:r>
              <w:rPr>
                <w:rFonts w:ascii="Times New Roman" w:eastAsia="Times New Roman" w:hAnsi="Times New Roman"/>
                <w:sz w:val="20"/>
                <w:szCs w:val="20"/>
                <w:lang w:eastAsia="tr-TR"/>
              </w:rPr>
              <w:t>.</w:t>
            </w:r>
          </w:p>
          <w:p w14:paraId="1D023955" w14:textId="77777777" w:rsidR="00C64C8F" w:rsidRPr="00081BBF" w:rsidRDefault="00C64C8F" w:rsidP="00C64C8F">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795E30BE" w14:textId="15C1C73F"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D80DD93" w14:textId="460582B2" w:rsidR="00C64C8F" w:rsidRPr="00081BBF" w:rsidRDefault="00C64C8F" w:rsidP="00C64C8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3C12BE4" w14:textId="5C73B317"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C64C8F" w:rsidRPr="00081BBF" w14:paraId="052AA2CE" w14:textId="77777777" w:rsidTr="00A032A6">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FD9726" w14:textId="77777777" w:rsidR="00C64C8F" w:rsidRPr="00081BBF" w:rsidRDefault="00C64C8F" w:rsidP="00C64C8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139C6346" w14:textId="0E893113" w:rsidR="00C64C8F" w:rsidRPr="00081BBF" w:rsidRDefault="00C64C8F" w:rsidP="00C64C8F">
            <w:pPr>
              <w:spacing w:after="0" w:line="240" w:lineRule="auto"/>
              <w:jc w:val="both"/>
              <w:rPr>
                <w:rFonts w:ascii="Times New Roman" w:eastAsiaTheme="minorHAnsi" w:hAnsi="Times New Roman"/>
                <w:sz w:val="20"/>
                <w:szCs w:val="20"/>
                <w:lang w:val="tr-TR"/>
              </w:rPr>
            </w:pPr>
            <w:r w:rsidRPr="00171FE1">
              <w:rPr>
                <w:rFonts w:ascii="Times New Roman" w:eastAsia="Times New Roman" w:hAnsi="Times New Roman"/>
                <w:sz w:val="20"/>
                <w:szCs w:val="20"/>
                <w:lang w:eastAsia="tr-TR"/>
              </w:rPr>
              <w:t>List the clinical examples suitable for immunological tests</w:t>
            </w:r>
            <w:r>
              <w:rPr>
                <w:rFonts w:ascii="Times New Roman" w:eastAsia="Times New Roman" w:hAnsi="Times New Roman"/>
                <w:sz w:val="20"/>
                <w:szCs w:val="20"/>
                <w:lang w:eastAsia="tr-TR"/>
              </w:rPr>
              <w:t>.</w:t>
            </w:r>
          </w:p>
        </w:tc>
        <w:tc>
          <w:tcPr>
            <w:tcW w:w="1743" w:type="dxa"/>
            <w:tcBorders>
              <w:left w:val="nil"/>
            </w:tcBorders>
          </w:tcPr>
          <w:p w14:paraId="71993F6E" w14:textId="5DAA5DAF" w:rsidR="00C64C8F" w:rsidRPr="00081BBF" w:rsidRDefault="00C64C8F" w:rsidP="00C64C8F">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1F235859" w14:textId="6BD8E4BA" w:rsidR="00C64C8F" w:rsidRPr="00081BBF" w:rsidRDefault="00C64C8F" w:rsidP="00C64C8F">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A010BB3" w14:textId="7ACBB1D2" w:rsidR="00C64C8F" w:rsidRPr="00081BBF" w:rsidRDefault="00C64C8F" w:rsidP="00C64C8F">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EC50B7F" w14:textId="77777777" w:rsidR="00081BBF" w:rsidRPr="00081BBF" w:rsidRDefault="00081BBF" w:rsidP="00081BB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81BBF">
        <w:rPr>
          <w:rFonts w:ascii="Times New Roman" w:eastAsiaTheme="minorHAnsi" w:hAnsi="Times New Roman"/>
          <w:b/>
          <w:sz w:val="16"/>
          <w:szCs w:val="16"/>
          <w:lang w:val="tr-TR"/>
        </w:rPr>
        <w:t>*</w:t>
      </w:r>
      <w:r w:rsidRPr="00081BBF">
        <w:rPr>
          <w:rFonts w:ascii="Times New Roman" w:eastAsiaTheme="minorHAnsi" w:hAnsi="Times New Roman"/>
          <w:b/>
          <w:sz w:val="16"/>
          <w:szCs w:val="16"/>
          <w:lang w:val="en-US"/>
        </w:rPr>
        <w:t>Teaching Methods 1:</w:t>
      </w:r>
      <w:r w:rsidRPr="00081BBF">
        <w:rPr>
          <w:rFonts w:ascii="Times New Roman" w:eastAsiaTheme="minorHAnsi" w:hAnsi="Times New Roman"/>
          <w:sz w:val="16"/>
          <w:szCs w:val="16"/>
          <w:lang w:val="en-US"/>
        </w:rPr>
        <w:t>Expression, 2</w:t>
      </w:r>
      <w:r w:rsidRPr="00081BBF">
        <w:rPr>
          <w:rFonts w:ascii="Times New Roman" w:eastAsiaTheme="minorHAnsi" w:hAnsi="Times New Roman"/>
          <w:b/>
          <w:sz w:val="16"/>
          <w:szCs w:val="16"/>
          <w:lang w:val="en-US"/>
        </w:rPr>
        <w:t>:</w:t>
      </w:r>
      <w:r w:rsidRPr="00081BBF">
        <w:rPr>
          <w:rFonts w:ascii="Times New Roman" w:eastAsiaTheme="minorHAnsi" w:hAnsi="Times New Roman"/>
          <w:sz w:val="16"/>
          <w:szCs w:val="16"/>
          <w:lang w:val="en-US"/>
        </w:rPr>
        <w:t xml:space="preserve">Discussion, </w:t>
      </w:r>
      <w:r w:rsidRPr="00081BBF">
        <w:rPr>
          <w:rFonts w:ascii="Times New Roman" w:eastAsiaTheme="minorHAnsi" w:hAnsi="Times New Roman"/>
          <w:b/>
          <w:sz w:val="16"/>
          <w:szCs w:val="16"/>
          <w:lang w:val="en-US"/>
        </w:rPr>
        <w:t>3:</w:t>
      </w:r>
      <w:r w:rsidRPr="00081BBF">
        <w:rPr>
          <w:rFonts w:ascii="Times New Roman" w:eastAsiaTheme="minorHAnsi" w:hAnsi="Times New Roman"/>
          <w:sz w:val="16"/>
          <w:szCs w:val="16"/>
          <w:lang w:val="en-US"/>
        </w:rPr>
        <w:t xml:space="preserve">Experiment,  </w:t>
      </w:r>
      <w:r w:rsidRPr="00081BBF">
        <w:rPr>
          <w:rFonts w:ascii="Times New Roman" w:eastAsiaTheme="minorHAnsi" w:hAnsi="Times New Roman"/>
          <w:b/>
          <w:sz w:val="16"/>
          <w:szCs w:val="16"/>
          <w:lang w:val="en-US"/>
        </w:rPr>
        <w:t>4:</w:t>
      </w:r>
      <w:r w:rsidRPr="00081BBF">
        <w:rPr>
          <w:rFonts w:ascii="Times New Roman" w:eastAsiaTheme="minorHAnsi" w:hAnsi="Times New Roman"/>
          <w:sz w:val="16"/>
          <w:szCs w:val="16"/>
          <w:lang w:val="en-US"/>
        </w:rPr>
        <w:t xml:space="preserve">Simulation,  </w:t>
      </w:r>
      <w:r w:rsidRPr="00081BBF">
        <w:rPr>
          <w:rFonts w:ascii="Times New Roman" w:eastAsiaTheme="minorHAnsi" w:hAnsi="Times New Roman"/>
          <w:b/>
          <w:sz w:val="16"/>
          <w:szCs w:val="16"/>
          <w:lang w:val="en-US"/>
        </w:rPr>
        <w:t>5:</w:t>
      </w:r>
      <w:r w:rsidRPr="00081BBF">
        <w:rPr>
          <w:rFonts w:ascii="Times New Roman" w:eastAsiaTheme="minorHAnsi" w:hAnsi="Times New Roman"/>
          <w:sz w:val="16"/>
          <w:szCs w:val="16"/>
          <w:lang w:val="en-US"/>
        </w:rPr>
        <w:t>Question-Answer,</w:t>
      </w:r>
      <w:r w:rsidRPr="00081BBF">
        <w:rPr>
          <w:rFonts w:ascii="Times New Roman" w:eastAsiaTheme="minorHAnsi" w:hAnsi="Times New Roman"/>
          <w:b/>
          <w:sz w:val="16"/>
          <w:szCs w:val="16"/>
          <w:lang w:val="en-US"/>
        </w:rPr>
        <w:t xml:space="preserve"> 6:</w:t>
      </w:r>
      <w:r w:rsidRPr="00081BBF">
        <w:rPr>
          <w:rFonts w:ascii="Times New Roman" w:eastAsiaTheme="minorHAnsi" w:hAnsi="Times New Roman"/>
          <w:sz w:val="16"/>
          <w:szCs w:val="16"/>
          <w:lang w:val="en-US"/>
        </w:rPr>
        <w:t xml:space="preserve">Tutorial, </w:t>
      </w:r>
      <w:r w:rsidRPr="00081BBF">
        <w:rPr>
          <w:rFonts w:ascii="Times New Roman" w:eastAsiaTheme="minorHAnsi" w:hAnsi="Times New Roman"/>
          <w:b/>
          <w:sz w:val="16"/>
          <w:szCs w:val="16"/>
          <w:lang w:val="en-US"/>
        </w:rPr>
        <w:t>7</w:t>
      </w:r>
      <w:r w:rsidRPr="00081BBF">
        <w:rPr>
          <w:rFonts w:ascii="Times New Roman" w:eastAsiaTheme="minorHAnsi" w:hAnsi="Times New Roman"/>
          <w:sz w:val="16"/>
          <w:szCs w:val="16"/>
          <w:lang w:val="en-US"/>
        </w:rPr>
        <w:t xml:space="preserve">:Observation, </w:t>
      </w:r>
      <w:r w:rsidRPr="00081BBF">
        <w:rPr>
          <w:rFonts w:ascii="Times New Roman" w:eastAsiaTheme="minorHAnsi" w:hAnsi="Times New Roman"/>
          <w:b/>
          <w:sz w:val="16"/>
          <w:szCs w:val="16"/>
          <w:lang w:val="en-US"/>
        </w:rPr>
        <w:t>8</w:t>
      </w:r>
      <w:r w:rsidRPr="00081BBF">
        <w:rPr>
          <w:rFonts w:ascii="Times New Roman" w:eastAsiaTheme="minorHAnsi" w:hAnsi="Times New Roman"/>
          <w:sz w:val="16"/>
          <w:szCs w:val="16"/>
          <w:lang w:val="en-US"/>
        </w:rPr>
        <w:t xml:space="preserve">:Case Study, </w:t>
      </w:r>
      <w:r w:rsidRPr="00081BBF">
        <w:rPr>
          <w:rFonts w:ascii="Times New Roman" w:eastAsiaTheme="minorHAnsi" w:hAnsi="Times New Roman"/>
          <w:b/>
          <w:sz w:val="16"/>
          <w:szCs w:val="16"/>
          <w:lang w:val="en-US"/>
        </w:rPr>
        <w:t>9:</w:t>
      </w:r>
      <w:r w:rsidRPr="00081BBF">
        <w:rPr>
          <w:rFonts w:ascii="Times New Roman" w:eastAsiaTheme="minorHAnsi" w:hAnsi="Times New Roman"/>
          <w:sz w:val="16"/>
          <w:szCs w:val="16"/>
          <w:lang w:val="en-US"/>
        </w:rPr>
        <w:t xml:space="preserve">Technical Visit, </w:t>
      </w:r>
      <w:r w:rsidRPr="00081BBF">
        <w:rPr>
          <w:rFonts w:ascii="Times New Roman" w:eastAsiaTheme="minorHAnsi" w:hAnsi="Times New Roman"/>
          <w:b/>
          <w:sz w:val="16"/>
          <w:szCs w:val="16"/>
          <w:lang w:val="en-US"/>
        </w:rPr>
        <w:t>10:</w:t>
      </w:r>
      <w:r w:rsidRPr="00081BBF">
        <w:rPr>
          <w:rFonts w:ascii="Times New Roman" w:eastAsiaTheme="minorHAnsi" w:hAnsi="Times New Roman"/>
          <w:sz w:val="16"/>
          <w:szCs w:val="16"/>
          <w:lang w:val="en-US"/>
        </w:rPr>
        <w:t xml:space="preserve">Trouble/Problem Solving, </w:t>
      </w:r>
      <w:r w:rsidRPr="00081BBF">
        <w:rPr>
          <w:rFonts w:ascii="Times New Roman" w:eastAsiaTheme="minorHAnsi" w:hAnsi="Times New Roman"/>
          <w:b/>
          <w:sz w:val="16"/>
          <w:szCs w:val="16"/>
          <w:lang w:val="en-US"/>
        </w:rPr>
        <w:t>11:</w:t>
      </w:r>
      <w:r w:rsidRPr="00081BBF">
        <w:rPr>
          <w:rFonts w:ascii="Times New Roman" w:eastAsiaTheme="minorHAnsi" w:hAnsi="Times New Roman"/>
          <w:sz w:val="16"/>
          <w:szCs w:val="16"/>
          <w:lang w:val="en-US"/>
        </w:rPr>
        <w:t xml:space="preserve">Induvidual Work, </w:t>
      </w:r>
      <w:r w:rsidRPr="00081BBF">
        <w:rPr>
          <w:rFonts w:ascii="Times New Roman" w:eastAsiaTheme="minorHAnsi" w:hAnsi="Times New Roman"/>
          <w:b/>
          <w:sz w:val="16"/>
          <w:szCs w:val="16"/>
          <w:lang w:val="en-US"/>
        </w:rPr>
        <w:t>12</w:t>
      </w:r>
      <w:r w:rsidRPr="00081BBF">
        <w:rPr>
          <w:rFonts w:ascii="Times New Roman" w:eastAsiaTheme="minorHAnsi" w:hAnsi="Times New Roman"/>
          <w:sz w:val="16"/>
          <w:szCs w:val="16"/>
          <w:lang w:val="en-US"/>
        </w:rPr>
        <w:t xml:space="preserve">:Team/Group Work, </w:t>
      </w:r>
      <w:r w:rsidRPr="00081BBF">
        <w:rPr>
          <w:rFonts w:ascii="Times New Roman" w:eastAsiaTheme="minorHAnsi" w:hAnsi="Times New Roman"/>
          <w:b/>
          <w:sz w:val="16"/>
          <w:szCs w:val="16"/>
          <w:lang w:val="en-US"/>
        </w:rPr>
        <w:t>13</w:t>
      </w:r>
      <w:r w:rsidRPr="00081BBF">
        <w:rPr>
          <w:rFonts w:ascii="Times New Roman" w:eastAsiaTheme="minorHAnsi" w:hAnsi="Times New Roman"/>
          <w:sz w:val="16"/>
          <w:szCs w:val="16"/>
          <w:lang w:val="en-US"/>
        </w:rPr>
        <w:t xml:space="preserve">:Brain Storm, </w:t>
      </w:r>
      <w:r w:rsidRPr="00081BBF">
        <w:rPr>
          <w:rFonts w:ascii="Times New Roman" w:eastAsiaTheme="minorHAnsi" w:hAnsi="Times New Roman"/>
          <w:b/>
          <w:sz w:val="16"/>
          <w:szCs w:val="16"/>
          <w:lang w:val="en-US"/>
        </w:rPr>
        <w:t>14:</w:t>
      </w:r>
      <w:r w:rsidRPr="00081BBF">
        <w:rPr>
          <w:rFonts w:ascii="Times New Roman" w:eastAsiaTheme="minorHAnsi" w:hAnsi="Times New Roman"/>
          <w:sz w:val="16"/>
          <w:szCs w:val="16"/>
          <w:lang w:val="en-US"/>
        </w:rPr>
        <w:t xml:space="preserve">Project Design / Management, </w:t>
      </w:r>
      <w:r w:rsidRPr="00081BBF">
        <w:rPr>
          <w:rFonts w:ascii="Times New Roman" w:eastAsiaTheme="minorHAnsi" w:hAnsi="Times New Roman"/>
          <w:b/>
          <w:sz w:val="16"/>
          <w:szCs w:val="16"/>
          <w:lang w:val="en-US"/>
        </w:rPr>
        <w:t>15:</w:t>
      </w:r>
      <w:r w:rsidRPr="00081BBF">
        <w:rPr>
          <w:rFonts w:ascii="Times New Roman" w:eastAsiaTheme="minorHAnsi" w:hAnsi="Times New Roman"/>
          <w:sz w:val="16"/>
          <w:szCs w:val="16"/>
          <w:lang w:val="en-US"/>
        </w:rPr>
        <w:t xml:space="preserve">Report Preparation and/or Presentation </w:t>
      </w:r>
    </w:p>
    <w:p w14:paraId="3856D044" w14:textId="77777777" w:rsidR="00081BBF" w:rsidRPr="00081BBF" w:rsidRDefault="00081BBF" w:rsidP="00081BBF">
      <w:pPr>
        <w:shd w:val="clear" w:color="auto" w:fill="FFFFFF"/>
        <w:spacing w:after="0" w:line="240" w:lineRule="auto"/>
        <w:ind w:left="284" w:hanging="284"/>
        <w:jc w:val="both"/>
        <w:rPr>
          <w:rFonts w:ascii="Times New Roman" w:eastAsiaTheme="minorHAnsi" w:hAnsi="Times New Roman"/>
          <w:sz w:val="16"/>
          <w:szCs w:val="16"/>
          <w:lang w:val="en-US"/>
        </w:rPr>
      </w:pPr>
      <w:r w:rsidRPr="00081BBF">
        <w:rPr>
          <w:rFonts w:ascii="Times New Roman" w:eastAsiaTheme="minorHAnsi" w:hAnsi="Times New Roman"/>
          <w:b/>
          <w:sz w:val="16"/>
          <w:szCs w:val="16"/>
          <w:lang w:val="en-US"/>
        </w:rPr>
        <w:t>**Measuring Methods</w:t>
      </w:r>
      <w:r w:rsidRPr="00081BBF">
        <w:rPr>
          <w:rFonts w:ascii="Times New Roman" w:eastAsiaTheme="minorHAnsi" w:hAnsi="Times New Roman"/>
          <w:sz w:val="16"/>
          <w:szCs w:val="16"/>
          <w:lang w:val="en-US"/>
        </w:rPr>
        <w:t xml:space="preserve"> </w:t>
      </w:r>
      <w:r w:rsidRPr="00081BBF">
        <w:rPr>
          <w:rFonts w:ascii="Times New Roman" w:eastAsiaTheme="minorHAnsi" w:hAnsi="Times New Roman"/>
          <w:b/>
          <w:sz w:val="16"/>
          <w:szCs w:val="16"/>
          <w:lang w:val="en-US"/>
        </w:rPr>
        <w:t>A:</w:t>
      </w:r>
      <w:r w:rsidRPr="00081BBF">
        <w:rPr>
          <w:rFonts w:ascii="Times New Roman" w:eastAsiaTheme="minorHAnsi" w:hAnsi="Times New Roman"/>
          <w:sz w:val="16"/>
          <w:szCs w:val="16"/>
          <w:lang w:val="en-US"/>
        </w:rPr>
        <w:t xml:space="preserve">Exam, </w:t>
      </w:r>
      <w:r w:rsidRPr="00081BBF">
        <w:rPr>
          <w:rFonts w:ascii="Times New Roman" w:eastAsiaTheme="minorHAnsi" w:hAnsi="Times New Roman"/>
          <w:b/>
          <w:sz w:val="16"/>
          <w:szCs w:val="16"/>
          <w:lang w:val="en-US"/>
        </w:rPr>
        <w:t>B:</w:t>
      </w:r>
      <w:r w:rsidRPr="00081BBF">
        <w:rPr>
          <w:rFonts w:ascii="Times New Roman" w:eastAsiaTheme="minorHAnsi" w:hAnsi="Times New Roman"/>
          <w:sz w:val="16"/>
          <w:szCs w:val="16"/>
          <w:lang w:val="en-US"/>
        </w:rPr>
        <w:t xml:space="preserve">Quiz, </w:t>
      </w:r>
      <w:r w:rsidRPr="00081BBF">
        <w:rPr>
          <w:rFonts w:ascii="Times New Roman" w:eastAsiaTheme="minorHAnsi" w:hAnsi="Times New Roman"/>
          <w:b/>
          <w:sz w:val="16"/>
          <w:szCs w:val="16"/>
          <w:lang w:val="en-US"/>
        </w:rPr>
        <w:t>C:</w:t>
      </w:r>
      <w:r w:rsidRPr="00081BBF">
        <w:rPr>
          <w:rFonts w:ascii="Times New Roman" w:eastAsiaTheme="minorHAnsi" w:hAnsi="Times New Roman"/>
          <w:sz w:val="16"/>
          <w:szCs w:val="16"/>
          <w:lang w:val="en-US"/>
        </w:rPr>
        <w:t xml:space="preserve">Oral Exam, </w:t>
      </w:r>
      <w:r w:rsidRPr="00081BBF">
        <w:rPr>
          <w:rFonts w:ascii="Times New Roman" w:eastAsiaTheme="minorHAnsi" w:hAnsi="Times New Roman"/>
          <w:b/>
          <w:sz w:val="16"/>
          <w:szCs w:val="16"/>
          <w:lang w:val="en-US"/>
        </w:rPr>
        <w:t>D:</w:t>
      </w:r>
      <w:r w:rsidRPr="00081BBF">
        <w:rPr>
          <w:rFonts w:ascii="Times New Roman" w:eastAsiaTheme="minorHAnsi" w:hAnsi="Times New Roman"/>
          <w:sz w:val="16"/>
          <w:szCs w:val="16"/>
          <w:lang w:val="en-US"/>
        </w:rPr>
        <w:t xml:space="preserve">Homework, </w:t>
      </w:r>
      <w:r w:rsidRPr="00081BBF">
        <w:rPr>
          <w:rFonts w:ascii="Times New Roman" w:eastAsiaTheme="minorHAnsi" w:hAnsi="Times New Roman"/>
          <w:b/>
          <w:sz w:val="16"/>
          <w:szCs w:val="16"/>
          <w:lang w:val="en-US"/>
        </w:rPr>
        <w:t>E:</w:t>
      </w:r>
      <w:r w:rsidRPr="00081BBF">
        <w:rPr>
          <w:rFonts w:ascii="Times New Roman" w:eastAsiaTheme="minorHAnsi" w:hAnsi="Times New Roman"/>
          <w:sz w:val="16"/>
          <w:szCs w:val="16"/>
          <w:lang w:val="en-US"/>
        </w:rPr>
        <w:t xml:space="preserve">Report, </w:t>
      </w:r>
      <w:r w:rsidRPr="00081BBF">
        <w:rPr>
          <w:rFonts w:ascii="Times New Roman" w:eastAsiaTheme="minorHAnsi" w:hAnsi="Times New Roman"/>
          <w:b/>
          <w:sz w:val="16"/>
          <w:szCs w:val="16"/>
          <w:lang w:val="en-US"/>
        </w:rPr>
        <w:t>F:</w:t>
      </w:r>
      <w:r w:rsidRPr="00081BBF">
        <w:rPr>
          <w:rFonts w:ascii="Times New Roman" w:eastAsiaTheme="minorHAnsi" w:hAnsi="Times New Roman"/>
          <w:sz w:val="16"/>
          <w:szCs w:val="16"/>
          <w:lang w:val="en-US"/>
        </w:rPr>
        <w:t xml:space="preserve">Article Examination, </w:t>
      </w:r>
      <w:r w:rsidRPr="00081BBF">
        <w:rPr>
          <w:rFonts w:ascii="Times New Roman" w:eastAsiaTheme="minorHAnsi" w:hAnsi="Times New Roman"/>
          <w:b/>
          <w:sz w:val="16"/>
          <w:szCs w:val="16"/>
          <w:lang w:val="en-US"/>
        </w:rPr>
        <w:t>G:</w:t>
      </w:r>
      <w:r w:rsidRPr="00081BBF">
        <w:rPr>
          <w:rFonts w:ascii="Times New Roman" w:eastAsiaTheme="minorHAnsi" w:hAnsi="Times New Roman"/>
          <w:sz w:val="16"/>
          <w:szCs w:val="16"/>
          <w:lang w:val="en-US"/>
        </w:rPr>
        <w:t xml:space="preserve">Presentation, </w:t>
      </w:r>
      <w:r w:rsidRPr="00081BBF">
        <w:rPr>
          <w:rFonts w:ascii="Times New Roman" w:eastAsiaTheme="minorHAnsi" w:hAnsi="Times New Roman"/>
          <w:b/>
          <w:sz w:val="16"/>
          <w:szCs w:val="16"/>
          <w:lang w:val="en-US"/>
        </w:rPr>
        <w:t>I:</w:t>
      </w:r>
      <w:r w:rsidRPr="00081BBF">
        <w:rPr>
          <w:rFonts w:ascii="Times New Roman" w:eastAsiaTheme="minorHAnsi" w:hAnsi="Times New Roman"/>
          <w:sz w:val="16"/>
          <w:szCs w:val="16"/>
          <w:lang w:val="en-US"/>
        </w:rPr>
        <w:t xml:space="preserve">Experimental Skill, </w:t>
      </w:r>
      <w:r w:rsidRPr="00081BBF">
        <w:rPr>
          <w:rFonts w:ascii="Times New Roman" w:eastAsiaTheme="minorHAnsi" w:hAnsi="Times New Roman"/>
          <w:b/>
          <w:sz w:val="16"/>
          <w:szCs w:val="16"/>
          <w:lang w:val="en-US"/>
        </w:rPr>
        <w:t>J:</w:t>
      </w:r>
      <w:r w:rsidRPr="00081BBF">
        <w:rPr>
          <w:rFonts w:ascii="Times New Roman" w:eastAsiaTheme="minorHAnsi" w:hAnsi="Times New Roman"/>
          <w:sz w:val="16"/>
          <w:szCs w:val="16"/>
          <w:lang w:val="en-US"/>
        </w:rPr>
        <w:t xml:space="preserve">Project Observation, </w:t>
      </w:r>
      <w:r w:rsidRPr="00081BBF">
        <w:rPr>
          <w:rFonts w:ascii="Times New Roman" w:eastAsiaTheme="minorHAnsi" w:hAnsi="Times New Roman"/>
          <w:b/>
          <w:sz w:val="16"/>
          <w:szCs w:val="16"/>
          <w:lang w:val="en-US"/>
        </w:rPr>
        <w:t>K</w:t>
      </w:r>
      <w:r w:rsidRPr="00081BBF">
        <w:rPr>
          <w:rFonts w:ascii="Times New Roman" w:eastAsiaTheme="minorHAnsi" w:hAnsi="Times New Roman"/>
          <w:sz w:val="16"/>
          <w:szCs w:val="16"/>
          <w:lang w:val="en-US"/>
        </w:rPr>
        <w:t xml:space="preserve">:Class Attendance; </w:t>
      </w:r>
      <w:r w:rsidRPr="00081BBF">
        <w:rPr>
          <w:rFonts w:ascii="Times New Roman" w:eastAsiaTheme="minorHAnsi" w:hAnsi="Times New Roman"/>
          <w:b/>
          <w:sz w:val="16"/>
          <w:szCs w:val="16"/>
          <w:lang w:val="en-US"/>
        </w:rPr>
        <w:t>L</w:t>
      </w:r>
      <w:r w:rsidRPr="00081BBF">
        <w:rPr>
          <w:rFonts w:ascii="Times New Roman" w:eastAsiaTheme="minorHAnsi" w:hAnsi="Times New Roman"/>
          <w:sz w:val="16"/>
          <w:szCs w:val="16"/>
          <w:lang w:val="en-US"/>
        </w:rPr>
        <w:t>:Jury Exam</w:t>
      </w:r>
    </w:p>
    <w:p w14:paraId="7580A554" w14:textId="77777777" w:rsidR="00081BBF" w:rsidRPr="00081BBF" w:rsidRDefault="00081BBF" w:rsidP="00081BB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BBF" w:rsidRPr="00081BBF" w14:paraId="59F0B541" w14:textId="77777777" w:rsidTr="001728B3">
        <w:trPr>
          <w:trHeight w:val="567"/>
        </w:trPr>
        <w:tc>
          <w:tcPr>
            <w:tcW w:w="2112" w:type="dxa"/>
            <w:shd w:val="clear" w:color="auto" w:fill="FFF2CC" w:themeFill="accent4" w:themeFillTint="33"/>
            <w:vAlign w:val="center"/>
          </w:tcPr>
          <w:p w14:paraId="6353858B"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637136B"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32"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081BBF" w:rsidRPr="00081BBF" w14:paraId="1381796A" w14:textId="77777777" w:rsidTr="001728B3">
        <w:trPr>
          <w:trHeight w:val="843"/>
        </w:trPr>
        <w:tc>
          <w:tcPr>
            <w:tcW w:w="2112" w:type="dxa"/>
            <w:shd w:val="clear" w:color="auto" w:fill="FFF2CC" w:themeFill="accent4" w:themeFillTint="33"/>
            <w:vAlign w:val="center"/>
          </w:tcPr>
          <w:p w14:paraId="02666019"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2C815E9F" w14:textId="77777777" w:rsidR="00081BBF" w:rsidRPr="00916751" w:rsidRDefault="00081BBF" w:rsidP="00081BBF">
            <w:pPr>
              <w:pStyle w:val="Balk1"/>
              <w:spacing w:before="0" w:beforeAutospacing="0" w:after="0" w:afterAutospacing="0"/>
              <w:textAlignment w:val="baseline"/>
              <w:outlineLvl w:val="0"/>
              <w:rPr>
                <w:b w:val="0"/>
                <w:bCs w:val="0"/>
                <w:color w:val="222222"/>
                <w:sz w:val="20"/>
                <w:szCs w:val="20"/>
              </w:rPr>
            </w:pPr>
            <w:r w:rsidRPr="00916751">
              <w:rPr>
                <w:b w:val="0"/>
                <w:bCs w:val="0"/>
                <w:color w:val="222222"/>
                <w:sz w:val="20"/>
                <w:szCs w:val="20"/>
              </w:rPr>
              <w:t>Murray PR, Rosenthal KS, Pfaller MA. Medical Microbiology, 9th Edition. Elsevier, 2020. </w:t>
            </w:r>
          </w:p>
          <w:p w14:paraId="7A17D4CC" w14:textId="77777777" w:rsidR="00081BBF" w:rsidRPr="00916751" w:rsidRDefault="00081BBF" w:rsidP="00081BBF">
            <w:pPr>
              <w:pStyle w:val="Balk1"/>
              <w:spacing w:before="0" w:beforeAutospacing="0" w:after="0" w:afterAutospacing="0"/>
              <w:textAlignment w:val="baseline"/>
              <w:outlineLvl w:val="0"/>
              <w:rPr>
                <w:b w:val="0"/>
                <w:bCs w:val="0"/>
                <w:color w:val="666666"/>
                <w:sz w:val="20"/>
                <w:szCs w:val="20"/>
              </w:rPr>
            </w:pPr>
            <w:r w:rsidRPr="00916751">
              <w:rPr>
                <w:b w:val="0"/>
                <w:bCs w:val="0"/>
                <w:color w:val="363232"/>
                <w:sz w:val="20"/>
                <w:szCs w:val="20"/>
              </w:rPr>
              <w:t xml:space="preserve"> 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p w14:paraId="7F4BA18C" w14:textId="77777777" w:rsidR="00081BBF" w:rsidRPr="00916751" w:rsidRDefault="00081BBF" w:rsidP="00081BBF">
            <w:pPr>
              <w:spacing w:after="0" w:line="240" w:lineRule="auto"/>
              <w:rPr>
                <w:rFonts w:ascii="Times New Roman" w:eastAsia="Times New Roman" w:hAnsi="Times New Roman"/>
                <w:sz w:val="20"/>
                <w:szCs w:val="20"/>
                <w:lang w:eastAsia="tr-TR"/>
              </w:rPr>
            </w:pPr>
          </w:p>
        </w:tc>
      </w:tr>
      <w:tr w:rsidR="00081BBF" w:rsidRPr="00081BBF" w14:paraId="3C552174" w14:textId="77777777" w:rsidTr="001728B3">
        <w:trPr>
          <w:trHeight w:val="567"/>
        </w:trPr>
        <w:tc>
          <w:tcPr>
            <w:tcW w:w="2112" w:type="dxa"/>
            <w:shd w:val="clear" w:color="auto" w:fill="FFF2CC" w:themeFill="accent4" w:themeFillTint="33"/>
            <w:vAlign w:val="center"/>
          </w:tcPr>
          <w:p w14:paraId="691B8D3B"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105F356" w14:textId="77777777" w:rsidR="00081BBF" w:rsidRPr="00081BBF" w:rsidRDefault="00081BBF" w:rsidP="00081BBF">
            <w:pPr>
              <w:spacing w:after="0" w:line="240" w:lineRule="auto"/>
              <w:jc w:val="both"/>
              <w:rPr>
                <w:rFonts w:ascii="Times New Roman" w:eastAsiaTheme="minorHAnsi" w:hAnsi="Times New Roman"/>
                <w:sz w:val="20"/>
                <w:szCs w:val="20"/>
                <w:lang w:val="en-US"/>
              </w:rPr>
            </w:pPr>
          </w:p>
        </w:tc>
      </w:tr>
    </w:tbl>
    <w:p w14:paraId="28F1389B" w14:textId="77777777" w:rsidR="00081BBF" w:rsidRPr="00081BBF" w:rsidRDefault="00081BBF" w:rsidP="00081BB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81BBF" w:rsidRPr="00081BBF" w14:paraId="5530877E" w14:textId="77777777" w:rsidTr="001728B3">
        <w:trPr>
          <w:trHeight w:val="312"/>
        </w:trPr>
        <w:tc>
          <w:tcPr>
            <w:tcW w:w="9624" w:type="dxa"/>
            <w:gridSpan w:val="2"/>
            <w:shd w:val="clear" w:color="auto" w:fill="FFF2CC" w:themeFill="accent4" w:themeFillTint="33"/>
            <w:vAlign w:val="center"/>
          </w:tcPr>
          <w:p w14:paraId="4915678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Schedule</w:t>
            </w:r>
          </w:p>
        </w:tc>
      </w:tr>
      <w:tr w:rsidR="00081BBF" w:rsidRPr="00081BBF" w14:paraId="7620BAD7"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ADF7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EEC9BC6" w14:textId="77777777" w:rsidR="00081BBF" w:rsidRPr="00916751" w:rsidRDefault="00081BBF" w:rsidP="00081BBF">
            <w:pPr>
              <w:shd w:val="clear" w:color="auto" w:fill="FFFFFF"/>
              <w:spacing w:after="0" w:line="240" w:lineRule="auto"/>
              <w:ind w:right="24"/>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Properties of Antigen-Antibody combination, </w:t>
            </w:r>
            <w:proofErr w:type="spellStart"/>
            <w:r w:rsidRPr="00916751">
              <w:rPr>
                <w:rFonts w:ascii="Times New Roman" w:eastAsia="Times New Roman" w:hAnsi="Times New Roman"/>
                <w:sz w:val="20"/>
                <w:szCs w:val="20"/>
                <w:lang w:eastAsia="tr-TR"/>
              </w:rPr>
              <w:t>Prezone</w:t>
            </w:r>
            <w:proofErr w:type="spellEnd"/>
            <w:r w:rsidRPr="00916751">
              <w:rPr>
                <w:rFonts w:ascii="Times New Roman" w:eastAsia="Times New Roman" w:hAnsi="Times New Roman"/>
                <w:sz w:val="20"/>
                <w:szCs w:val="20"/>
                <w:lang w:eastAsia="tr-TR"/>
              </w:rPr>
              <w:t>, Zone, Zone and Post-zone status</w:t>
            </w:r>
          </w:p>
        </w:tc>
      </w:tr>
      <w:tr w:rsidR="00081BBF" w:rsidRPr="00081BBF" w14:paraId="7045E54A"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ACC7F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5F80EE61"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Preparation of serum and other body fluids for immunological experiments,</w:t>
            </w:r>
          </w:p>
        </w:tc>
      </w:tr>
      <w:tr w:rsidR="00081BBF" w:rsidRPr="00081BBF" w14:paraId="0E3809EA"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7A30D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1EB12DD5"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Agglutination tests and their types,</w:t>
            </w:r>
          </w:p>
        </w:tc>
      </w:tr>
      <w:tr w:rsidR="00081BBF" w:rsidRPr="00081BBF" w14:paraId="7F40ABBE"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E11F1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55718679"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Slide and tube agglutination experiments</w:t>
            </w:r>
          </w:p>
        </w:tc>
      </w:tr>
      <w:tr w:rsidR="00081BBF" w:rsidRPr="00081BBF" w14:paraId="2FFC11EF"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09856B"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B503B34"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Hemagglutination tests Direct – Indirect, Co-agglutination,</w:t>
            </w:r>
          </w:p>
        </w:tc>
      </w:tr>
      <w:tr w:rsidR="00081BBF" w:rsidRPr="00081BBF" w14:paraId="6D7D3175"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48C1B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263C2C53"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Precipitation mechanism and test types,</w:t>
            </w:r>
            <w:r w:rsidRPr="00916751">
              <w:rPr>
                <w:rFonts w:ascii="Times New Roman" w:eastAsia="Times New Roman" w:hAnsi="Times New Roman"/>
                <w:b/>
                <w:sz w:val="20"/>
                <w:szCs w:val="20"/>
                <w:lang w:eastAsia="tr-TR"/>
              </w:rPr>
              <w:t xml:space="preserve"> </w:t>
            </w:r>
            <w:r w:rsidRPr="00916751">
              <w:rPr>
                <w:rFonts w:ascii="Times New Roman" w:eastAsia="Times New Roman" w:hAnsi="Times New Roman"/>
                <w:sz w:val="20"/>
                <w:szCs w:val="20"/>
                <w:lang w:eastAsia="tr-TR"/>
              </w:rPr>
              <w:t>Toxin and antitoxin tests,</w:t>
            </w:r>
          </w:p>
        </w:tc>
      </w:tr>
      <w:tr w:rsidR="00081BBF" w:rsidRPr="00081BBF" w14:paraId="68FA3213" w14:textId="77777777" w:rsidTr="001728B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6DF566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7101B142"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 Exam</w:t>
            </w:r>
          </w:p>
        </w:tc>
      </w:tr>
      <w:tr w:rsidR="00081BBF" w:rsidRPr="00081BBF" w14:paraId="20404DD3"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6001E7"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3B35F68D"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Fluorescent antibody tests (Antibody search)</w:t>
            </w:r>
          </w:p>
        </w:tc>
      </w:tr>
      <w:tr w:rsidR="00081BBF" w:rsidRPr="00081BBF" w14:paraId="767C7A7F"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F65FE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4FC93ED6" w14:textId="77777777" w:rsidR="00081BBF" w:rsidRPr="00916751" w:rsidRDefault="00081BBF" w:rsidP="00081BBF">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Fluorescent antibody tests (Antigen search),</w:t>
            </w:r>
          </w:p>
        </w:tc>
      </w:tr>
      <w:tr w:rsidR="00081BBF" w:rsidRPr="00081BBF" w14:paraId="01A3038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74436A"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74AF4EE"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Autoantibodies</w:t>
            </w:r>
          </w:p>
        </w:tc>
      </w:tr>
      <w:tr w:rsidR="00081BBF" w:rsidRPr="00081BBF" w14:paraId="55F26502"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CA832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2515F205"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Enzyme Immunoassay (EIA) mechanism, EIA types and application areas</w:t>
            </w:r>
          </w:p>
        </w:tc>
      </w:tr>
      <w:tr w:rsidR="00081BBF" w:rsidRPr="00081BBF" w14:paraId="1950EAF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19EA9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3049C680" w14:textId="77777777" w:rsidR="00081BBF" w:rsidRPr="00916751" w:rsidRDefault="00081BBF" w:rsidP="00081BBF">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Complement Binding Assay,</w:t>
            </w:r>
          </w:p>
        </w:tc>
      </w:tr>
      <w:tr w:rsidR="00081BBF" w:rsidRPr="00081BBF" w14:paraId="3D9B647B"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524CEF"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005E52CE" w14:textId="77777777" w:rsidR="00081BBF" w:rsidRPr="00916751" w:rsidRDefault="00081BBF" w:rsidP="00081BBF">
            <w:pPr>
              <w:shd w:val="clear" w:color="auto" w:fill="FFFFFF"/>
              <w:spacing w:after="0" w:line="240" w:lineRule="auto"/>
              <w:ind w:right="24"/>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Methods used to determine cellular immunity (FACS, chemotaxis assay, NBT, skin tests, etc.).</w:t>
            </w:r>
          </w:p>
        </w:tc>
      </w:tr>
      <w:tr w:rsidR="00081BBF" w:rsidRPr="00081BBF" w14:paraId="29EA966F" w14:textId="77777777" w:rsidTr="001728B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D6A8CA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r>
              <w:rPr>
                <w:rFonts w:ascii="Times New Roman" w:eastAsiaTheme="minorHAnsi" w:hAnsi="Times New Roman"/>
                <w:b/>
                <w:sz w:val="20"/>
                <w:szCs w:val="20"/>
                <w:lang w:val="en-US"/>
              </w:rPr>
              <w:t>4</w:t>
            </w:r>
          </w:p>
        </w:tc>
        <w:tc>
          <w:tcPr>
            <w:tcW w:w="8957" w:type="dxa"/>
            <w:tcBorders>
              <w:left w:val="nil"/>
            </w:tcBorders>
            <w:shd w:val="clear" w:color="auto" w:fill="D9D9D9" w:themeFill="background1" w:themeFillShade="D9"/>
            <w:vAlign w:val="center"/>
          </w:tcPr>
          <w:p w14:paraId="4BA23C28"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Final Exam</w:t>
            </w:r>
          </w:p>
        </w:tc>
      </w:tr>
    </w:tbl>
    <w:p w14:paraId="2799FA3D" w14:textId="77777777" w:rsidR="00081BBF" w:rsidRPr="00081BBF" w:rsidRDefault="00081BBF" w:rsidP="00081BB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81BBF" w:rsidRPr="00081BBF" w14:paraId="010763BF" w14:textId="77777777" w:rsidTr="001728B3">
        <w:trPr>
          <w:trHeight w:val="312"/>
        </w:trPr>
        <w:tc>
          <w:tcPr>
            <w:tcW w:w="9624" w:type="dxa"/>
            <w:gridSpan w:val="4"/>
            <w:shd w:val="clear" w:color="auto" w:fill="FFF2CC" w:themeFill="accent4" w:themeFillTint="33"/>
            <w:vAlign w:val="center"/>
          </w:tcPr>
          <w:p w14:paraId="5921CECD"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Calculation of Course Workload</w:t>
            </w:r>
          </w:p>
        </w:tc>
      </w:tr>
      <w:tr w:rsidR="00081BBF" w:rsidRPr="00081BBF" w14:paraId="570E43ED" w14:textId="77777777" w:rsidTr="001728B3">
        <w:trPr>
          <w:trHeight w:val="312"/>
        </w:trPr>
        <w:tc>
          <w:tcPr>
            <w:tcW w:w="5797" w:type="dxa"/>
            <w:shd w:val="clear" w:color="auto" w:fill="FFF2CC" w:themeFill="accent4" w:themeFillTint="33"/>
            <w:vAlign w:val="center"/>
          </w:tcPr>
          <w:p w14:paraId="138A3EA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991485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591B44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1BE92B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Total Workload (Hour)</w:t>
            </w:r>
          </w:p>
        </w:tc>
      </w:tr>
      <w:tr w:rsidR="00081BBF" w:rsidRPr="00081BBF" w14:paraId="18655E0D" w14:textId="77777777" w:rsidTr="001728B3">
        <w:trPr>
          <w:trHeight w:val="312"/>
        </w:trPr>
        <w:tc>
          <w:tcPr>
            <w:tcW w:w="5797" w:type="dxa"/>
            <w:shd w:val="clear" w:color="auto" w:fill="FFFFFF" w:themeFill="background1"/>
            <w:vAlign w:val="center"/>
          </w:tcPr>
          <w:p w14:paraId="5950BAB4"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91782E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6605A6E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01E063E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5DE5DCB8" w14:textId="77777777" w:rsidTr="001728B3">
        <w:trPr>
          <w:trHeight w:val="312"/>
        </w:trPr>
        <w:tc>
          <w:tcPr>
            <w:tcW w:w="5797" w:type="dxa"/>
            <w:shd w:val="clear" w:color="auto" w:fill="FFFFFF" w:themeFill="background1"/>
            <w:vAlign w:val="center"/>
          </w:tcPr>
          <w:p w14:paraId="03D5D6FF"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Classroom Studying Time (review, reinforcing, </w:t>
            </w:r>
            <w:proofErr w:type="spellStart"/>
            <w:r w:rsidRPr="00081BBF">
              <w:rPr>
                <w:rFonts w:ascii="Times New Roman" w:eastAsiaTheme="minorHAnsi" w:hAnsi="Times New Roman"/>
                <w:sz w:val="20"/>
                <w:szCs w:val="20"/>
                <w:lang w:val="en-US"/>
              </w:rPr>
              <w:t>prestudy</w:t>
            </w:r>
            <w:proofErr w:type="spellEnd"/>
            <w:r w:rsidRPr="00081BBF">
              <w:rPr>
                <w:rFonts w:ascii="Times New Roman" w:eastAsiaTheme="minorHAnsi" w:hAnsi="Times New Roman"/>
                <w:sz w:val="20"/>
                <w:szCs w:val="20"/>
                <w:lang w:val="en-US"/>
              </w:rPr>
              <w:t>,….)</w:t>
            </w:r>
          </w:p>
        </w:tc>
        <w:tc>
          <w:tcPr>
            <w:tcW w:w="1275" w:type="dxa"/>
            <w:shd w:val="clear" w:color="auto" w:fill="FFFFFF" w:themeFill="background1"/>
            <w:vAlign w:val="center"/>
          </w:tcPr>
          <w:p w14:paraId="3DA5969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148E907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3C492A3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293CE9F9" w14:textId="77777777" w:rsidTr="007A24B8">
        <w:trPr>
          <w:trHeight w:val="188"/>
        </w:trPr>
        <w:tc>
          <w:tcPr>
            <w:tcW w:w="5797" w:type="dxa"/>
            <w:shd w:val="clear" w:color="auto" w:fill="FFFFFF" w:themeFill="background1"/>
            <w:vAlign w:val="center"/>
          </w:tcPr>
          <w:p w14:paraId="56515D07"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Homework</w:t>
            </w:r>
          </w:p>
        </w:tc>
        <w:tc>
          <w:tcPr>
            <w:tcW w:w="1275" w:type="dxa"/>
            <w:shd w:val="clear" w:color="auto" w:fill="FFFFFF" w:themeFill="background1"/>
            <w:vAlign w:val="center"/>
          </w:tcPr>
          <w:p w14:paraId="0A6ABBC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10</w:t>
            </w:r>
          </w:p>
        </w:tc>
        <w:tc>
          <w:tcPr>
            <w:tcW w:w="1276" w:type="dxa"/>
            <w:shd w:val="clear" w:color="auto" w:fill="FFFFFF" w:themeFill="background1"/>
            <w:vAlign w:val="center"/>
          </w:tcPr>
          <w:p w14:paraId="3BB15EEF"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w:t>
            </w:r>
          </w:p>
        </w:tc>
        <w:tc>
          <w:tcPr>
            <w:tcW w:w="1276" w:type="dxa"/>
            <w:shd w:val="clear" w:color="auto" w:fill="FFFFFF" w:themeFill="background1"/>
            <w:vAlign w:val="center"/>
          </w:tcPr>
          <w:p w14:paraId="1E93DAC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40</w:t>
            </w:r>
          </w:p>
        </w:tc>
      </w:tr>
      <w:tr w:rsidR="00081BBF" w:rsidRPr="00081BBF" w14:paraId="0A0FDDB4" w14:textId="77777777" w:rsidTr="007A24B8">
        <w:trPr>
          <w:trHeight w:val="92"/>
        </w:trPr>
        <w:tc>
          <w:tcPr>
            <w:tcW w:w="5797" w:type="dxa"/>
            <w:shd w:val="clear" w:color="auto" w:fill="FFFFFF" w:themeFill="background1"/>
            <w:vAlign w:val="center"/>
          </w:tcPr>
          <w:p w14:paraId="20E8BB98"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B716A4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907A24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4EA42C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71559BC0" w14:textId="77777777" w:rsidTr="007A24B8">
        <w:trPr>
          <w:trHeight w:val="125"/>
        </w:trPr>
        <w:tc>
          <w:tcPr>
            <w:tcW w:w="5797" w:type="dxa"/>
            <w:shd w:val="clear" w:color="auto" w:fill="FFFFFF" w:themeFill="background1"/>
            <w:vAlign w:val="center"/>
          </w:tcPr>
          <w:p w14:paraId="1DB8F1F9"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B279E0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9E6FBD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D592E6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14B09386" w14:textId="77777777" w:rsidTr="007A24B8">
        <w:trPr>
          <w:trHeight w:val="170"/>
        </w:trPr>
        <w:tc>
          <w:tcPr>
            <w:tcW w:w="5797" w:type="dxa"/>
            <w:shd w:val="clear" w:color="auto" w:fill="FFFFFF" w:themeFill="background1"/>
            <w:vAlign w:val="center"/>
          </w:tcPr>
          <w:p w14:paraId="7C450464"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EC6630A"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BD27A6F"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4AFBB47"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6126D229" w14:textId="77777777" w:rsidTr="007A24B8">
        <w:trPr>
          <w:trHeight w:val="216"/>
        </w:trPr>
        <w:tc>
          <w:tcPr>
            <w:tcW w:w="5797" w:type="dxa"/>
            <w:shd w:val="clear" w:color="auto" w:fill="FFFFFF" w:themeFill="background1"/>
            <w:vAlign w:val="center"/>
          </w:tcPr>
          <w:p w14:paraId="5518318D"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C31DF11"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04757C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BFF6DE0"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5F1EAA6B" w14:textId="77777777" w:rsidTr="007A24B8">
        <w:trPr>
          <w:trHeight w:val="120"/>
        </w:trPr>
        <w:tc>
          <w:tcPr>
            <w:tcW w:w="5797" w:type="dxa"/>
            <w:shd w:val="clear" w:color="auto" w:fill="FFFFFF" w:themeFill="background1"/>
            <w:vAlign w:val="center"/>
          </w:tcPr>
          <w:p w14:paraId="29595A0B"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3E0281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296F013A"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228EE61D"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464FFA4B" w14:textId="77777777" w:rsidTr="007A24B8">
        <w:trPr>
          <w:trHeight w:val="166"/>
        </w:trPr>
        <w:tc>
          <w:tcPr>
            <w:tcW w:w="5797" w:type="dxa"/>
            <w:shd w:val="clear" w:color="auto" w:fill="FFFFFF" w:themeFill="background1"/>
            <w:vAlign w:val="center"/>
          </w:tcPr>
          <w:p w14:paraId="367CBA7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6A09464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0DA3212"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DBF7DF5"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02372ADF" w14:textId="77777777" w:rsidTr="007A24B8">
        <w:trPr>
          <w:trHeight w:val="199"/>
        </w:trPr>
        <w:tc>
          <w:tcPr>
            <w:tcW w:w="5797" w:type="dxa"/>
            <w:shd w:val="clear" w:color="auto" w:fill="FFFFFF" w:themeFill="background1"/>
            <w:vAlign w:val="center"/>
          </w:tcPr>
          <w:p w14:paraId="0541EFD5"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D9A7706"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9D5074F"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C862B4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75DB13A3" w14:textId="77777777" w:rsidTr="007A24B8">
        <w:trPr>
          <w:trHeight w:val="102"/>
        </w:trPr>
        <w:tc>
          <w:tcPr>
            <w:tcW w:w="5797" w:type="dxa"/>
            <w:shd w:val="clear" w:color="auto" w:fill="FFFFFF" w:themeFill="background1"/>
            <w:vAlign w:val="center"/>
          </w:tcPr>
          <w:p w14:paraId="19746BF4"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25E394D"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3C8F84C"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FEA2D5D"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74662801" w14:textId="77777777" w:rsidTr="007A24B8">
        <w:trPr>
          <w:trHeight w:val="148"/>
        </w:trPr>
        <w:tc>
          <w:tcPr>
            <w:tcW w:w="5797" w:type="dxa"/>
            <w:shd w:val="clear" w:color="auto" w:fill="FFFFFF" w:themeFill="background1"/>
            <w:vAlign w:val="center"/>
          </w:tcPr>
          <w:p w14:paraId="708D3FA9"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75D0228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CC8FFF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5611654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7E6F5E1B" w14:textId="77777777" w:rsidTr="001728B3">
        <w:trPr>
          <w:trHeight w:val="312"/>
        </w:trPr>
        <w:tc>
          <w:tcPr>
            <w:tcW w:w="5797" w:type="dxa"/>
            <w:shd w:val="clear" w:color="auto" w:fill="FFFFFF" w:themeFill="background1"/>
            <w:vAlign w:val="center"/>
          </w:tcPr>
          <w:p w14:paraId="0E19B3D0"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B13F96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8527DF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2FB6448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700CC8D4" w14:textId="77777777" w:rsidTr="001728B3">
        <w:trPr>
          <w:trHeight w:val="312"/>
        </w:trPr>
        <w:tc>
          <w:tcPr>
            <w:tcW w:w="5797" w:type="dxa"/>
            <w:shd w:val="clear" w:color="auto" w:fill="FFFFFF" w:themeFill="background1"/>
            <w:vAlign w:val="center"/>
          </w:tcPr>
          <w:p w14:paraId="117A301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792B23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71CB26F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19A1D24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5AE48CE3" w14:textId="77777777" w:rsidTr="001728B3">
        <w:trPr>
          <w:trHeight w:val="312"/>
        </w:trPr>
        <w:tc>
          <w:tcPr>
            <w:tcW w:w="5797" w:type="dxa"/>
            <w:tcBorders>
              <w:bottom w:val="single" w:sz="12" w:space="0" w:color="auto"/>
            </w:tcBorders>
            <w:shd w:val="clear" w:color="auto" w:fill="FFFFFF" w:themeFill="background1"/>
            <w:vAlign w:val="center"/>
          </w:tcPr>
          <w:p w14:paraId="35816175"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3F84837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59B474C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7AEFC1A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6D7F597A" w14:textId="77777777" w:rsidTr="001728B3">
        <w:trPr>
          <w:trHeight w:val="312"/>
        </w:trPr>
        <w:tc>
          <w:tcPr>
            <w:tcW w:w="5797" w:type="dxa"/>
            <w:tcBorders>
              <w:bottom w:val="single" w:sz="12" w:space="0" w:color="auto"/>
            </w:tcBorders>
            <w:shd w:val="clear" w:color="auto" w:fill="FFFFFF" w:themeFill="background1"/>
            <w:vAlign w:val="center"/>
          </w:tcPr>
          <w:p w14:paraId="0CFDD847"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15EE04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w:t>
            </w:r>
          </w:p>
        </w:tc>
        <w:tc>
          <w:tcPr>
            <w:tcW w:w="1276" w:type="dxa"/>
            <w:shd w:val="clear" w:color="auto" w:fill="FFFFFF" w:themeFill="background1"/>
            <w:vAlign w:val="center"/>
          </w:tcPr>
          <w:p w14:paraId="2FCEDE6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2</w:t>
            </w:r>
          </w:p>
        </w:tc>
        <w:tc>
          <w:tcPr>
            <w:tcW w:w="1276" w:type="dxa"/>
            <w:shd w:val="clear" w:color="auto" w:fill="FFFFFF" w:themeFill="background1"/>
            <w:vAlign w:val="center"/>
          </w:tcPr>
          <w:p w14:paraId="2E36203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2</w:t>
            </w:r>
          </w:p>
        </w:tc>
      </w:tr>
      <w:tr w:rsidR="00081BBF" w:rsidRPr="00081BBF" w14:paraId="78E720E7" w14:textId="77777777" w:rsidTr="001728B3">
        <w:trPr>
          <w:trHeight w:val="312"/>
        </w:trPr>
        <w:tc>
          <w:tcPr>
            <w:tcW w:w="5797" w:type="dxa"/>
            <w:tcBorders>
              <w:bottom w:val="single" w:sz="12" w:space="0" w:color="auto"/>
            </w:tcBorders>
            <w:shd w:val="clear" w:color="auto" w:fill="FFFFFF" w:themeFill="background1"/>
            <w:vAlign w:val="center"/>
          </w:tcPr>
          <w:p w14:paraId="49987DF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A2455E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5F00401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w:t>
            </w:r>
          </w:p>
        </w:tc>
        <w:tc>
          <w:tcPr>
            <w:tcW w:w="1276" w:type="dxa"/>
            <w:shd w:val="clear" w:color="auto" w:fill="FFFFFF" w:themeFill="background1"/>
            <w:vAlign w:val="center"/>
          </w:tcPr>
          <w:p w14:paraId="27A826D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56</w:t>
            </w:r>
          </w:p>
        </w:tc>
      </w:tr>
      <w:tr w:rsidR="00081BBF" w:rsidRPr="00081BBF" w14:paraId="412B5014" w14:textId="77777777" w:rsidTr="001728B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5E64876"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E76AB28"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29912AFF"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225</w:t>
            </w:r>
          </w:p>
        </w:tc>
      </w:tr>
      <w:tr w:rsidR="00081BBF" w:rsidRPr="00081BBF" w14:paraId="6B06CE7D" w14:textId="77777777" w:rsidTr="001728B3">
        <w:trPr>
          <w:trHeight w:val="347"/>
        </w:trPr>
        <w:tc>
          <w:tcPr>
            <w:tcW w:w="5797" w:type="dxa"/>
            <w:tcBorders>
              <w:top w:val="nil"/>
              <w:left w:val="nil"/>
              <w:bottom w:val="nil"/>
              <w:right w:val="single" w:sz="12" w:space="0" w:color="auto"/>
            </w:tcBorders>
            <w:shd w:val="clear" w:color="auto" w:fill="FFFFFF" w:themeFill="background1"/>
            <w:vAlign w:val="center"/>
          </w:tcPr>
          <w:p w14:paraId="35ABE822"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EF5242A"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D79217F"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225/30</w:t>
            </w:r>
          </w:p>
        </w:tc>
      </w:tr>
      <w:tr w:rsidR="00081BBF" w:rsidRPr="00081BBF" w14:paraId="3B3D8D59" w14:textId="77777777" w:rsidTr="001728B3">
        <w:trPr>
          <w:trHeight w:val="312"/>
        </w:trPr>
        <w:tc>
          <w:tcPr>
            <w:tcW w:w="5797" w:type="dxa"/>
            <w:tcBorders>
              <w:top w:val="nil"/>
              <w:left w:val="nil"/>
              <w:bottom w:val="nil"/>
              <w:right w:val="single" w:sz="12" w:space="0" w:color="auto"/>
            </w:tcBorders>
            <w:vAlign w:val="center"/>
          </w:tcPr>
          <w:p w14:paraId="7F2C8AF1"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ADB315D"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Course ECTS Credit</w:t>
            </w:r>
          </w:p>
        </w:tc>
        <w:tc>
          <w:tcPr>
            <w:tcW w:w="1276" w:type="dxa"/>
            <w:vAlign w:val="center"/>
          </w:tcPr>
          <w:p w14:paraId="7601B9B0"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7,5</w:t>
            </w:r>
          </w:p>
        </w:tc>
      </w:tr>
    </w:tbl>
    <w:p w14:paraId="43646546" w14:textId="77777777" w:rsidR="00081BBF" w:rsidRPr="00081BBF" w:rsidRDefault="00081BBF" w:rsidP="00081BB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81BBF" w:rsidRPr="00081BBF" w14:paraId="4ED71A1B" w14:textId="77777777" w:rsidTr="001728B3">
        <w:trPr>
          <w:trHeight w:val="312"/>
        </w:trPr>
        <w:tc>
          <w:tcPr>
            <w:tcW w:w="9624" w:type="dxa"/>
            <w:gridSpan w:val="2"/>
            <w:shd w:val="clear" w:color="auto" w:fill="FFF2CC" w:themeFill="accent4" w:themeFillTint="33"/>
            <w:vAlign w:val="center"/>
          </w:tcPr>
          <w:p w14:paraId="7D8E156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lastRenderedPageBreak/>
              <w:t>Evaluation</w:t>
            </w:r>
          </w:p>
        </w:tc>
      </w:tr>
      <w:tr w:rsidR="00081BBF" w:rsidRPr="00081BBF" w14:paraId="5FF6757E" w14:textId="77777777" w:rsidTr="001728B3">
        <w:trPr>
          <w:trHeight w:val="369"/>
        </w:trPr>
        <w:tc>
          <w:tcPr>
            <w:tcW w:w="5797" w:type="dxa"/>
            <w:vAlign w:val="center"/>
          </w:tcPr>
          <w:p w14:paraId="2D115EFE"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Activity Type</w:t>
            </w:r>
          </w:p>
        </w:tc>
        <w:tc>
          <w:tcPr>
            <w:tcW w:w="3827" w:type="dxa"/>
            <w:vAlign w:val="center"/>
          </w:tcPr>
          <w:p w14:paraId="0E76004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081BBF" w:rsidRPr="00081BBF" w14:paraId="42C19E84" w14:textId="77777777" w:rsidTr="001728B3">
        <w:trPr>
          <w:trHeight w:val="369"/>
        </w:trPr>
        <w:sdt>
          <w:sdtPr>
            <w:rPr>
              <w:rFonts w:ascii="Times New Roman" w:eastAsiaTheme="minorHAnsi" w:hAnsi="Times New Roman"/>
              <w:sz w:val="20"/>
              <w:szCs w:val="20"/>
              <w:lang w:val="en-US"/>
            </w:rPr>
            <w:id w:val="-488258711"/>
            <w:placeholder>
              <w:docPart w:val="3AB49747D318482B88E86195F354654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D0655B8" w14:textId="77777777" w:rsidR="00081BBF" w:rsidRPr="00081BBF" w:rsidRDefault="00081BBF" w:rsidP="00081BBF">
                <w:pPr>
                  <w:spacing w:after="0" w:line="240" w:lineRule="auto"/>
                  <w:ind w:left="303"/>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w:t>
                </w:r>
              </w:p>
            </w:tc>
          </w:sdtContent>
        </w:sdt>
        <w:tc>
          <w:tcPr>
            <w:tcW w:w="3827" w:type="dxa"/>
            <w:vAlign w:val="center"/>
          </w:tcPr>
          <w:p w14:paraId="4713196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
        </w:tc>
      </w:tr>
      <w:tr w:rsidR="00081BBF" w:rsidRPr="00081BBF" w14:paraId="4E2CEC02" w14:textId="77777777" w:rsidTr="001728B3">
        <w:trPr>
          <w:trHeight w:val="369"/>
        </w:trPr>
        <w:tc>
          <w:tcPr>
            <w:tcW w:w="5797" w:type="dxa"/>
            <w:vAlign w:val="center"/>
          </w:tcPr>
          <w:p w14:paraId="18EB0699"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Final Exam</w:t>
            </w:r>
          </w:p>
        </w:tc>
        <w:tc>
          <w:tcPr>
            <w:tcW w:w="3827" w:type="dxa"/>
            <w:vAlign w:val="center"/>
          </w:tcPr>
          <w:p w14:paraId="0B68CA7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081BBF" w:rsidRPr="00081BBF" w14:paraId="5941116F" w14:textId="77777777" w:rsidTr="001728B3">
        <w:trPr>
          <w:trHeight w:val="369"/>
        </w:trPr>
        <w:tc>
          <w:tcPr>
            <w:tcW w:w="5797" w:type="dxa"/>
            <w:vAlign w:val="center"/>
          </w:tcPr>
          <w:p w14:paraId="2C66F752" w14:textId="77777777" w:rsidR="00081BBF" w:rsidRPr="00081BBF" w:rsidRDefault="00081BBF" w:rsidP="00081BBF">
            <w:pPr>
              <w:spacing w:after="0" w:line="240" w:lineRule="auto"/>
              <w:jc w:val="right"/>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Total</w:t>
            </w:r>
          </w:p>
        </w:tc>
        <w:tc>
          <w:tcPr>
            <w:tcW w:w="3827" w:type="dxa"/>
            <w:vAlign w:val="center"/>
          </w:tcPr>
          <w:p w14:paraId="052AE28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046B89A"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81BBF" w:rsidRPr="00081BBF" w14:paraId="08BDE332" w14:textId="77777777" w:rsidTr="001728B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424A74A"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 xml:space="preserve">RELATIONSHIP BETWEEN THE COURSE LEARNING OUTCOMES AND THE PROGRAM OUTCOMES (PO) </w:t>
            </w:r>
          </w:p>
          <w:p w14:paraId="2D32965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 xml:space="preserve">(5: </w:t>
            </w:r>
            <w:proofErr w:type="spellStart"/>
            <w:r w:rsidRPr="00081BBF">
              <w:rPr>
                <w:rFonts w:ascii="Times New Roman" w:eastAsiaTheme="minorHAnsi" w:hAnsi="Times New Roman"/>
                <w:b/>
                <w:sz w:val="20"/>
                <w:szCs w:val="20"/>
                <w:lang w:val="tr-TR"/>
              </w:rPr>
              <w:t>Very</w:t>
            </w:r>
            <w:proofErr w:type="spellEnd"/>
            <w:r w:rsidRPr="00081BBF">
              <w:rPr>
                <w:rFonts w:ascii="Times New Roman" w:eastAsiaTheme="minorHAnsi" w:hAnsi="Times New Roman"/>
                <w:b/>
                <w:sz w:val="20"/>
                <w:szCs w:val="20"/>
                <w:lang w:val="tr-TR"/>
              </w:rPr>
              <w:t xml:space="preserve"> </w:t>
            </w:r>
            <w:proofErr w:type="spellStart"/>
            <w:r w:rsidRPr="00081BBF">
              <w:rPr>
                <w:rFonts w:ascii="Times New Roman" w:eastAsiaTheme="minorHAnsi" w:hAnsi="Times New Roman"/>
                <w:b/>
                <w:sz w:val="20"/>
                <w:szCs w:val="20"/>
                <w:lang w:val="tr-TR"/>
              </w:rPr>
              <w:t>high</w:t>
            </w:r>
            <w:proofErr w:type="spellEnd"/>
            <w:r w:rsidRPr="00081BBF">
              <w:rPr>
                <w:rFonts w:ascii="Times New Roman" w:eastAsiaTheme="minorHAnsi" w:hAnsi="Times New Roman"/>
                <w:b/>
                <w:sz w:val="20"/>
                <w:szCs w:val="20"/>
                <w:lang w:val="tr-TR"/>
              </w:rPr>
              <w:t xml:space="preserve">, 4: High, 3: </w:t>
            </w:r>
            <w:proofErr w:type="spellStart"/>
            <w:r w:rsidRPr="00081BBF">
              <w:rPr>
                <w:rFonts w:ascii="Times New Roman" w:eastAsiaTheme="minorHAnsi" w:hAnsi="Times New Roman"/>
                <w:b/>
                <w:sz w:val="20"/>
                <w:szCs w:val="20"/>
                <w:lang w:val="tr-TR"/>
              </w:rPr>
              <w:t>Middle</w:t>
            </w:r>
            <w:proofErr w:type="spellEnd"/>
            <w:r w:rsidRPr="00081BBF">
              <w:rPr>
                <w:rFonts w:ascii="Times New Roman" w:eastAsiaTheme="minorHAnsi" w:hAnsi="Times New Roman"/>
                <w:b/>
                <w:sz w:val="20"/>
                <w:szCs w:val="20"/>
                <w:lang w:val="tr-TR"/>
              </w:rPr>
              <w:t xml:space="preserve">, 2: </w:t>
            </w:r>
            <w:proofErr w:type="spellStart"/>
            <w:r w:rsidRPr="00081BBF">
              <w:rPr>
                <w:rFonts w:ascii="Times New Roman" w:eastAsiaTheme="minorHAnsi" w:hAnsi="Times New Roman"/>
                <w:b/>
                <w:sz w:val="20"/>
                <w:szCs w:val="20"/>
                <w:lang w:val="tr-TR"/>
              </w:rPr>
              <w:t>Low</w:t>
            </w:r>
            <w:proofErr w:type="spellEnd"/>
            <w:r w:rsidRPr="00081BBF">
              <w:rPr>
                <w:rFonts w:ascii="Times New Roman" w:eastAsiaTheme="minorHAnsi" w:hAnsi="Times New Roman"/>
                <w:b/>
                <w:sz w:val="20"/>
                <w:szCs w:val="20"/>
                <w:lang w:val="tr-TR"/>
              </w:rPr>
              <w:t xml:space="preserve">, 1: </w:t>
            </w:r>
            <w:proofErr w:type="spellStart"/>
            <w:r w:rsidRPr="00081BBF">
              <w:rPr>
                <w:rFonts w:ascii="Times New Roman" w:eastAsiaTheme="minorHAnsi" w:hAnsi="Times New Roman"/>
                <w:b/>
                <w:sz w:val="20"/>
                <w:szCs w:val="20"/>
                <w:lang w:val="tr-TR"/>
              </w:rPr>
              <w:t>Very</w:t>
            </w:r>
            <w:proofErr w:type="spellEnd"/>
            <w:r w:rsidRPr="00081BBF">
              <w:rPr>
                <w:rFonts w:ascii="Times New Roman" w:eastAsiaTheme="minorHAnsi" w:hAnsi="Times New Roman"/>
                <w:b/>
                <w:sz w:val="20"/>
                <w:szCs w:val="20"/>
                <w:lang w:val="tr-TR"/>
              </w:rPr>
              <w:t xml:space="preserve"> </w:t>
            </w:r>
            <w:proofErr w:type="spellStart"/>
            <w:r w:rsidRPr="00081BBF">
              <w:rPr>
                <w:rFonts w:ascii="Times New Roman" w:eastAsiaTheme="minorHAnsi" w:hAnsi="Times New Roman"/>
                <w:b/>
                <w:sz w:val="20"/>
                <w:szCs w:val="20"/>
                <w:lang w:val="tr-TR"/>
              </w:rPr>
              <w:t>low</w:t>
            </w:r>
            <w:proofErr w:type="spellEnd"/>
            <w:r w:rsidRPr="00081BBF">
              <w:rPr>
                <w:rFonts w:ascii="Times New Roman" w:eastAsiaTheme="minorHAnsi" w:hAnsi="Times New Roman"/>
                <w:b/>
                <w:sz w:val="20"/>
                <w:szCs w:val="20"/>
                <w:lang w:val="tr-TR"/>
              </w:rPr>
              <w:t>)</w:t>
            </w:r>
          </w:p>
        </w:tc>
      </w:tr>
      <w:tr w:rsidR="00081BBF" w:rsidRPr="00081BBF" w14:paraId="538D2A02" w14:textId="77777777" w:rsidTr="001728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7C19DFF"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9D73F9D"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1B04D2B"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Contribution</w:t>
            </w:r>
          </w:p>
        </w:tc>
      </w:tr>
      <w:tr w:rsidR="00081BBF" w:rsidRPr="00081BBF" w14:paraId="632BB3C7" w14:textId="77777777" w:rsidTr="001728B3">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918230"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0E3C681F"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3E732A5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2A938414" w14:textId="77777777" w:rsidTr="001728B3">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9CBC47"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7DEFA13E"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6D09C33A"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0A7DAD21" w14:textId="77777777" w:rsidTr="001728B3">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3EBE6A"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1A1BEFD5"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3CCC73A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11AE7682" w14:textId="77777777" w:rsidTr="001728B3">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678E3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29C711BF"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500905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29D02019" w14:textId="77777777" w:rsidTr="001728B3">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051A56"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77D04F86"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0D87B24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6C0B8B8B" w14:textId="77777777" w:rsidTr="007A24B8">
        <w:trPr>
          <w:trHeight w:hRule="exact" w:val="4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6C16AE"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3DAEE282"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7934722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6CF8B4FF" w14:textId="77777777" w:rsidTr="007A24B8">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F543D1"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09376732"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2D7E9A7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5E7DD48B" w14:textId="77777777" w:rsidTr="007A24B8">
        <w:trPr>
          <w:trHeight w:hRule="exact" w:val="52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449ED0"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0F8D54ED"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BFFC6E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3C1806F8" w14:textId="77777777" w:rsidTr="007A24B8">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4FCFC9"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3CE30C17"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D539F6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73DF2AE7" w14:textId="77777777" w:rsidTr="007A24B8">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D02101"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4B8ECCB9"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4050B93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77C3E9A0"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37DE6A3"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2005EBD6"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1E35247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081BBF" w:rsidRPr="00081BBF" w14:paraId="0A6A65B9"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E6928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758FA14D"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22BEE8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24CF5830"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ECD11EC"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0C35488E"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32D1D7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081BBF" w:rsidRPr="00081BBF" w14:paraId="561BE109"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176DEB6"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084ACB94" w14:textId="77777777" w:rsidR="00081BBF" w:rsidRPr="00916751" w:rsidRDefault="00081BBF" w:rsidP="00081BBF">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870AFFA"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06950099"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p w14:paraId="1D449765"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81BBF" w:rsidRPr="00081BBF" w14:paraId="5F54B8C1" w14:textId="77777777" w:rsidTr="001728B3">
        <w:trPr>
          <w:trHeight w:val="449"/>
        </w:trPr>
        <w:tc>
          <w:tcPr>
            <w:tcW w:w="9624" w:type="dxa"/>
            <w:gridSpan w:val="5"/>
            <w:shd w:val="clear" w:color="auto" w:fill="FFF2CC" w:themeFill="accent4" w:themeFillTint="33"/>
            <w:vAlign w:val="center"/>
          </w:tcPr>
          <w:p w14:paraId="6B70BECD"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LECTUTER(S)</w:t>
            </w:r>
          </w:p>
        </w:tc>
      </w:tr>
      <w:tr w:rsidR="00081BBF" w:rsidRPr="00081BBF" w14:paraId="467FEAF0" w14:textId="77777777" w:rsidTr="001728B3">
        <w:trPr>
          <w:trHeight w:val="567"/>
        </w:trPr>
        <w:tc>
          <w:tcPr>
            <w:tcW w:w="1403" w:type="dxa"/>
            <w:shd w:val="clear" w:color="auto" w:fill="FFF2CC" w:themeFill="accent4" w:themeFillTint="33"/>
            <w:vAlign w:val="center"/>
          </w:tcPr>
          <w:p w14:paraId="5040AEBC"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5C7C4E58"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Prof. Dr. NİLGÜN KAŞİFOĞLU</w:t>
            </w:r>
          </w:p>
        </w:tc>
        <w:tc>
          <w:tcPr>
            <w:tcW w:w="2693" w:type="dxa"/>
            <w:shd w:val="clear" w:color="auto" w:fill="FFFFFF" w:themeFill="background1"/>
            <w:vAlign w:val="center"/>
          </w:tcPr>
          <w:p w14:paraId="27D65CF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5B91EC9"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09DEE18F"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r>
      <w:tr w:rsidR="00081BBF" w:rsidRPr="00081BBF" w14:paraId="2832AAB0" w14:textId="77777777" w:rsidTr="001728B3">
        <w:trPr>
          <w:trHeight w:val="585"/>
        </w:trPr>
        <w:tc>
          <w:tcPr>
            <w:tcW w:w="1403" w:type="dxa"/>
            <w:shd w:val="clear" w:color="auto" w:fill="FFF2CC" w:themeFill="accent4" w:themeFillTint="33"/>
            <w:vAlign w:val="center"/>
          </w:tcPr>
          <w:p w14:paraId="3464D7AC"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BB2BD33"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3110D98"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30433F4F"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EE0914B"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r>
    </w:tbl>
    <w:p w14:paraId="3ACADD82" w14:textId="3B2CB3E9" w:rsidR="00081BBF" w:rsidRPr="00081BBF" w:rsidRDefault="00081BBF" w:rsidP="00081BBF">
      <w:pPr>
        <w:spacing w:after="160" w:line="259" w:lineRule="auto"/>
        <w:jc w:val="center"/>
        <w:rPr>
          <w:rFonts w:ascii="Times New Roman" w:eastAsiaTheme="minorHAnsi" w:hAnsi="Times New Roman"/>
          <w:lang w:val="en-US"/>
        </w:rPr>
      </w:pPr>
      <w:r w:rsidRPr="00081BBF">
        <w:rPr>
          <w:rFonts w:ascii="Times New Roman" w:eastAsiaTheme="minorHAnsi" w:hAnsi="Times New Roman"/>
          <w:b/>
          <w:lang w:val="en-US"/>
        </w:rPr>
        <w:t xml:space="preserve">                                                                                                                          Date:</w:t>
      </w:r>
      <w:r w:rsidRPr="00081BBF">
        <w:t xml:space="preserve"> </w:t>
      </w:r>
      <w:r w:rsidRPr="00081BBF">
        <w:rPr>
          <w:rFonts w:ascii="Times New Roman" w:eastAsiaTheme="minorHAnsi" w:hAnsi="Times New Roman"/>
          <w:b/>
          <w:lang w:val="en-US"/>
        </w:rPr>
        <w:t>2</w:t>
      </w:r>
      <w:r w:rsidR="00583DDA">
        <w:rPr>
          <w:rFonts w:ascii="Times New Roman" w:eastAsiaTheme="minorHAnsi" w:hAnsi="Times New Roman"/>
          <w:b/>
          <w:lang w:val="en-US"/>
        </w:rPr>
        <w:t>5</w:t>
      </w:r>
      <w:r w:rsidRPr="00081BBF">
        <w:rPr>
          <w:rFonts w:ascii="Times New Roman" w:eastAsiaTheme="minorHAnsi" w:hAnsi="Times New Roman"/>
          <w:b/>
          <w:lang w:val="en-US"/>
        </w:rPr>
        <w:t>.02.202</w:t>
      </w:r>
      <w:r w:rsidR="00583DDA">
        <w:rPr>
          <w:rFonts w:ascii="Times New Roman" w:eastAsiaTheme="minorHAnsi" w:hAnsi="Times New Roman"/>
          <w:b/>
          <w:lang w:val="en-US"/>
        </w:rPr>
        <w:t>6</w:t>
      </w:r>
    </w:p>
    <w:p w14:paraId="3FE9F62B" w14:textId="77777777" w:rsidR="007A24B8" w:rsidRDefault="007A24B8"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13A08737" w14:textId="0D95B66D"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noProof/>
          <w:lang w:val="tr-TR" w:eastAsia="tr-TR"/>
        </w:rPr>
        <w:lastRenderedPageBreak/>
        <w:drawing>
          <wp:anchor distT="0" distB="0" distL="0" distR="0" simplePos="0" relativeHeight="251694080" behindDoc="0" locked="0" layoutInCell="1" allowOverlap="1" wp14:anchorId="25D2A9A7" wp14:editId="1DC3255D">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081BBF">
        <w:rPr>
          <w:rFonts w:ascii="Times New Roman" w:eastAsia="Times New Roman" w:hAnsi="Times New Roman"/>
          <w:b/>
          <w:spacing w:val="-2"/>
          <w:lang w:val="tr-TR"/>
        </w:rPr>
        <w:t>T.C.</w:t>
      </w:r>
    </w:p>
    <w:p w14:paraId="10700B4C"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spacing w:val="-2"/>
          <w:lang w:val="tr-TR"/>
        </w:rPr>
        <w:t>ESKİŞEHİR OSMANGAZİ UNIVERSITY</w:t>
      </w:r>
    </w:p>
    <w:p w14:paraId="356E0C92" w14:textId="77777777" w:rsidR="00081BBF" w:rsidRPr="00081BBF" w:rsidRDefault="00081BBF"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081BBF">
        <w:rPr>
          <w:rFonts w:ascii="Times New Roman" w:eastAsia="Times New Roman" w:hAnsi="Times New Roman"/>
          <w:b/>
          <w:spacing w:val="-2"/>
          <w:lang w:val="tr-TR"/>
        </w:rPr>
        <w:t>INSTITUTE OF HEALTH SCIENCES</w:t>
      </w:r>
    </w:p>
    <w:p w14:paraId="59E50C16" w14:textId="2B844A12" w:rsidR="00081BBF" w:rsidRPr="00081BBF" w:rsidRDefault="001728B3" w:rsidP="00081BBF">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w:t>
      </w:r>
      <w:r w:rsidR="007A24B8">
        <w:rPr>
          <w:rFonts w:ascii="Times New Roman" w:eastAsia="Times New Roman" w:hAnsi="Times New Roman"/>
          <w:b/>
          <w:spacing w:val="-2"/>
          <w:lang w:val="tr-TR"/>
        </w:rPr>
        <w:t>Y</w:t>
      </w:r>
      <w:r w:rsidR="00081BBF" w:rsidRPr="00081BBF">
        <w:rPr>
          <w:rFonts w:ascii="Times New Roman" w:eastAsia="Times New Roman" w:hAnsi="Times New Roman"/>
          <w:b/>
          <w:spacing w:val="-2"/>
          <w:lang w:val="tr-TR"/>
        </w:rPr>
        <w:t xml:space="preserve"> DEPARTMENT</w:t>
      </w:r>
    </w:p>
    <w:p w14:paraId="430D9A08" w14:textId="77777777" w:rsidR="00081BBF" w:rsidRPr="00081BBF" w:rsidRDefault="00081BBF" w:rsidP="00081BBF">
      <w:pPr>
        <w:widowControl w:val="0"/>
        <w:autoSpaceDE w:val="0"/>
        <w:autoSpaceDN w:val="0"/>
        <w:spacing w:after="20" w:line="240" w:lineRule="auto"/>
        <w:ind w:right="1"/>
        <w:jc w:val="center"/>
        <w:rPr>
          <w:rFonts w:ascii="Times New Roman" w:eastAsia="Times New Roman" w:hAnsi="Times New Roman"/>
          <w:b/>
          <w:lang w:val="tr-TR"/>
        </w:rPr>
      </w:pPr>
      <w:r w:rsidRPr="00081BBF">
        <w:rPr>
          <w:rFonts w:ascii="Times New Roman" w:eastAsia="Times New Roman" w:hAnsi="Times New Roman"/>
          <w:b/>
          <w:lang w:val="tr-TR"/>
        </w:rPr>
        <w:t>COURSE INFORMATION FORM</w:t>
      </w:r>
    </w:p>
    <w:p w14:paraId="7BDB1046" w14:textId="77777777" w:rsidR="00081BBF" w:rsidRPr="00081BBF" w:rsidRDefault="00081BBF" w:rsidP="00081BBF">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81BBF" w:rsidRPr="00081BBF" w14:paraId="47A7BCC7" w14:textId="77777777" w:rsidTr="001728B3">
        <w:trPr>
          <w:trHeight w:val="312"/>
        </w:trPr>
        <w:tc>
          <w:tcPr>
            <w:tcW w:w="6506" w:type="dxa"/>
            <w:shd w:val="clear" w:color="auto" w:fill="FFF2CC" w:themeFill="accent4" w:themeFillTint="33"/>
            <w:vAlign w:val="center"/>
          </w:tcPr>
          <w:p w14:paraId="1E0C58C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5AB75E4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Code</w:t>
            </w:r>
          </w:p>
        </w:tc>
      </w:tr>
      <w:tr w:rsidR="00081BBF" w:rsidRPr="00081BBF" w14:paraId="4163BD0B" w14:textId="77777777" w:rsidTr="001728B3">
        <w:trPr>
          <w:trHeight w:val="397"/>
        </w:trPr>
        <w:tc>
          <w:tcPr>
            <w:tcW w:w="6506" w:type="dxa"/>
            <w:vAlign w:val="center"/>
          </w:tcPr>
          <w:p w14:paraId="0901FDFB" w14:textId="77777777" w:rsidR="00081BBF" w:rsidRPr="00081BBF" w:rsidRDefault="001728B3" w:rsidP="00081BBF">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ADVANCED VIROLOGY</w:t>
            </w:r>
          </w:p>
        </w:tc>
        <w:tc>
          <w:tcPr>
            <w:tcW w:w="3118" w:type="dxa"/>
            <w:vAlign w:val="center"/>
          </w:tcPr>
          <w:p w14:paraId="2C7937F0" w14:textId="77777777" w:rsidR="00081BBF" w:rsidRPr="00081BBF" w:rsidRDefault="001728B3" w:rsidP="00081BBF">
            <w:pPr>
              <w:spacing w:after="0" w:line="240" w:lineRule="auto"/>
              <w:jc w:val="center"/>
              <w:rPr>
                <w:rFonts w:ascii="Times New Roman" w:eastAsiaTheme="minorHAnsi" w:hAnsi="Times New Roman"/>
                <w:bCs/>
                <w:sz w:val="20"/>
                <w:szCs w:val="20"/>
                <w:lang w:val="en-US"/>
              </w:rPr>
            </w:pPr>
            <w:r w:rsidRPr="001728B3">
              <w:rPr>
                <w:rFonts w:ascii="Times New Roman" w:eastAsiaTheme="minorHAnsi" w:hAnsi="Times New Roman"/>
                <w:bCs/>
                <w:sz w:val="20"/>
                <w:szCs w:val="20"/>
                <w:lang w:val="en-US"/>
              </w:rPr>
              <w:t>521504308</w:t>
            </w:r>
          </w:p>
        </w:tc>
      </w:tr>
    </w:tbl>
    <w:p w14:paraId="2A581415"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81BBF" w:rsidRPr="00081BBF" w14:paraId="0FC765E9" w14:textId="77777777" w:rsidTr="001728B3">
        <w:trPr>
          <w:trHeight w:val="312"/>
        </w:trPr>
        <w:tc>
          <w:tcPr>
            <w:tcW w:w="1928" w:type="dxa"/>
            <w:vMerge w:val="restart"/>
            <w:shd w:val="clear" w:color="auto" w:fill="FFF2CC" w:themeFill="accent4" w:themeFillTint="33"/>
            <w:vAlign w:val="center"/>
          </w:tcPr>
          <w:p w14:paraId="10072F3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7EAC072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89C6F9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472B64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ECTS</w:t>
            </w:r>
          </w:p>
        </w:tc>
      </w:tr>
      <w:tr w:rsidR="00081BBF" w:rsidRPr="00081BBF" w14:paraId="1ED0AC53" w14:textId="77777777" w:rsidTr="001728B3">
        <w:trPr>
          <w:trHeight w:val="312"/>
        </w:trPr>
        <w:tc>
          <w:tcPr>
            <w:tcW w:w="1928" w:type="dxa"/>
            <w:vMerge/>
            <w:shd w:val="clear" w:color="auto" w:fill="FFF2CC" w:themeFill="accent4" w:themeFillTint="33"/>
            <w:vAlign w:val="center"/>
          </w:tcPr>
          <w:p w14:paraId="6F9D643F"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41BC57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873346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6AD5863"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3249E1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
        </w:tc>
      </w:tr>
      <w:tr w:rsidR="00081BBF" w:rsidRPr="00081BBF" w14:paraId="22C4B34E" w14:textId="77777777" w:rsidTr="001728B3">
        <w:trPr>
          <w:trHeight w:val="397"/>
        </w:trPr>
        <w:tc>
          <w:tcPr>
            <w:tcW w:w="1928" w:type="dxa"/>
            <w:vAlign w:val="center"/>
          </w:tcPr>
          <w:p w14:paraId="466F9DD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b/>
                <w:sz w:val="20"/>
                <w:szCs w:val="20"/>
                <w:lang w:val="en-US"/>
              </w:rPr>
              <w:t>SPRING</w:t>
            </w:r>
            <w:r w:rsidRPr="00081BBF">
              <w:rPr>
                <w:rFonts w:asciiTheme="minorHAnsi" w:eastAsiaTheme="minorHAnsi" w:hAnsiTheme="minorHAnsi" w:cstheme="minorBidi"/>
                <w:sz w:val="20"/>
                <w:szCs w:val="20"/>
                <w:lang w:val="en-US"/>
              </w:rPr>
              <w:t xml:space="preserve">  </w:t>
            </w:r>
          </w:p>
        </w:tc>
        <w:tc>
          <w:tcPr>
            <w:tcW w:w="1885" w:type="dxa"/>
            <w:vAlign w:val="center"/>
          </w:tcPr>
          <w:p w14:paraId="4306B844" w14:textId="77777777" w:rsidR="00081BBF" w:rsidRPr="00081BBF" w:rsidRDefault="001728B3"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73D7D1E8" w14:textId="77777777" w:rsidR="00081BBF" w:rsidRPr="00081BBF" w:rsidRDefault="001728B3"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399C9CE1" w14:textId="77777777" w:rsidR="00081BBF" w:rsidRPr="00081BBF" w:rsidRDefault="001728B3"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83B3748" w14:textId="77777777" w:rsidR="00081BBF" w:rsidRPr="00081BBF" w:rsidRDefault="001728B3"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6F1F6B42"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081BBF" w:rsidRPr="00081BBF" w14:paraId="1E317588" w14:textId="77777777" w:rsidTr="001728B3">
        <w:trPr>
          <w:trHeight w:val="312"/>
        </w:trPr>
        <w:tc>
          <w:tcPr>
            <w:tcW w:w="9624" w:type="dxa"/>
            <w:gridSpan w:val="6"/>
            <w:shd w:val="clear" w:color="auto" w:fill="FFF2CC" w:themeFill="accent4" w:themeFillTint="33"/>
            <w:vAlign w:val="center"/>
          </w:tcPr>
          <w:p w14:paraId="2362BE7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Category (Credit)</w:t>
            </w:r>
          </w:p>
        </w:tc>
      </w:tr>
      <w:tr w:rsidR="00081BBF" w:rsidRPr="00081BBF" w14:paraId="603E30FB" w14:textId="77777777" w:rsidTr="001728B3">
        <w:tc>
          <w:tcPr>
            <w:tcW w:w="1545" w:type="dxa"/>
            <w:shd w:val="clear" w:color="auto" w:fill="FFF2CC" w:themeFill="accent4" w:themeFillTint="33"/>
            <w:vAlign w:val="center"/>
          </w:tcPr>
          <w:p w14:paraId="6A76B2E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6B93EB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BA8290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2D39F77C"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23D82E1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376CB3E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Health Sciences</w:t>
            </w:r>
          </w:p>
        </w:tc>
      </w:tr>
      <w:tr w:rsidR="00081BBF" w:rsidRPr="00081BBF" w14:paraId="219F4B24" w14:textId="77777777" w:rsidTr="001728B3">
        <w:trPr>
          <w:trHeight w:val="397"/>
        </w:trPr>
        <w:tc>
          <w:tcPr>
            <w:tcW w:w="1545" w:type="dxa"/>
            <w:vAlign w:val="center"/>
          </w:tcPr>
          <w:p w14:paraId="4CE9F063"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559" w:type="dxa"/>
            <w:vAlign w:val="center"/>
          </w:tcPr>
          <w:p w14:paraId="45B7F2B0"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276" w:type="dxa"/>
            <w:vAlign w:val="center"/>
          </w:tcPr>
          <w:p w14:paraId="3CE612E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2268" w:type="dxa"/>
            <w:vAlign w:val="center"/>
          </w:tcPr>
          <w:p w14:paraId="61709810"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346" w:type="dxa"/>
            <w:vAlign w:val="center"/>
          </w:tcPr>
          <w:p w14:paraId="37867DB9"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630" w:type="dxa"/>
            <w:vAlign w:val="center"/>
          </w:tcPr>
          <w:p w14:paraId="3D91E8DD" w14:textId="77777777" w:rsidR="00081BBF" w:rsidRPr="00081BBF" w:rsidRDefault="00081BBF" w:rsidP="00081BBF">
            <w:pPr>
              <w:spacing w:after="0" w:line="240" w:lineRule="auto"/>
              <w:jc w:val="center"/>
              <w:rPr>
                <w:rFonts w:ascii="Times New Roman" w:eastAsiaTheme="minorHAnsi" w:hAnsi="Times New Roman"/>
                <w:b/>
                <w:bCs/>
                <w:sz w:val="20"/>
                <w:szCs w:val="20"/>
                <w:lang w:val="en-US"/>
              </w:rPr>
            </w:pPr>
            <w:r w:rsidRPr="00081BBF">
              <w:rPr>
                <w:rFonts w:ascii="Times New Roman" w:eastAsiaTheme="minorHAnsi" w:hAnsi="Times New Roman"/>
                <w:b/>
                <w:bCs/>
                <w:sz w:val="20"/>
                <w:szCs w:val="20"/>
                <w:lang w:val="tr-TR"/>
              </w:rPr>
              <w:t>X</w:t>
            </w:r>
          </w:p>
        </w:tc>
      </w:tr>
    </w:tbl>
    <w:p w14:paraId="77126A48"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81BBF" w:rsidRPr="00081BBF" w14:paraId="395A3DE1" w14:textId="77777777" w:rsidTr="001728B3">
        <w:trPr>
          <w:trHeight w:val="312"/>
        </w:trPr>
        <w:tc>
          <w:tcPr>
            <w:tcW w:w="3208" w:type="dxa"/>
            <w:shd w:val="clear" w:color="auto" w:fill="FFF2CC" w:themeFill="accent4" w:themeFillTint="33"/>
            <w:vAlign w:val="center"/>
          </w:tcPr>
          <w:p w14:paraId="188453EE"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proofErr w:type="spellStart"/>
            <w:r w:rsidRPr="00081BBF">
              <w:rPr>
                <w:rFonts w:ascii="Times New Roman" w:eastAsiaTheme="minorHAnsi" w:hAnsi="Times New Roman"/>
                <w:b/>
                <w:sz w:val="20"/>
                <w:szCs w:val="20"/>
                <w:lang w:val="en-US"/>
              </w:rPr>
              <w:t>Course</w:t>
            </w:r>
            <w:proofErr w:type="spellEnd"/>
            <w:r w:rsidRPr="00081BBF">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27948A09"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8803412"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Type</w:t>
            </w:r>
          </w:p>
        </w:tc>
      </w:tr>
      <w:tr w:rsidR="00081BBF" w:rsidRPr="00081BBF" w14:paraId="378A0E30" w14:textId="77777777" w:rsidTr="001728B3">
        <w:trPr>
          <w:trHeight w:val="397"/>
        </w:trPr>
        <w:tc>
          <w:tcPr>
            <w:tcW w:w="3208" w:type="dxa"/>
            <w:vAlign w:val="center"/>
          </w:tcPr>
          <w:p w14:paraId="5604A213"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Turkish</w:t>
            </w:r>
          </w:p>
        </w:tc>
        <w:tc>
          <w:tcPr>
            <w:tcW w:w="3208" w:type="dxa"/>
            <w:vAlign w:val="center"/>
          </w:tcPr>
          <w:p w14:paraId="0ACA9BBB" w14:textId="77777777" w:rsidR="00081BBF" w:rsidRPr="00081BBF" w:rsidRDefault="00081BBF" w:rsidP="00081BBF">
            <w:pPr>
              <w:spacing w:after="0" w:line="240" w:lineRule="auto"/>
              <w:jc w:val="center"/>
              <w:rPr>
                <w:rFonts w:ascii="Times New Roman" w:eastAsiaTheme="minorHAnsi" w:hAnsi="Times New Roman"/>
                <w:lang w:val="en-US"/>
              </w:rPr>
            </w:pPr>
            <w:proofErr w:type="spellStart"/>
            <w:proofErr w:type="gramStart"/>
            <w:r w:rsidRPr="00081BBF">
              <w:rPr>
                <w:rFonts w:ascii="Times New Roman" w:eastAsiaTheme="minorHAnsi" w:hAnsi="Times New Roman"/>
                <w:b/>
                <w:lang w:val="tr-TR"/>
              </w:rPr>
              <w:t>Ph.D</w:t>
            </w:r>
            <w:proofErr w:type="spellEnd"/>
            <w:proofErr w:type="gramEnd"/>
          </w:p>
        </w:tc>
        <w:tc>
          <w:tcPr>
            <w:tcW w:w="3208" w:type="dxa"/>
            <w:vAlign w:val="center"/>
          </w:tcPr>
          <w:p w14:paraId="19C50CD5" w14:textId="77777777" w:rsidR="00081BBF" w:rsidRPr="00081BBF" w:rsidRDefault="00081BBF"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ELECTIVE</w:t>
            </w:r>
          </w:p>
        </w:tc>
      </w:tr>
    </w:tbl>
    <w:p w14:paraId="464F13DD"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p w14:paraId="62B9E99D"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81BBF" w:rsidRPr="00081BBF" w14:paraId="2F3B739D" w14:textId="77777777" w:rsidTr="001728B3">
        <w:trPr>
          <w:trHeight w:val="421"/>
        </w:trPr>
        <w:tc>
          <w:tcPr>
            <w:tcW w:w="2112" w:type="dxa"/>
            <w:shd w:val="clear" w:color="auto" w:fill="FFF2CC" w:themeFill="accent4" w:themeFillTint="33"/>
            <w:vAlign w:val="center"/>
          </w:tcPr>
          <w:p w14:paraId="11440E32"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AE145B0" w14:textId="77777777" w:rsidR="00081BBF" w:rsidRPr="00081BBF" w:rsidRDefault="00081BBF" w:rsidP="00081BBF">
            <w:pPr>
              <w:spacing w:after="0" w:line="240" w:lineRule="auto"/>
              <w:rPr>
                <w:rFonts w:ascii="Times New Roman" w:eastAsiaTheme="minorHAnsi" w:hAnsi="Times New Roman"/>
                <w:sz w:val="20"/>
                <w:szCs w:val="20"/>
                <w:lang w:val="en-US"/>
              </w:rPr>
            </w:pPr>
          </w:p>
        </w:tc>
      </w:tr>
      <w:tr w:rsidR="001728B3" w:rsidRPr="00081BBF" w14:paraId="103CE7FF" w14:textId="77777777" w:rsidTr="001728B3">
        <w:trPr>
          <w:trHeight w:val="1012"/>
        </w:trPr>
        <w:tc>
          <w:tcPr>
            <w:tcW w:w="2112" w:type="dxa"/>
            <w:shd w:val="clear" w:color="auto" w:fill="FFF2CC" w:themeFill="accent4" w:themeFillTint="33"/>
            <w:vAlign w:val="center"/>
          </w:tcPr>
          <w:p w14:paraId="16CF1F7C" w14:textId="77777777" w:rsidR="001728B3" w:rsidRPr="00081BBF" w:rsidRDefault="001728B3" w:rsidP="001728B3">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2F79C89"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It is the detailed teaching of viral pathogens that cause disease in humans.</w:t>
            </w:r>
          </w:p>
        </w:tc>
      </w:tr>
      <w:tr w:rsidR="001728B3" w:rsidRPr="00081BBF" w14:paraId="69EF19DB" w14:textId="77777777" w:rsidTr="001728B3">
        <w:trPr>
          <w:trHeight w:val="984"/>
        </w:trPr>
        <w:tc>
          <w:tcPr>
            <w:tcW w:w="2112" w:type="dxa"/>
            <w:shd w:val="clear" w:color="auto" w:fill="FFF2CC" w:themeFill="accent4" w:themeFillTint="33"/>
            <w:vAlign w:val="center"/>
          </w:tcPr>
          <w:p w14:paraId="0B9CEC45" w14:textId="77777777" w:rsidR="001728B3" w:rsidRPr="00081BBF" w:rsidRDefault="001728B3" w:rsidP="001728B3">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E20C33F" w14:textId="77777777" w:rsidR="001728B3" w:rsidRPr="00916751" w:rsidRDefault="001728B3" w:rsidP="001728B3">
            <w:pPr>
              <w:spacing w:after="0" w:line="240" w:lineRule="auto"/>
              <w:ind w:left="-464" w:firstLine="464"/>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eastAsia="Times New Roman" w:hAnsi="Times New Roman"/>
                <w:sz w:val="20"/>
                <w:szCs w:val="20"/>
                <w:lang w:eastAsia="tr-TR"/>
              </w:rPr>
              <w:t>Classification of medically important viruses and detailed examination of their basic properties.</w:t>
            </w:r>
            <w:r w:rsidRPr="00916751">
              <w:rPr>
                <w:rFonts w:ascii="Times New Roman" w:eastAsia="Times New Roman" w:hAnsi="Times New Roman"/>
                <w:color w:val="000000"/>
                <w:sz w:val="20"/>
                <w:szCs w:val="20"/>
                <w:lang w:eastAsia="tr-TR"/>
              </w:rPr>
              <w:t xml:space="preserve"> </w:t>
            </w:r>
          </w:p>
        </w:tc>
      </w:tr>
    </w:tbl>
    <w:p w14:paraId="14BFDBD3"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081BBF" w:rsidRPr="00081BBF" w14:paraId="11B3A332" w14:textId="77777777" w:rsidTr="001728B3">
        <w:trPr>
          <w:trHeight w:val="312"/>
        </w:trPr>
        <w:tc>
          <w:tcPr>
            <w:tcW w:w="5103" w:type="dxa"/>
            <w:gridSpan w:val="2"/>
            <w:shd w:val="clear" w:color="auto" w:fill="FFF2CC" w:themeFill="accent4" w:themeFillTint="33"/>
            <w:vAlign w:val="center"/>
          </w:tcPr>
          <w:p w14:paraId="1F60EB6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4334EF1"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1F6857CF"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0FD5507"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Measuring Methods **</w:t>
            </w:r>
          </w:p>
        </w:tc>
      </w:tr>
      <w:tr w:rsidR="007A24B8" w:rsidRPr="00081BBF" w14:paraId="6794496B" w14:textId="77777777" w:rsidTr="00B55EA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886ABD" w14:textId="77777777" w:rsidR="007A24B8" w:rsidRPr="00081BBF" w:rsidRDefault="007A24B8" w:rsidP="007A24B8">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14F3A41" w14:textId="0DD83B4B" w:rsidR="007A24B8" w:rsidRPr="00F76FBF" w:rsidRDefault="007A24B8" w:rsidP="007A24B8">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List the structure and general characteristics of viruses</w:t>
            </w:r>
            <w:r>
              <w:rPr>
                <w:rFonts w:ascii="Times New Roman" w:eastAsia="Times New Roman" w:hAnsi="Times New Roman"/>
                <w:bCs/>
                <w:sz w:val="20"/>
                <w:szCs w:val="20"/>
                <w:lang w:eastAsia="tr-TR"/>
              </w:rPr>
              <w:t>.</w:t>
            </w:r>
          </w:p>
          <w:p w14:paraId="1373B522" w14:textId="09CDD857" w:rsidR="007A24B8" w:rsidRPr="00081BBF" w:rsidRDefault="007A24B8" w:rsidP="007A24B8">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58F89ABA" w14:textId="494526AE" w:rsidR="007A24B8" w:rsidRPr="00081BBF"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454AAB2" w14:textId="7CE9B7AD" w:rsidR="007A24B8" w:rsidRPr="00081BBF" w:rsidRDefault="007A24B8" w:rsidP="007A24B8">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4F255E02" w14:textId="2D385937" w:rsidR="007A24B8" w:rsidRPr="00081BBF"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081BBF" w14:paraId="6971CBEB" w14:textId="77777777" w:rsidTr="00B55EA9">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D16DC8" w14:textId="77777777" w:rsidR="007A24B8" w:rsidRPr="00081BBF" w:rsidRDefault="007A24B8" w:rsidP="007A24B8">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2265C487" w14:textId="77777777" w:rsidR="007A24B8" w:rsidRPr="00F76FBF" w:rsidRDefault="007A24B8" w:rsidP="007A24B8">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Classify viruses</w:t>
            </w:r>
            <w:r>
              <w:rPr>
                <w:rFonts w:ascii="Times New Roman" w:eastAsia="Times New Roman" w:hAnsi="Times New Roman"/>
                <w:bCs/>
                <w:sz w:val="20"/>
                <w:szCs w:val="20"/>
                <w:lang w:eastAsia="tr-TR"/>
              </w:rPr>
              <w:t>.</w:t>
            </w:r>
          </w:p>
          <w:p w14:paraId="036D5851" w14:textId="77777777" w:rsidR="007A24B8" w:rsidRPr="00081BBF" w:rsidRDefault="007A24B8" w:rsidP="007A24B8">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14E1D9EB" w14:textId="65C36613" w:rsidR="007A24B8" w:rsidRPr="00081BBF"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3771D294" w14:textId="142FD19A" w:rsidR="007A24B8" w:rsidRPr="00081BBF"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4A8592D" w14:textId="0988CD9A" w:rsidR="007A24B8" w:rsidRPr="00081BBF"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081BBF" w14:paraId="0A9FCD3A" w14:textId="77777777" w:rsidTr="007A24B8">
        <w:trPr>
          <w:trHeight w:val="442"/>
        </w:trPr>
        <w:tc>
          <w:tcPr>
            <w:tcW w:w="409" w:type="dxa"/>
            <w:tcBorders>
              <w:top w:val="single" w:sz="4" w:space="0" w:color="auto"/>
              <w:bottom w:val="single" w:sz="4" w:space="0" w:color="auto"/>
              <w:right w:val="nil"/>
            </w:tcBorders>
            <w:shd w:val="clear" w:color="auto" w:fill="FFFFFF" w:themeFill="background1"/>
            <w:vAlign w:val="center"/>
          </w:tcPr>
          <w:p w14:paraId="4DA8D588" w14:textId="77777777" w:rsidR="007A24B8" w:rsidRPr="00081BBF" w:rsidRDefault="007A24B8" w:rsidP="007A24B8">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114901B" w14:textId="42F659AB" w:rsidR="007A24B8" w:rsidRPr="007A24B8" w:rsidRDefault="007A24B8" w:rsidP="007A24B8">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Explain the mechanisms of viral infections</w:t>
            </w:r>
            <w:r>
              <w:rPr>
                <w:rFonts w:ascii="Times New Roman" w:eastAsia="Times New Roman" w:hAnsi="Times New Roman"/>
                <w:bCs/>
                <w:sz w:val="20"/>
                <w:szCs w:val="20"/>
                <w:lang w:eastAsia="tr-TR"/>
              </w:rPr>
              <w:t>.</w:t>
            </w:r>
          </w:p>
        </w:tc>
        <w:tc>
          <w:tcPr>
            <w:tcW w:w="1743" w:type="dxa"/>
            <w:tcBorders>
              <w:left w:val="nil"/>
            </w:tcBorders>
          </w:tcPr>
          <w:p w14:paraId="6CE94382" w14:textId="60443973" w:rsidR="007A24B8" w:rsidRPr="00081BBF"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4BCFBB0D" w14:textId="345CECEF" w:rsidR="007A24B8" w:rsidRPr="00081BBF"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7B47C00E" w14:textId="6BFA65D6" w:rsidR="007A24B8" w:rsidRPr="00081BBF"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081BBF" w14:paraId="1A2D0D6C" w14:textId="77777777" w:rsidTr="00B55EA9">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90F287" w14:textId="77777777" w:rsidR="007A24B8" w:rsidRPr="00081BBF" w:rsidRDefault="007A24B8" w:rsidP="007A24B8">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66B4F151" w14:textId="1643D2B0" w:rsidR="007A24B8" w:rsidRPr="007A24B8" w:rsidRDefault="007A24B8" w:rsidP="007A24B8">
            <w:pPr>
              <w:spacing w:after="0" w:line="240" w:lineRule="auto"/>
              <w:outlineLvl w:val="3"/>
              <w:rPr>
                <w:rFonts w:ascii="Times New Roman" w:eastAsia="Times New Roman" w:hAnsi="Times New Roman"/>
                <w:bCs/>
                <w:sz w:val="20"/>
                <w:szCs w:val="20"/>
                <w:lang w:eastAsia="tr-TR"/>
              </w:rPr>
            </w:pPr>
            <w:r w:rsidRPr="00F76FBF">
              <w:rPr>
                <w:rFonts w:ascii="Times New Roman" w:eastAsia="Times New Roman" w:hAnsi="Times New Roman"/>
                <w:bCs/>
                <w:sz w:val="20"/>
                <w:szCs w:val="20"/>
                <w:lang w:eastAsia="tr-TR"/>
              </w:rPr>
              <w:t>List microbiological diagnostic methods in viral infections</w:t>
            </w:r>
            <w:r>
              <w:rPr>
                <w:rFonts w:ascii="Times New Roman" w:eastAsia="Times New Roman" w:hAnsi="Times New Roman"/>
                <w:bCs/>
                <w:sz w:val="20"/>
                <w:szCs w:val="20"/>
                <w:lang w:eastAsia="tr-TR"/>
              </w:rPr>
              <w:t>.</w:t>
            </w:r>
          </w:p>
        </w:tc>
        <w:tc>
          <w:tcPr>
            <w:tcW w:w="1743" w:type="dxa"/>
            <w:tcBorders>
              <w:left w:val="nil"/>
            </w:tcBorders>
          </w:tcPr>
          <w:p w14:paraId="469AAD2E" w14:textId="0021BADB" w:rsidR="007A24B8" w:rsidRPr="00081BBF"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6F2A81C" w14:textId="290A1DA1" w:rsidR="007A24B8" w:rsidRPr="00081BBF"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6281151" w14:textId="041F7A91" w:rsidR="007A24B8" w:rsidRPr="00081BBF"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081BBF" w14:paraId="77B26D7E" w14:textId="77777777" w:rsidTr="00B55EA9">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68962A" w14:textId="77777777" w:rsidR="007A24B8" w:rsidRPr="00081BBF" w:rsidRDefault="007A24B8" w:rsidP="007A24B8">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4055B05C" w14:textId="38F125CC" w:rsidR="007A24B8" w:rsidRPr="00081BBF" w:rsidRDefault="007A24B8" w:rsidP="007A24B8">
            <w:pPr>
              <w:spacing w:after="0" w:line="240" w:lineRule="auto"/>
              <w:jc w:val="both"/>
              <w:rPr>
                <w:rFonts w:ascii="Times New Roman" w:eastAsiaTheme="minorHAnsi" w:hAnsi="Times New Roman"/>
                <w:sz w:val="20"/>
                <w:szCs w:val="20"/>
                <w:lang w:val="tr-TR"/>
              </w:rPr>
            </w:pPr>
            <w:r w:rsidRPr="00F76FBF">
              <w:rPr>
                <w:rFonts w:ascii="Times New Roman" w:eastAsia="Times New Roman" w:hAnsi="Times New Roman"/>
                <w:bCs/>
                <w:sz w:val="20"/>
                <w:szCs w:val="20"/>
                <w:lang w:eastAsia="tr-TR"/>
              </w:rPr>
              <w:t>Explain antiviral drugs and their mechanisms of action</w:t>
            </w:r>
            <w:r>
              <w:rPr>
                <w:rFonts w:ascii="Times New Roman" w:eastAsia="Times New Roman" w:hAnsi="Times New Roman"/>
                <w:bCs/>
                <w:sz w:val="20"/>
                <w:szCs w:val="20"/>
                <w:lang w:eastAsia="tr-TR"/>
              </w:rPr>
              <w:t>.</w:t>
            </w:r>
          </w:p>
        </w:tc>
        <w:tc>
          <w:tcPr>
            <w:tcW w:w="1743" w:type="dxa"/>
            <w:tcBorders>
              <w:left w:val="nil"/>
            </w:tcBorders>
          </w:tcPr>
          <w:p w14:paraId="325B90DD" w14:textId="46ADBCB4" w:rsidR="007A24B8" w:rsidRPr="00081BBF"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DD14726" w14:textId="122D2FCB" w:rsidR="007A24B8" w:rsidRPr="00081BBF"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0A366FA" w14:textId="6A8F2F86" w:rsidR="007A24B8" w:rsidRPr="00081BBF"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1C855E37" w14:textId="77777777" w:rsidR="00081BBF" w:rsidRPr="00081BBF" w:rsidRDefault="00081BBF" w:rsidP="00081BBF">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081BBF">
        <w:rPr>
          <w:rFonts w:ascii="Times New Roman" w:eastAsiaTheme="minorHAnsi" w:hAnsi="Times New Roman"/>
          <w:b/>
          <w:sz w:val="16"/>
          <w:szCs w:val="16"/>
          <w:lang w:val="tr-TR"/>
        </w:rPr>
        <w:t>*</w:t>
      </w:r>
      <w:r w:rsidRPr="00081BBF">
        <w:rPr>
          <w:rFonts w:ascii="Times New Roman" w:eastAsiaTheme="minorHAnsi" w:hAnsi="Times New Roman"/>
          <w:b/>
          <w:sz w:val="16"/>
          <w:szCs w:val="16"/>
          <w:lang w:val="en-US"/>
        </w:rPr>
        <w:t>Teaching Methods 1:</w:t>
      </w:r>
      <w:r w:rsidRPr="00081BBF">
        <w:rPr>
          <w:rFonts w:ascii="Times New Roman" w:eastAsiaTheme="minorHAnsi" w:hAnsi="Times New Roman"/>
          <w:sz w:val="16"/>
          <w:szCs w:val="16"/>
          <w:lang w:val="en-US"/>
        </w:rPr>
        <w:t>Expression, 2</w:t>
      </w:r>
      <w:r w:rsidRPr="00081BBF">
        <w:rPr>
          <w:rFonts w:ascii="Times New Roman" w:eastAsiaTheme="minorHAnsi" w:hAnsi="Times New Roman"/>
          <w:b/>
          <w:sz w:val="16"/>
          <w:szCs w:val="16"/>
          <w:lang w:val="en-US"/>
        </w:rPr>
        <w:t>:</w:t>
      </w:r>
      <w:r w:rsidRPr="00081BBF">
        <w:rPr>
          <w:rFonts w:ascii="Times New Roman" w:eastAsiaTheme="minorHAnsi" w:hAnsi="Times New Roman"/>
          <w:sz w:val="16"/>
          <w:szCs w:val="16"/>
          <w:lang w:val="en-US"/>
        </w:rPr>
        <w:t xml:space="preserve">Discussion, </w:t>
      </w:r>
      <w:r w:rsidRPr="00081BBF">
        <w:rPr>
          <w:rFonts w:ascii="Times New Roman" w:eastAsiaTheme="minorHAnsi" w:hAnsi="Times New Roman"/>
          <w:b/>
          <w:sz w:val="16"/>
          <w:szCs w:val="16"/>
          <w:lang w:val="en-US"/>
        </w:rPr>
        <w:t>3:</w:t>
      </w:r>
      <w:r w:rsidRPr="00081BBF">
        <w:rPr>
          <w:rFonts w:ascii="Times New Roman" w:eastAsiaTheme="minorHAnsi" w:hAnsi="Times New Roman"/>
          <w:sz w:val="16"/>
          <w:szCs w:val="16"/>
          <w:lang w:val="en-US"/>
        </w:rPr>
        <w:t xml:space="preserve">Experiment,  </w:t>
      </w:r>
      <w:r w:rsidRPr="00081BBF">
        <w:rPr>
          <w:rFonts w:ascii="Times New Roman" w:eastAsiaTheme="minorHAnsi" w:hAnsi="Times New Roman"/>
          <w:b/>
          <w:sz w:val="16"/>
          <w:szCs w:val="16"/>
          <w:lang w:val="en-US"/>
        </w:rPr>
        <w:t>4:</w:t>
      </w:r>
      <w:r w:rsidRPr="00081BBF">
        <w:rPr>
          <w:rFonts w:ascii="Times New Roman" w:eastAsiaTheme="minorHAnsi" w:hAnsi="Times New Roman"/>
          <w:sz w:val="16"/>
          <w:szCs w:val="16"/>
          <w:lang w:val="en-US"/>
        </w:rPr>
        <w:t xml:space="preserve">Simulation,  </w:t>
      </w:r>
      <w:r w:rsidRPr="00081BBF">
        <w:rPr>
          <w:rFonts w:ascii="Times New Roman" w:eastAsiaTheme="minorHAnsi" w:hAnsi="Times New Roman"/>
          <w:b/>
          <w:sz w:val="16"/>
          <w:szCs w:val="16"/>
          <w:lang w:val="en-US"/>
        </w:rPr>
        <w:t>5:</w:t>
      </w:r>
      <w:r w:rsidRPr="00081BBF">
        <w:rPr>
          <w:rFonts w:ascii="Times New Roman" w:eastAsiaTheme="minorHAnsi" w:hAnsi="Times New Roman"/>
          <w:sz w:val="16"/>
          <w:szCs w:val="16"/>
          <w:lang w:val="en-US"/>
        </w:rPr>
        <w:t>Question-Answer,</w:t>
      </w:r>
      <w:r w:rsidRPr="00081BBF">
        <w:rPr>
          <w:rFonts w:ascii="Times New Roman" w:eastAsiaTheme="minorHAnsi" w:hAnsi="Times New Roman"/>
          <w:b/>
          <w:sz w:val="16"/>
          <w:szCs w:val="16"/>
          <w:lang w:val="en-US"/>
        </w:rPr>
        <w:t xml:space="preserve"> 6:</w:t>
      </w:r>
      <w:r w:rsidRPr="00081BBF">
        <w:rPr>
          <w:rFonts w:ascii="Times New Roman" w:eastAsiaTheme="minorHAnsi" w:hAnsi="Times New Roman"/>
          <w:sz w:val="16"/>
          <w:szCs w:val="16"/>
          <w:lang w:val="en-US"/>
        </w:rPr>
        <w:t xml:space="preserve">Tutorial, </w:t>
      </w:r>
      <w:r w:rsidRPr="00081BBF">
        <w:rPr>
          <w:rFonts w:ascii="Times New Roman" w:eastAsiaTheme="minorHAnsi" w:hAnsi="Times New Roman"/>
          <w:b/>
          <w:sz w:val="16"/>
          <w:szCs w:val="16"/>
          <w:lang w:val="en-US"/>
        </w:rPr>
        <w:t>7</w:t>
      </w:r>
      <w:r w:rsidRPr="00081BBF">
        <w:rPr>
          <w:rFonts w:ascii="Times New Roman" w:eastAsiaTheme="minorHAnsi" w:hAnsi="Times New Roman"/>
          <w:sz w:val="16"/>
          <w:szCs w:val="16"/>
          <w:lang w:val="en-US"/>
        </w:rPr>
        <w:t xml:space="preserve">:Observation, </w:t>
      </w:r>
      <w:r w:rsidRPr="00081BBF">
        <w:rPr>
          <w:rFonts w:ascii="Times New Roman" w:eastAsiaTheme="minorHAnsi" w:hAnsi="Times New Roman"/>
          <w:b/>
          <w:sz w:val="16"/>
          <w:szCs w:val="16"/>
          <w:lang w:val="en-US"/>
        </w:rPr>
        <w:t>8</w:t>
      </w:r>
      <w:r w:rsidRPr="00081BBF">
        <w:rPr>
          <w:rFonts w:ascii="Times New Roman" w:eastAsiaTheme="minorHAnsi" w:hAnsi="Times New Roman"/>
          <w:sz w:val="16"/>
          <w:szCs w:val="16"/>
          <w:lang w:val="en-US"/>
        </w:rPr>
        <w:t xml:space="preserve">:Case Study, </w:t>
      </w:r>
      <w:r w:rsidRPr="00081BBF">
        <w:rPr>
          <w:rFonts w:ascii="Times New Roman" w:eastAsiaTheme="minorHAnsi" w:hAnsi="Times New Roman"/>
          <w:b/>
          <w:sz w:val="16"/>
          <w:szCs w:val="16"/>
          <w:lang w:val="en-US"/>
        </w:rPr>
        <w:t>9:</w:t>
      </w:r>
      <w:r w:rsidRPr="00081BBF">
        <w:rPr>
          <w:rFonts w:ascii="Times New Roman" w:eastAsiaTheme="minorHAnsi" w:hAnsi="Times New Roman"/>
          <w:sz w:val="16"/>
          <w:szCs w:val="16"/>
          <w:lang w:val="en-US"/>
        </w:rPr>
        <w:t xml:space="preserve">Technical Visit, </w:t>
      </w:r>
      <w:r w:rsidRPr="00081BBF">
        <w:rPr>
          <w:rFonts w:ascii="Times New Roman" w:eastAsiaTheme="minorHAnsi" w:hAnsi="Times New Roman"/>
          <w:b/>
          <w:sz w:val="16"/>
          <w:szCs w:val="16"/>
          <w:lang w:val="en-US"/>
        </w:rPr>
        <w:t>10:</w:t>
      </w:r>
      <w:r w:rsidRPr="00081BBF">
        <w:rPr>
          <w:rFonts w:ascii="Times New Roman" w:eastAsiaTheme="minorHAnsi" w:hAnsi="Times New Roman"/>
          <w:sz w:val="16"/>
          <w:szCs w:val="16"/>
          <w:lang w:val="en-US"/>
        </w:rPr>
        <w:t xml:space="preserve">Trouble/Problem Solving, </w:t>
      </w:r>
      <w:r w:rsidRPr="00081BBF">
        <w:rPr>
          <w:rFonts w:ascii="Times New Roman" w:eastAsiaTheme="minorHAnsi" w:hAnsi="Times New Roman"/>
          <w:b/>
          <w:sz w:val="16"/>
          <w:szCs w:val="16"/>
          <w:lang w:val="en-US"/>
        </w:rPr>
        <w:t>11:</w:t>
      </w:r>
      <w:r w:rsidRPr="00081BBF">
        <w:rPr>
          <w:rFonts w:ascii="Times New Roman" w:eastAsiaTheme="minorHAnsi" w:hAnsi="Times New Roman"/>
          <w:sz w:val="16"/>
          <w:szCs w:val="16"/>
          <w:lang w:val="en-US"/>
        </w:rPr>
        <w:t xml:space="preserve">Induvidual Work, </w:t>
      </w:r>
      <w:r w:rsidRPr="00081BBF">
        <w:rPr>
          <w:rFonts w:ascii="Times New Roman" w:eastAsiaTheme="minorHAnsi" w:hAnsi="Times New Roman"/>
          <w:b/>
          <w:sz w:val="16"/>
          <w:szCs w:val="16"/>
          <w:lang w:val="en-US"/>
        </w:rPr>
        <w:t>12</w:t>
      </w:r>
      <w:r w:rsidRPr="00081BBF">
        <w:rPr>
          <w:rFonts w:ascii="Times New Roman" w:eastAsiaTheme="minorHAnsi" w:hAnsi="Times New Roman"/>
          <w:sz w:val="16"/>
          <w:szCs w:val="16"/>
          <w:lang w:val="en-US"/>
        </w:rPr>
        <w:t xml:space="preserve">:Team/Group Work, </w:t>
      </w:r>
      <w:r w:rsidRPr="00081BBF">
        <w:rPr>
          <w:rFonts w:ascii="Times New Roman" w:eastAsiaTheme="minorHAnsi" w:hAnsi="Times New Roman"/>
          <w:b/>
          <w:sz w:val="16"/>
          <w:szCs w:val="16"/>
          <w:lang w:val="en-US"/>
        </w:rPr>
        <w:t>13</w:t>
      </w:r>
      <w:r w:rsidRPr="00081BBF">
        <w:rPr>
          <w:rFonts w:ascii="Times New Roman" w:eastAsiaTheme="minorHAnsi" w:hAnsi="Times New Roman"/>
          <w:sz w:val="16"/>
          <w:szCs w:val="16"/>
          <w:lang w:val="en-US"/>
        </w:rPr>
        <w:t xml:space="preserve">:Brain Storm, </w:t>
      </w:r>
      <w:r w:rsidRPr="00081BBF">
        <w:rPr>
          <w:rFonts w:ascii="Times New Roman" w:eastAsiaTheme="minorHAnsi" w:hAnsi="Times New Roman"/>
          <w:b/>
          <w:sz w:val="16"/>
          <w:szCs w:val="16"/>
          <w:lang w:val="en-US"/>
        </w:rPr>
        <w:t>14:</w:t>
      </w:r>
      <w:r w:rsidRPr="00081BBF">
        <w:rPr>
          <w:rFonts w:ascii="Times New Roman" w:eastAsiaTheme="minorHAnsi" w:hAnsi="Times New Roman"/>
          <w:sz w:val="16"/>
          <w:szCs w:val="16"/>
          <w:lang w:val="en-US"/>
        </w:rPr>
        <w:t xml:space="preserve">Project Design / Management, </w:t>
      </w:r>
      <w:r w:rsidRPr="00081BBF">
        <w:rPr>
          <w:rFonts w:ascii="Times New Roman" w:eastAsiaTheme="minorHAnsi" w:hAnsi="Times New Roman"/>
          <w:b/>
          <w:sz w:val="16"/>
          <w:szCs w:val="16"/>
          <w:lang w:val="en-US"/>
        </w:rPr>
        <w:t>15:</w:t>
      </w:r>
      <w:r w:rsidRPr="00081BBF">
        <w:rPr>
          <w:rFonts w:ascii="Times New Roman" w:eastAsiaTheme="minorHAnsi" w:hAnsi="Times New Roman"/>
          <w:sz w:val="16"/>
          <w:szCs w:val="16"/>
          <w:lang w:val="en-US"/>
        </w:rPr>
        <w:t xml:space="preserve">Report Preparation and/or Presentation </w:t>
      </w:r>
    </w:p>
    <w:p w14:paraId="437C2AA3" w14:textId="77777777" w:rsidR="00081BBF" w:rsidRPr="00081BBF" w:rsidRDefault="00081BBF" w:rsidP="00081BBF">
      <w:pPr>
        <w:shd w:val="clear" w:color="auto" w:fill="FFFFFF"/>
        <w:spacing w:after="0" w:line="240" w:lineRule="auto"/>
        <w:ind w:left="284" w:hanging="284"/>
        <w:jc w:val="both"/>
        <w:rPr>
          <w:rFonts w:ascii="Times New Roman" w:eastAsiaTheme="minorHAnsi" w:hAnsi="Times New Roman"/>
          <w:sz w:val="16"/>
          <w:szCs w:val="16"/>
          <w:lang w:val="en-US"/>
        </w:rPr>
      </w:pPr>
      <w:r w:rsidRPr="00081BBF">
        <w:rPr>
          <w:rFonts w:ascii="Times New Roman" w:eastAsiaTheme="minorHAnsi" w:hAnsi="Times New Roman"/>
          <w:b/>
          <w:sz w:val="16"/>
          <w:szCs w:val="16"/>
          <w:lang w:val="en-US"/>
        </w:rPr>
        <w:t>**Measuring Methods</w:t>
      </w:r>
      <w:r w:rsidRPr="00081BBF">
        <w:rPr>
          <w:rFonts w:ascii="Times New Roman" w:eastAsiaTheme="minorHAnsi" w:hAnsi="Times New Roman"/>
          <w:sz w:val="16"/>
          <w:szCs w:val="16"/>
          <w:lang w:val="en-US"/>
        </w:rPr>
        <w:t xml:space="preserve"> </w:t>
      </w:r>
      <w:r w:rsidRPr="00081BBF">
        <w:rPr>
          <w:rFonts w:ascii="Times New Roman" w:eastAsiaTheme="minorHAnsi" w:hAnsi="Times New Roman"/>
          <w:b/>
          <w:sz w:val="16"/>
          <w:szCs w:val="16"/>
          <w:lang w:val="en-US"/>
        </w:rPr>
        <w:t>A:</w:t>
      </w:r>
      <w:r w:rsidRPr="00081BBF">
        <w:rPr>
          <w:rFonts w:ascii="Times New Roman" w:eastAsiaTheme="minorHAnsi" w:hAnsi="Times New Roman"/>
          <w:sz w:val="16"/>
          <w:szCs w:val="16"/>
          <w:lang w:val="en-US"/>
        </w:rPr>
        <w:t xml:space="preserve">Exam, </w:t>
      </w:r>
      <w:r w:rsidRPr="00081BBF">
        <w:rPr>
          <w:rFonts w:ascii="Times New Roman" w:eastAsiaTheme="minorHAnsi" w:hAnsi="Times New Roman"/>
          <w:b/>
          <w:sz w:val="16"/>
          <w:szCs w:val="16"/>
          <w:lang w:val="en-US"/>
        </w:rPr>
        <w:t>B:</w:t>
      </w:r>
      <w:r w:rsidRPr="00081BBF">
        <w:rPr>
          <w:rFonts w:ascii="Times New Roman" w:eastAsiaTheme="minorHAnsi" w:hAnsi="Times New Roman"/>
          <w:sz w:val="16"/>
          <w:szCs w:val="16"/>
          <w:lang w:val="en-US"/>
        </w:rPr>
        <w:t xml:space="preserve">Quiz, </w:t>
      </w:r>
      <w:r w:rsidRPr="00081BBF">
        <w:rPr>
          <w:rFonts w:ascii="Times New Roman" w:eastAsiaTheme="minorHAnsi" w:hAnsi="Times New Roman"/>
          <w:b/>
          <w:sz w:val="16"/>
          <w:szCs w:val="16"/>
          <w:lang w:val="en-US"/>
        </w:rPr>
        <w:t>C:</w:t>
      </w:r>
      <w:r w:rsidRPr="00081BBF">
        <w:rPr>
          <w:rFonts w:ascii="Times New Roman" w:eastAsiaTheme="minorHAnsi" w:hAnsi="Times New Roman"/>
          <w:sz w:val="16"/>
          <w:szCs w:val="16"/>
          <w:lang w:val="en-US"/>
        </w:rPr>
        <w:t xml:space="preserve">Oral Exam, </w:t>
      </w:r>
      <w:r w:rsidRPr="00081BBF">
        <w:rPr>
          <w:rFonts w:ascii="Times New Roman" w:eastAsiaTheme="minorHAnsi" w:hAnsi="Times New Roman"/>
          <w:b/>
          <w:sz w:val="16"/>
          <w:szCs w:val="16"/>
          <w:lang w:val="en-US"/>
        </w:rPr>
        <w:t>D:</w:t>
      </w:r>
      <w:r w:rsidRPr="00081BBF">
        <w:rPr>
          <w:rFonts w:ascii="Times New Roman" w:eastAsiaTheme="minorHAnsi" w:hAnsi="Times New Roman"/>
          <w:sz w:val="16"/>
          <w:szCs w:val="16"/>
          <w:lang w:val="en-US"/>
        </w:rPr>
        <w:t xml:space="preserve">Homework, </w:t>
      </w:r>
      <w:r w:rsidRPr="00081BBF">
        <w:rPr>
          <w:rFonts w:ascii="Times New Roman" w:eastAsiaTheme="minorHAnsi" w:hAnsi="Times New Roman"/>
          <w:b/>
          <w:sz w:val="16"/>
          <w:szCs w:val="16"/>
          <w:lang w:val="en-US"/>
        </w:rPr>
        <w:t>E:</w:t>
      </w:r>
      <w:r w:rsidRPr="00081BBF">
        <w:rPr>
          <w:rFonts w:ascii="Times New Roman" w:eastAsiaTheme="minorHAnsi" w:hAnsi="Times New Roman"/>
          <w:sz w:val="16"/>
          <w:szCs w:val="16"/>
          <w:lang w:val="en-US"/>
        </w:rPr>
        <w:t xml:space="preserve">Report, </w:t>
      </w:r>
      <w:r w:rsidRPr="00081BBF">
        <w:rPr>
          <w:rFonts w:ascii="Times New Roman" w:eastAsiaTheme="minorHAnsi" w:hAnsi="Times New Roman"/>
          <w:b/>
          <w:sz w:val="16"/>
          <w:szCs w:val="16"/>
          <w:lang w:val="en-US"/>
        </w:rPr>
        <w:t>F:</w:t>
      </w:r>
      <w:r w:rsidRPr="00081BBF">
        <w:rPr>
          <w:rFonts w:ascii="Times New Roman" w:eastAsiaTheme="minorHAnsi" w:hAnsi="Times New Roman"/>
          <w:sz w:val="16"/>
          <w:szCs w:val="16"/>
          <w:lang w:val="en-US"/>
        </w:rPr>
        <w:t xml:space="preserve">Article Examination, </w:t>
      </w:r>
      <w:r w:rsidRPr="00081BBF">
        <w:rPr>
          <w:rFonts w:ascii="Times New Roman" w:eastAsiaTheme="minorHAnsi" w:hAnsi="Times New Roman"/>
          <w:b/>
          <w:sz w:val="16"/>
          <w:szCs w:val="16"/>
          <w:lang w:val="en-US"/>
        </w:rPr>
        <w:t>G:</w:t>
      </w:r>
      <w:r w:rsidRPr="00081BBF">
        <w:rPr>
          <w:rFonts w:ascii="Times New Roman" w:eastAsiaTheme="minorHAnsi" w:hAnsi="Times New Roman"/>
          <w:sz w:val="16"/>
          <w:szCs w:val="16"/>
          <w:lang w:val="en-US"/>
        </w:rPr>
        <w:t xml:space="preserve">Presentation, </w:t>
      </w:r>
      <w:r w:rsidRPr="00081BBF">
        <w:rPr>
          <w:rFonts w:ascii="Times New Roman" w:eastAsiaTheme="minorHAnsi" w:hAnsi="Times New Roman"/>
          <w:b/>
          <w:sz w:val="16"/>
          <w:szCs w:val="16"/>
          <w:lang w:val="en-US"/>
        </w:rPr>
        <w:t>I:</w:t>
      </w:r>
      <w:r w:rsidRPr="00081BBF">
        <w:rPr>
          <w:rFonts w:ascii="Times New Roman" w:eastAsiaTheme="minorHAnsi" w:hAnsi="Times New Roman"/>
          <w:sz w:val="16"/>
          <w:szCs w:val="16"/>
          <w:lang w:val="en-US"/>
        </w:rPr>
        <w:t xml:space="preserve">Experimental Skill, </w:t>
      </w:r>
      <w:r w:rsidRPr="00081BBF">
        <w:rPr>
          <w:rFonts w:ascii="Times New Roman" w:eastAsiaTheme="minorHAnsi" w:hAnsi="Times New Roman"/>
          <w:b/>
          <w:sz w:val="16"/>
          <w:szCs w:val="16"/>
          <w:lang w:val="en-US"/>
        </w:rPr>
        <w:t>J:</w:t>
      </w:r>
      <w:r w:rsidRPr="00081BBF">
        <w:rPr>
          <w:rFonts w:ascii="Times New Roman" w:eastAsiaTheme="minorHAnsi" w:hAnsi="Times New Roman"/>
          <w:sz w:val="16"/>
          <w:szCs w:val="16"/>
          <w:lang w:val="en-US"/>
        </w:rPr>
        <w:t xml:space="preserve">Project Observation, </w:t>
      </w:r>
      <w:r w:rsidRPr="00081BBF">
        <w:rPr>
          <w:rFonts w:ascii="Times New Roman" w:eastAsiaTheme="minorHAnsi" w:hAnsi="Times New Roman"/>
          <w:b/>
          <w:sz w:val="16"/>
          <w:szCs w:val="16"/>
          <w:lang w:val="en-US"/>
        </w:rPr>
        <w:t>K</w:t>
      </w:r>
      <w:r w:rsidRPr="00081BBF">
        <w:rPr>
          <w:rFonts w:ascii="Times New Roman" w:eastAsiaTheme="minorHAnsi" w:hAnsi="Times New Roman"/>
          <w:sz w:val="16"/>
          <w:szCs w:val="16"/>
          <w:lang w:val="en-US"/>
        </w:rPr>
        <w:t xml:space="preserve">:Class Attendance; </w:t>
      </w:r>
      <w:r w:rsidRPr="00081BBF">
        <w:rPr>
          <w:rFonts w:ascii="Times New Roman" w:eastAsiaTheme="minorHAnsi" w:hAnsi="Times New Roman"/>
          <w:b/>
          <w:sz w:val="16"/>
          <w:szCs w:val="16"/>
          <w:lang w:val="en-US"/>
        </w:rPr>
        <w:t>L</w:t>
      </w:r>
      <w:r w:rsidRPr="00081BBF">
        <w:rPr>
          <w:rFonts w:ascii="Times New Roman" w:eastAsiaTheme="minorHAnsi" w:hAnsi="Times New Roman"/>
          <w:sz w:val="16"/>
          <w:szCs w:val="16"/>
          <w:lang w:val="en-US"/>
        </w:rPr>
        <w:t>:Jury Exam</w:t>
      </w:r>
    </w:p>
    <w:p w14:paraId="0D7C9412" w14:textId="77777777" w:rsidR="00081BBF" w:rsidRPr="00081BBF" w:rsidRDefault="00081BBF" w:rsidP="00081BBF">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28B3" w:rsidRPr="00081BBF" w14:paraId="680AE6AE" w14:textId="77777777" w:rsidTr="001728B3">
        <w:trPr>
          <w:trHeight w:val="567"/>
        </w:trPr>
        <w:tc>
          <w:tcPr>
            <w:tcW w:w="2112" w:type="dxa"/>
            <w:shd w:val="clear" w:color="auto" w:fill="FFF2CC" w:themeFill="accent4" w:themeFillTint="33"/>
            <w:vAlign w:val="center"/>
          </w:tcPr>
          <w:p w14:paraId="7F493CBE" w14:textId="77777777" w:rsidR="001728B3" w:rsidRPr="00081BBF" w:rsidRDefault="001728B3" w:rsidP="001728B3">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37AC4CCB" w14:textId="77777777" w:rsidR="001728B3" w:rsidRPr="00916751" w:rsidRDefault="001728B3" w:rsidP="001728B3">
            <w:pPr>
              <w:spacing w:after="0" w:line="240" w:lineRule="auto"/>
              <w:outlineLvl w:val="3"/>
              <w:rPr>
                <w:rFonts w:ascii="Times New Roman" w:eastAsia="Times New Roman" w:hAnsi="Times New Roman"/>
                <w:b/>
                <w:bCs/>
                <w:color w:val="000000"/>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33"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1728B3" w:rsidRPr="00081BBF" w14:paraId="5236BA82" w14:textId="77777777" w:rsidTr="001728B3">
        <w:trPr>
          <w:trHeight w:val="843"/>
        </w:trPr>
        <w:tc>
          <w:tcPr>
            <w:tcW w:w="2112" w:type="dxa"/>
            <w:shd w:val="clear" w:color="auto" w:fill="FFF2CC" w:themeFill="accent4" w:themeFillTint="33"/>
            <w:vAlign w:val="center"/>
          </w:tcPr>
          <w:p w14:paraId="05408060" w14:textId="77777777" w:rsidR="001728B3" w:rsidRPr="00081BBF" w:rsidRDefault="001728B3" w:rsidP="001728B3">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16898A37" w14:textId="77777777" w:rsidR="001728B3" w:rsidRPr="00916751" w:rsidRDefault="001728B3" w:rsidP="001728B3">
            <w:pPr>
              <w:pStyle w:val="Balk1"/>
              <w:spacing w:before="0" w:beforeAutospacing="0" w:after="0" w:afterAutospacing="0"/>
              <w:textAlignment w:val="baseline"/>
              <w:outlineLvl w:val="0"/>
              <w:rPr>
                <w:b w:val="0"/>
                <w:bCs w:val="0"/>
                <w:color w:val="222222"/>
                <w:sz w:val="20"/>
                <w:szCs w:val="20"/>
              </w:rPr>
            </w:pPr>
            <w:r w:rsidRPr="00916751">
              <w:rPr>
                <w:b w:val="0"/>
                <w:bCs w:val="0"/>
                <w:color w:val="222222"/>
                <w:sz w:val="20"/>
                <w:szCs w:val="20"/>
              </w:rPr>
              <w:t>Murray PR, Rosenthal KS, Pfaller MA. Medical Microbiology, 9th Edition. Elsevier, 2020. </w:t>
            </w:r>
          </w:p>
          <w:p w14:paraId="35882152" w14:textId="77777777" w:rsidR="001728B3" w:rsidRPr="00916751" w:rsidRDefault="001728B3" w:rsidP="001728B3">
            <w:pPr>
              <w:pStyle w:val="Balk1"/>
              <w:spacing w:before="0" w:beforeAutospacing="0" w:after="0" w:afterAutospacing="0"/>
              <w:textAlignment w:val="baseline"/>
              <w:outlineLvl w:val="0"/>
              <w:rPr>
                <w:b w:val="0"/>
                <w:bCs w:val="0"/>
                <w:color w:val="666666"/>
                <w:sz w:val="20"/>
                <w:szCs w:val="20"/>
              </w:rPr>
            </w:pPr>
            <w:r w:rsidRPr="00916751">
              <w:rPr>
                <w:b w:val="0"/>
                <w:bCs w:val="0"/>
                <w:color w:val="363232"/>
                <w:sz w:val="20"/>
                <w:szCs w:val="20"/>
              </w:rPr>
              <w:t xml:space="preserve"> 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p w14:paraId="42730940" w14:textId="77777777" w:rsidR="001728B3" w:rsidRPr="00916751" w:rsidRDefault="001728B3" w:rsidP="001728B3">
            <w:pPr>
              <w:spacing w:after="0" w:line="240" w:lineRule="auto"/>
              <w:outlineLvl w:val="3"/>
              <w:rPr>
                <w:rFonts w:ascii="Times New Roman" w:eastAsia="Times New Roman" w:hAnsi="Times New Roman"/>
                <w:color w:val="000000"/>
                <w:sz w:val="20"/>
                <w:szCs w:val="20"/>
                <w:lang w:eastAsia="tr-TR"/>
              </w:rPr>
            </w:pPr>
          </w:p>
        </w:tc>
      </w:tr>
      <w:tr w:rsidR="001728B3" w:rsidRPr="00081BBF" w14:paraId="1B0C3E04" w14:textId="77777777" w:rsidTr="001728B3">
        <w:trPr>
          <w:trHeight w:val="567"/>
        </w:trPr>
        <w:tc>
          <w:tcPr>
            <w:tcW w:w="2112" w:type="dxa"/>
            <w:shd w:val="clear" w:color="auto" w:fill="FFF2CC" w:themeFill="accent4" w:themeFillTint="33"/>
            <w:vAlign w:val="center"/>
          </w:tcPr>
          <w:p w14:paraId="189DFA66" w14:textId="77777777" w:rsidR="001728B3" w:rsidRPr="00081BBF" w:rsidRDefault="001728B3" w:rsidP="001728B3">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F9BE77A" w14:textId="77777777" w:rsidR="001728B3" w:rsidRPr="00081BBF" w:rsidRDefault="001728B3" w:rsidP="001728B3">
            <w:pPr>
              <w:spacing w:after="0" w:line="240" w:lineRule="auto"/>
              <w:jc w:val="both"/>
              <w:rPr>
                <w:rFonts w:ascii="Times New Roman" w:eastAsiaTheme="minorHAnsi" w:hAnsi="Times New Roman"/>
                <w:sz w:val="20"/>
                <w:szCs w:val="20"/>
                <w:lang w:val="en-US"/>
              </w:rPr>
            </w:pPr>
          </w:p>
        </w:tc>
      </w:tr>
    </w:tbl>
    <w:p w14:paraId="3FB3DB52" w14:textId="77777777" w:rsidR="00081BBF" w:rsidRPr="00081BBF" w:rsidRDefault="00081BBF" w:rsidP="00081BB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81BBF" w:rsidRPr="00081BBF" w14:paraId="611F337E" w14:textId="77777777" w:rsidTr="001728B3">
        <w:trPr>
          <w:trHeight w:val="312"/>
        </w:trPr>
        <w:tc>
          <w:tcPr>
            <w:tcW w:w="9624" w:type="dxa"/>
            <w:gridSpan w:val="2"/>
            <w:shd w:val="clear" w:color="auto" w:fill="FFF2CC" w:themeFill="accent4" w:themeFillTint="33"/>
            <w:vAlign w:val="center"/>
          </w:tcPr>
          <w:p w14:paraId="71F1B7A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Course Schedule</w:t>
            </w:r>
          </w:p>
        </w:tc>
      </w:tr>
      <w:tr w:rsidR="001728B3" w:rsidRPr="00081BBF" w14:paraId="4C84B2C1"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07610A"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7225E34"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and history of virology</w:t>
            </w:r>
          </w:p>
        </w:tc>
      </w:tr>
      <w:tr w:rsidR="001728B3" w:rsidRPr="00081BBF" w14:paraId="4FE4085E"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CA62FE"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04446BB1" w14:textId="77777777" w:rsidR="001728B3" w:rsidRPr="00916751" w:rsidRDefault="001728B3" w:rsidP="001728B3">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Classification of viruses</w:t>
            </w:r>
          </w:p>
        </w:tc>
      </w:tr>
      <w:tr w:rsidR="001728B3" w:rsidRPr="00081BBF" w14:paraId="06B9933C"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21D849"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7F735610"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Virus morphology </w:t>
            </w:r>
            <w:r>
              <w:rPr>
                <w:rFonts w:ascii="Times New Roman" w:eastAsia="Times New Roman" w:hAnsi="Times New Roman"/>
                <w:sz w:val="20"/>
                <w:szCs w:val="20"/>
                <w:lang w:eastAsia="tr-TR"/>
              </w:rPr>
              <w:t xml:space="preserve">and </w:t>
            </w:r>
            <w:r w:rsidRPr="00916751">
              <w:rPr>
                <w:rFonts w:ascii="Times New Roman" w:eastAsia="Times New Roman" w:hAnsi="Times New Roman"/>
                <w:sz w:val="20"/>
                <w:szCs w:val="20"/>
                <w:lang w:eastAsia="tr-TR"/>
              </w:rPr>
              <w:t>ultrastructure (capsid s</w:t>
            </w:r>
            <w:r>
              <w:rPr>
                <w:rFonts w:ascii="Times New Roman" w:eastAsia="Times New Roman" w:hAnsi="Times New Roman"/>
                <w:sz w:val="20"/>
                <w:szCs w:val="20"/>
                <w:lang w:eastAsia="tr-TR"/>
              </w:rPr>
              <w:t>tructure, envelope, viral NA)</w:t>
            </w:r>
          </w:p>
        </w:tc>
      </w:tr>
      <w:tr w:rsidR="001728B3" w:rsidRPr="00081BBF" w14:paraId="6ABCCC26"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521C2C"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10F8061" w14:textId="77777777" w:rsidR="001728B3" w:rsidRPr="00916751" w:rsidRDefault="001728B3" w:rsidP="001728B3">
            <w:pPr>
              <w:spacing w:after="0" w:line="240" w:lineRule="auto"/>
              <w:rPr>
                <w:rFonts w:ascii="Times New Roman" w:eastAsia="Times New Roman" w:hAnsi="Times New Roman"/>
                <w:sz w:val="20"/>
                <w:szCs w:val="20"/>
                <w:lang w:eastAsia="tr-TR"/>
              </w:rPr>
            </w:pPr>
            <w:r>
              <w:rPr>
                <w:rFonts w:ascii="Times New Roman" w:eastAsia="Times New Roman" w:hAnsi="Times New Roman"/>
                <w:sz w:val="20"/>
                <w:szCs w:val="20"/>
                <w:lang w:eastAsia="tr-TR"/>
              </w:rPr>
              <w:t>Virus-host cell relationship</w:t>
            </w:r>
          </w:p>
        </w:tc>
      </w:tr>
      <w:tr w:rsidR="001728B3" w:rsidRPr="00081BBF" w14:paraId="25896CF2"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F0AF82"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178A0909"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Viral genetics</w:t>
            </w:r>
          </w:p>
        </w:tc>
      </w:tr>
      <w:tr w:rsidR="001728B3" w:rsidRPr="00081BBF" w14:paraId="5B5BC5EF"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254F1E"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4658E526"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Bacteriophages</w:t>
            </w:r>
          </w:p>
        </w:tc>
      </w:tr>
      <w:tr w:rsidR="00081BBF" w:rsidRPr="00081BBF" w14:paraId="1B4EAC0B" w14:textId="77777777" w:rsidTr="001728B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AC54793" w14:textId="77777777" w:rsidR="00081BBF" w:rsidRPr="00081BBF" w:rsidRDefault="001728B3" w:rsidP="00081BBF">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2D57C5DE"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 Exam</w:t>
            </w:r>
          </w:p>
        </w:tc>
      </w:tr>
      <w:tr w:rsidR="001728B3" w:rsidRPr="00081BBF" w14:paraId="4020E7B7"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AE608"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CC7980C"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Pathogenesis in viral diseases</w:t>
            </w:r>
          </w:p>
        </w:tc>
      </w:tr>
      <w:tr w:rsidR="001728B3" w:rsidRPr="00081BBF" w14:paraId="4BDB0821"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662BED"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6FAFF1C5"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Viral Immunity</w:t>
            </w:r>
          </w:p>
        </w:tc>
      </w:tr>
      <w:tr w:rsidR="001728B3" w:rsidRPr="00081BBF" w14:paraId="466F6E8C"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D3B3AE"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50A0DDF2" w14:textId="77777777" w:rsidR="001728B3" w:rsidRPr="00916751" w:rsidRDefault="001728B3" w:rsidP="001728B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Production of viruses (Embryonic eggs and laboratory animals)</w:t>
            </w:r>
          </w:p>
        </w:tc>
      </w:tr>
      <w:tr w:rsidR="001728B3" w:rsidRPr="00081BBF" w14:paraId="52B49A75"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0BE56"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1DC2BC0A" w14:textId="77777777" w:rsidR="001728B3" w:rsidRPr="00916751" w:rsidRDefault="001728B3" w:rsidP="001728B3">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Production of viruses (Cell Culture Systems)</w:t>
            </w:r>
          </w:p>
        </w:tc>
      </w:tr>
      <w:tr w:rsidR="001728B3" w:rsidRPr="00081BBF" w14:paraId="3EE3F14F"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9657A3"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3ACFFF4"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Immunological Diagnostic Methods in Viral Diseases</w:t>
            </w:r>
          </w:p>
        </w:tc>
      </w:tr>
      <w:tr w:rsidR="001728B3" w:rsidRPr="00081BBF" w14:paraId="4374CAC3"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AD29FB"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13306A90" w14:textId="77777777" w:rsidR="001728B3" w:rsidRPr="00916751" w:rsidRDefault="001728B3" w:rsidP="001728B3">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Rapid diagnostic methods for viral diseases</w:t>
            </w:r>
          </w:p>
        </w:tc>
      </w:tr>
      <w:tr w:rsidR="001728B3" w:rsidRPr="00081BBF" w14:paraId="59790F5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937A5F"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1ECA7F0E" w14:textId="77777777" w:rsidR="001728B3" w:rsidRPr="00916751" w:rsidRDefault="001728B3" w:rsidP="001728B3">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Antiviral therapy and interferons</w:t>
            </w:r>
          </w:p>
        </w:tc>
      </w:tr>
      <w:tr w:rsidR="001728B3" w:rsidRPr="00081BBF" w14:paraId="3AC73F63"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4E0227" w14:textId="77777777" w:rsidR="001728B3" w:rsidRPr="00081BBF" w:rsidRDefault="001728B3" w:rsidP="001728B3">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0FB55695" w14:textId="77777777" w:rsidR="001728B3" w:rsidRPr="00916751" w:rsidRDefault="001728B3" w:rsidP="001728B3">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Protection from viral diseases</w:t>
            </w:r>
          </w:p>
        </w:tc>
      </w:tr>
      <w:tr w:rsidR="00081BBF" w:rsidRPr="00081BBF" w14:paraId="3B75AECC" w14:textId="77777777" w:rsidTr="001728B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8D787B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4F7E4DA6"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Final Exam</w:t>
            </w:r>
          </w:p>
        </w:tc>
      </w:tr>
    </w:tbl>
    <w:p w14:paraId="2CBFAB9E" w14:textId="77777777" w:rsidR="00081BBF" w:rsidRPr="00081BBF" w:rsidRDefault="00081BBF" w:rsidP="00081BBF">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81BBF" w:rsidRPr="00081BBF" w14:paraId="17A37791" w14:textId="77777777" w:rsidTr="001728B3">
        <w:trPr>
          <w:trHeight w:val="312"/>
        </w:trPr>
        <w:tc>
          <w:tcPr>
            <w:tcW w:w="9624" w:type="dxa"/>
            <w:gridSpan w:val="4"/>
            <w:shd w:val="clear" w:color="auto" w:fill="FFF2CC" w:themeFill="accent4" w:themeFillTint="33"/>
            <w:vAlign w:val="center"/>
          </w:tcPr>
          <w:p w14:paraId="5027884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Calculation of Course Workload</w:t>
            </w:r>
          </w:p>
        </w:tc>
      </w:tr>
      <w:tr w:rsidR="00081BBF" w:rsidRPr="00081BBF" w14:paraId="6008966B" w14:textId="77777777" w:rsidTr="001728B3">
        <w:trPr>
          <w:trHeight w:val="312"/>
        </w:trPr>
        <w:tc>
          <w:tcPr>
            <w:tcW w:w="5797" w:type="dxa"/>
            <w:shd w:val="clear" w:color="auto" w:fill="FFF2CC" w:themeFill="accent4" w:themeFillTint="33"/>
            <w:vAlign w:val="center"/>
          </w:tcPr>
          <w:p w14:paraId="752EA78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9DCD1B0"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7650DE6"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0AD31CE8"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Total Workload (Hour)</w:t>
            </w:r>
          </w:p>
        </w:tc>
      </w:tr>
      <w:tr w:rsidR="00081BBF" w:rsidRPr="00081BBF" w14:paraId="565F8242" w14:textId="77777777" w:rsidTr="001728B3">
        <w:trPr>
          <w:trHeight w:val="312"/>
        </w:trPr>
        <w:tc>
          <w:tcPr>
            <w:tcW w:w="5797" w:type="dxa"/>
            <w:shd w:val="clear" w:color="auto" w:fill="FFFFFF" w:themeFill="background1"/>
            <w:vAlign w:val="center"/>
          </w:tcPr>
          <w:p w14:paraId="447F722B"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84BB9A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3C1E3A4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6EAF4E6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1B1BB851" w14:textId="77777777" w:rsidTr="001728B3">
        <w:trPr>
          <w:trHeight w:val="312"/>
        </w:trPr>
        <w:tc>
          <w:tcPr>
            <w:tcW w:w="5797" w:type="dxa"/>
            <w:shd w:val="clear" w:color="auto" w:fill="FFFFFF" w:themeFill="background1"/>
            <w:vAlign w:val="center"/>
          </w:tcPr>
          <w:p w14:paraId="29150AB3"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Classroom Studying Time (review, reinforcing, </w:t>
            </w:r>
            <w:proofErr w:type="spellStart"/>
            <w:r w:rsidRPr="00081BBF">
              <w:rPr>
                <w:rFonts w:ascii="Times New Roman" w:eastAsiaTheme="minorHAnsi" w:hAnsi="Times New Roman"/>
                <w:sz w:val="20"/>
                <w:szCs w:val="20"/>
                <w:lang w:val="en-US"/>
              </w:rPr>
              <w:t>prestudy</w:t>
            </w:r>
            <w:proofErr w:type="spellEnd"/>
            <w:r w:rsidRPr="00081BBF">
              <w:rPr>
                <w:rFonts w:ascii="Times New Roman" w:eastAsiaTheme="minorHAnsi" w:hAnsi="Times New Roman"/>
                <w:sz w:val="20"/>
                <w:szCs w:val="20"/>
                <w:lang w:val="en-US"/>
              </w:rPr>
              <w:t>,….)</w:t>
            </w:r>
          </w:p>
        </w:tc>
        <w:tc>
          <w:tcPr>
            <w:tcW w:w="1275" w:type="dxa"/>
            <w:shd w:val="clear" w:color="auto" w:fill="FFFFFF" w:themeFill="background1"/>
            <w:vAlign w:val="center"/>
          </w:tcPr>
          <w:p w14:paraId="27483E0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197FA96C"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51934DC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0897B59C" w14:textId="77777777" w:rsidTr="001728B3">
        <w:trPr>
          <w:trHeight w:val="312"/>
        </w:trPr>
        <w:tc>
          <w:tcPr>
            <w:tcW w:w="5797" w:type="dxa"/>
            <w:shd w:val="clear" w:color="auto" w:fill="FFFFFF" w:themeFill="background1"/>
            <w:vAlign w:val="center"/>
          </w:tcPr>
          <w:p w14:paraId="117AB9EB"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Homework</w:t>
            </w:r>
          </w:p>
        </w:tc>
        <w:tc>
          <w:tcPr>
            <w:tcW w:w="1275" w:type="dxa"/>
            <w:shd w:val="clear" w:color="auto" w:fill="FFFFFF" w:themeFill="background1"/>
            <w:vAlign w:val="center"/>
          </w:tcPr>
          <w:p w14:paraId="2C3B329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10</w:t>
            </w:r>
          </w:p>
        </w:tc>
        <w:tc>
          <w:tcPr>
            <w:tcW w:w="1276" w:type="dxa"/>
            <w:shd w:val="clear" w:color="auto" w:fill="FFFFFF" w:themeFill="background1"/>
            <w:vAlign w:val="center"/>
          </w:tcPr>
          <w:p w14:paraId="7610392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w:t>
            </w:r>
          </w:p>
        </w:tc>
        <w:tc>
          <w:tcPr>
            <w:tcW w:w="1276" w:type="dxa"/>
            <w:shd w:val="clear" w:color="auto" w:fill="FFFFFF" w:themeFill="background1"/>
            <w:vAlign w:val="center"/>
          </w:tcPr>
          <w:p w14:paraId="676E2BE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40</w:t>
            </w:r>
          </w:p>
        </w:tc>
      </w:tr>
      <w:tr w:rsidR="00081BBF" w:rsidRPr="00081BBF" w14:paraId="0EA89044" w14:textId="77777777" w:rsidTr="001728B3">
        <w:trPr>
          <w:trHeight w:val="312"/>
        </w:trPr>
        <w:tc>
          <w:tcPr>
            <w:tcW w:w="5797" w:type="dxa"/>
            <w:shd w:val="clear" w:color="auto" w:fill="FFFFFF" w:themeFill="background1"/>
            <w:vAlign w:val="center"/>
          </w:tcPr>
          <w:p w14:paraId="3F1ECFFA"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Quiz Exam</w:t>
            </w:r>
          </w:p>
        </w:tc>
        <w:tc>
          <w:tcPr>
            <w:tcW w:w="1275" w:type="dxa"/>
            <w:shd w:val="clear" w:color="auto" w:fill="FFFFFF" w:themeFill="background1"/>
            <w:vAlign w:val="center"/>
          </w:tcPr>
          <w:p w14:paraId="1C1D8D6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4C66B4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B0D775A"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1F9EDB94" w14:textId="77777777" w:rsidTr="001728B3">
        <w:trPr>
          <w:trHeight w:val="312"/>
        </w:trPr>
        <w:tc>
          <w:tcPr>
            <w:tcW w:w="5797" w:type="dxa"/>
            <w:shd w:val="clear" w:color="auto" w:fill="FFFFFF" w:themeFill="background1"/>
            <w:vAlign w:val="center"/>
          </w:tcPr>
          <w:p w14:paraId="73B328A3"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B2AEE4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904C7D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772F14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30A7A3D0" w14:textId="77777777" w:rsidTr="001728B3">
        <w:trPr>
          <w:trHeight w:val="312"/>
        </w:trPr>
        <w:tc>
          <w:tcPr>
            <w:tcW w:w="5797" w:type="dxa"/>
            <w:shd w:val="clear" w:color="auto" w:fill="FFFFFF" w:themeFill="background1"/>
            <w:vAlign w:val="center"/>
          </w:tcPr>
          <w:p w14:paraId="2C5A8BBE"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28AFBCBC"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8E8416C"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122D73B"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42D86F75" w14:textId="77777777" w:rsidTr="001728B3">
        <w:trPr>
          <w:trHeight w:val="312"/>
        </w:trPr>
        <w:tc>
          <w:tcPr>
            <w:tcW w:w="5797" w:type="dxa"/>
            <w:shd w:val="clear" w:color="auto" w:fill="FFFFFF" w:themeFill="background1"/>
            <w:vAlign w:val="center"/>
          </w:tcPr>
          <w:p w14:paraId="2A4430F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5164C62"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137CF7A0"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C3470CE"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54002483" w14:textId="77777777" w:rsidTr="001728B3">
        <w:trPr>
          <w:trHeight w:val="312"/>
        </w:trPr>
        <w:tc>
          <w:tcPr>
            <w:tcW w:w="5797" w:type="dxa"/>
            <w:shd w:val="clear" w:color="auto" w:fill="FFFFFF" w:themeFill="background1"/>
            <w:vAlign w:val="center"/>
          </w:tcPr>
          <w:p w14:paraId="0438AAC8"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CFC74E1"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C1C9462"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F7559BA"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1B75305A" w14:textId="77777777" w:rsidTr="001728B3">
        <w:trPr>
          <w:trHeight w:val="312"/>
        </w:trPr>
        <w:tc>
          <w:tcPr>
            <w:tcW w:w="5797" w:type="dxa"/>
            <w:shd w:val="clear" w:color="auto" w:fill="FFFFFF" w:themeFill="background1"/>
            <w:vAlign w:val="center"/>
          </w:tcPr>
          <w:p w14:paraId="24859DD1"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350427CE"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7B77CB3F"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DBD1FAE"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5DD8728E" w14:textId="77777777" w:rsidTr="001728B3">
        <w:trPr>
          <w:trHeight w:val="312"/>
        </w:trPr>
        <w:tc>
          <w:tcPr>
            <w:tcW w:w="5797" w:type="dxa"/>
            <w:shd w:val="clear" w:color="auto" w:fill="FFFFFF" w:themeFill="background1"/>
            <w:vAlign w:val="center"/>
          </w:tcPr>
          <w:p w14:paraId="79CCB3E0"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D1D87A5"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0E994BE"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BFC01A9"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16E5681E" w14:textId="77777777" w:rsidTr="001728B3">
        <w:trPr>
          <w:trHeight w:val="312"/>
        </w:trPr>
        <w:tc>
          <w:tcPr>
            <w:tcW w:w="5797" w:type="dxa"/>
            <w:shd w:val="clear" w:color="auto" w:fill="FFFFFF" w:themeFill="background1"/>
            <w:vAlign w:val="center"/>
          </w:tcPr>
          <w:p w14:paraId="53AF9A56"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12C0AC89"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04A7CEB4"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34B17515"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sz w:val="20"/>
                <w:szCs w:val="20"/>
                <w:lang w:val="tr-TR"/>
              </w:rPr>
              <w:t>-</w:t>
            </w:r>
          </w:p>
        </w:tc>
      </w:tr>
      <w:tr w:rsidR="00081BBF" w:rsidRPr="00081BBF" w14:paraId="79EBF35F" w14:textId="77777777" w:rsidTr="001728B3">
        <w:trPr>
          <w:trHeight w:val="312"/>
        </w:trPr>
        <w:tc>
          <w:tcPr>
            <w:tcW w:w="5797" w:type="dxa"/>
            <w:shd w:val="clear" w:color="auto" w:fill="FFFFFF" w:themeFill="background1"/>
            <w:vAlign w:val="center"/>
          </w:tcPr>
          <w:p w14:paraId="79D8174B"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720294A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80CAC0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9310DD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516E5F4E" w14:textId="77777777" w:rsidTr="001728B3">
        <w:trPr>
          <w:trHeight w:val="312"/>
        </w:trPr>
        <w:tc>
          <w:tcPr>
            <w:tcW w:w="5797" w:type="dxa"/>
            <w:shd w:val="clear" w:color="auto" w:fill="FFFFFF" w:themeFill="background1"/>
            <w:vAlign w:val="center"/>
          </w:tcPr>
          <w:p w14:paraId="6BE48BA7"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39CE878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4331CAEA"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c>
          <w:tcPr>
            <w:tcW w:w="1276" w:type="dxa"/>
            <w:shd w:val="clear" w:color="auto" w:fill="FFFFFF" w:themeFill="background1"/>
            <w:vAlign w:val="center"/>
          </w:tcPr>
          <w:p w14:paraId="6842456D"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w:t>
            </w:r>
          </w:p>
        </w:tc>
      </w:tr>
      <w:tr w:rsidR="00081BBF" w:rsidRPr="00081BBF" w14:paraId="78738A25" w14:textId="77777777" w:rsidTr="001728B3">
        <w:trPr>
          <w:trHeight w:val="312"/>
        </w:trPr>
        <w:tc>
          <w:tcPr>
            <w:tcW w:w="5797" w:type="dxa"/>
            <w:shd w:val="clear" w:color="auto" w:fill="FFFFFF" w:themeFill="background1"/>
            <w:vAlign w:val="center"/>
          </w:tcPr>
          <w:p w14:paraId="124B2515"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67DA3FC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3ACD1154"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681E9629"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5675AE82" w14:textId="77777777" w:rsidTr="001728B3">
        <w:trPr>
          <w:trHeight w:val="312"/>
        </w:trPr>
        <w:tc>
          <w:tcPr>
            <w:tcW w:w="5797" w:type="dxa"/>
            <w:tcBorders>
              <w:bottom w:val="single" w:sz="12" w:space="0" w:color="auto"/>
            </w:tcBorders>
            <w:shd w:val="clear" w:color="auto" w:fill="FFFFFF" w:themeFill="background1"/>
            <w:vAlign w:val="center"/>
          </w:tcPr>
          <w:p w14:paraId="038792D3"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031852FE"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57347F70"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3</w:t>
            </w:r>
          </w:p>
        </w:tc>
        <w:tc>
          <w:tcPr>
            <w:tcW w:w="1276" w:type="dxa"/>
            <w:shd w:val="clear" w:color="auto" w:fill="FFFFFF" w:themeFill="background1"/>
            <w:vAlign w:val="center"/>
          </w:tcPr>
          <w:p w14:paraId="1409C92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42</w:t>
            </w:r>
          </w:p>
        </w:tc>
      </w:tr>
      <w:tr w:rsidR="00081BBF" w:rsidRPr="00081BBF" w14:paraId="1934B004" w14:textId="77777777" w:rsidTr="001728B3">
        <w:trPr>
          <w:trHeight w:val="312"/>
        </w:trPr>
        <w:tc>
          <w:tcPr>
            <w:tcW w:w="5797" w:type="dxa"/>
            <w:tcBorders>
              <w:bottom w:val="single" w:sz="12" w:space="0" w:color="auto"/>
            </w:tcBorders>
            <w:shd w:val="clear" w:color="auto" w:fill="FFFFFF" w:themeFill="background1"/>
            <w:vAlign w:val="center"/>
          </w:tcPr>
          <w:p w14:paraId="7BB4A1EA"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BB49567"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w:t>
            </w:r>
          </w:p>
        </w:tc>
        <w:tc>
          <w:tcPr>
            <w:tcW w:w="1276" w:type="dxa"/>
            <w:shd w:val="clear" w:color="auto" w:fill="FFFFFF" w:themeFill="background1"/>
            <w:vAlign w:val="center"/>
          </w:tcPr>
          <w:p w14:paraId="39D472F3"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2</w:t>
            </w:r>
          </w:p>
        </w:tc>
        <w:tc>
          <w:tcPr>
            <w:tcW w:w="1276" w:type="dxa"/>
            <w:shd w:val="clear" w:color="auto" w:fill="FFFFFF" w:themeFill="background1"/>
            <w:vAlign w:val="center"/>
          </w:tcPr>
          <w:p w14:paraId="264AA8A6"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2</w:t>
            </w:r>
          </w:p>
        </w:tc>
      </w:tr>
      <w:tr w:rsidR="00081BBF" w:rsidRPr="00081BBF" w14:paraId="5B419DE6" w14:textId="77777777" w:rsidTr="001728B3">
        <w:trPr>
          <w:trHeight w:val="312"/>
        </w:trPr>
        <w:tc>
          <w:tcPr>
            <w:tcW w:w="5797" w:type="dxa"/>
            <w:tcBorders>
              <w:bottom w:val="single" w:sz="12" w:space="0" w:color="auto"/>
            </w:tcBorders>
            <w:shd w:val="clear" w:color="auto" w:fill="FFFFFF" w:themeFill="background1"/>
            <w:vAlign w:val="center"/>
          </w:tcPr>
          <w:p w14:paraId="1551366A" w14:textId="77777777" w:rsidR="00081BBF" w:rsidRPr="00081BBF" w:rsidRDefault="00081BBF" w:rsidP="00081BBF">
            <w:pPr>
              <w:spacing w:after="0" w:line="240" w:lineRule="auto"/>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7A13362"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14</w:t>
            </w:r>
          </w:p>
        </w:tc>
        <w:tc>
          <w:tcPr>
            <w:tcW w:w="1276" w:type="dxa"/>
            <w:shd w:val="clear" w:color="auto" w:fill="FFFFFF" w:themeFill="background1"/>
            <w:vAlign w:val="center"/>
          </w:tcPr>
          <w:p w14:paraId="2E3D1D41"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4</w:t>
            </w:r>
          </w:p>
        </w:tc>
        <w:tc>
          <w:tcPr>
            <w:tcW w:w="1276" w:type="dxa"/>
            <w:shd w:val="clear" w:color="auto" w:fill="FFFFFF" w:themeFill="background1"/>
            <w:vAlign w:val="center"/>
          </w:tcPr>
          <w:p w14:paraId="79981A9B"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r w:rsidRPr="00081BBF">
              <w:rPr>
                <w:rFonts w:ascii="Times New Roman" w:eastAsiaTheme="minorHAnsi" w:hAnsi="Times New Roman"/>
                <w:sz w:val="20"/>
                <w:szCs w:val="20"/>
                <w:lang w:val="tr-TR"/>
              </w:rPr>
              <w:t>56</w:t>
            </w:r>
          </w:p>
        </w:tc>
      </w:tr>
      <w:tr w:rsidR="00081BBF" w:rsidRPr="00081BBF" w14:paraId="1ABC8D70" w14:textId="77777777" w:rsidTr="001728B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F53687A"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DDC0E0D"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3E13DAC5"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225</w:t>
            </w:r>
          </w:p>
        </w:tc>
      </w:tr>
      <w:tr w:rsidR="00081BBF" w:rsidRPr="00081BBF" w14:paraId="147B460D" w14:textId="77777777" w:rsidTr="001728B3">
        <w:trPr>
          <w:trHeight w:val="347"/>
        </w:trPr>
        <w:tc>
          <w:tcPr>
            <w:tcW w:w="5797" w:type="dxa"/>
            <w:tcBorders>
              <w:top w:val="nil"/>
              <w:left w:val="nil"/>
              <w:bottom w:val="nil"/>
              <w:right w:val="single" w:sz="12" w:space="0" w:color="auto"/>
            </w:tcBorders>
            <w:shd w:val="clear" w:color="auto" w:fill="FFFFFF" w:themeFill="background1"/>
            <w:vAlign w:val="center"/>
          </w:tcPr>
          <w:p w14:paraId="4E8ABB4F"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B409353"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760B7E3"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225/30</w:t>
            </w:r>
          </w:p>
        </w:tc>
      </w:tr>
      <w:tr w:rsidR="00081BBF" w:rsidRPr="00081BBF" w14:paraId="733E639E" w14:textId="77777777" w:rsidTr="001728B3">
        <w:trPr>
          <w:trHeight w:val="312"/>
        </w:trPr>
        <w:tc>
          <w:tcPr>
            <w:tcW w:w="5797" w:type="dxa"/>
            <w:tcBorders>
              <w:top w:val="nil"/>
              <w:left w:val="nil"/>
              <w:bottom w:val="nil"/>
              <w:right w:val="single" w:sz="12" w:space="0" w:color="auto"/>
            </w:tcBorders>
            <w:vAlign w:val="center"/>
          </w:tcPr>
          <w:p w14:paraId="583B183E" w14:textId="77777777" w:rsidR="00081BBF" w:rsidRPr="00081BBF" w:rsidRDefault="00081BBF" w:rsidP="00081BBF">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E1DF337" w14:textId="77777777" w:rsidR="00081BBF" w:rsidRPr="00081BBF" w:rsidRDefault="00081BBF" w:rsidP="00081BBF">
            <w:pPr>
              <w:spacing w:after="0" w:line="240" w:lineRule="auto"/>
              <w:jc w:val="right"/>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Course ECTS Credit</w:t>
            </w:r>
          </w:p>
        </w:tc>
        <w:tc>
          <w:tcPr>
            <w:tcW w:w="1276" w:type="dxa"/>
            <w:vAlign w:val="center"/>
          </w:tcPr>
          <w:p w14:paraId="0E08660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Cs/>
                <w:sz w:val="20"/>
                <w:szCs w:val="20"/>
                <w:lang w:val="tr-TR"/>
              </w:rPr>
              <w:t>7,5</w:t>
            </w:r>
          </w:p>
        </w:tc>
      </w:tr>
    </w:tbl>
    <w:p w14:paraId="3B809F22" w14:textId="77777777" w:rsidR="00081BBF" w:rsidRPr="00081BBF" w:rsidRDefault="00081BBF" w:rsidP="00081BBF">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81BBF" w:rsidRPr="00081BBF" w14:paraId="66330982" w14:textId="77777777" w:rsidTr="001728B3">
        <w:trPr>
          <w:trHeight w:val="312"/>
        </w:trPr>
        <w:tc>
          <w:tcPr>
            <w:tcW w:w="9624" w:type="dxa"/>
            <w:gridSpan w:val="2"/>
            <w:shd w:val="clear" w:color="auto" w:fill="FFF2CC" w:themeFill="accent4" w:themeFillTint="33"/>
            <w:vAlign w:val="center"/>
          </w:tcPr>
          <w:p w14:paraId="5065A335"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Evaluation</w:t>
            </w:r>
          </w:p>
        </w:tc>
      </w:tr>
      <w:tr w:rsidR="00081BBF" w:rsidRPr="00081BBF" w14:paraId="4F1A0A24" w14:textId="77777777" w:rsidTr="001728B3">
        <w:trPr>
          <w:trHeight w:val="369"/>
        </w:trPr>
        <w:tc>
          <w:tcPr>
            <w:tcW w:w="5797" w:type="dxa"/>
            <w:vAlign w:val="center"/>
          </w:tcPr>
          <w:p w14:paraId="4F00B796"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Activity Type</w:t>
            </w:r>
          </w:p>
        </w:tc>
        <w:tc>
          <w:tcPr>
            <w:tcW w:w="3827" w:type="dxa"/>
            <w:vAlign w:val="center"/>
          </w:tcPr>
          <w:p w14:paraId="698FDCE4" w14:textId="77777777" w:rsidR="00081BBF" w:rsidRPr="00081BBF" w:rsidRDefault="00081BBF" w:rsidP="00081BBF">
            <w:pPr>
              <w:spacing w:after="0" w:line="240" w:lineRule="auto"/>
              <w:jc w:val="center"/>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w:t>
            </w:r>
            <w:r w:rsidR="001728B3">
              <w:rPr>
                <w:rFonts w:ascii="Times New Roman" w:eastAsiaTheme="minorHAnsi" w:hAnsi="Times New Roman"/>
                <w:b/>
                <w:sz w:val="20"/>
                <w:szCs w:val="20"/>
                <w:lang w:val="en-US"/>
              </w:rPr>
              <w:t>40</w:t>
            </w:r>
          </w:p>
        </w:tc>
      </w:tr>
      <w:tr w:rsidR="00081BBF" w:rsidRPr="00081BBF" w14:paraId="68000BE1" w14:textId="77777777" w:rsidTr="001728B3">
        <w:trPr>
          <w:trHeight w:val="369"/>
        </w:trPr>
        <w:sdt>
          <w:sdtPr>
            <w:rPr>
              <w:rFonts w:ascii="Times New Roman" w:eastAsiaTheme="minorHAnsi" w:hAnsi="Times New Roman"/>
              <w:sz w:val="20"/>
              <w:szCs w:val="20"/>
              <w:lang w:val="en-US"/>
            </w:rPr>
            <w:id w:val="122278341"/>
            <w:placeholder>
              <w:docPart w:val="A101F7A18DF9462AB70F36DE233435C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503F5D3" w14:textId="77777777" w:rsidR="00081BBF" w:rsidRPr="00081BBF" w:rsidRDefault="00081BBF" w:rsidP="00081BBF">
                <w:pPr>
                  <w:spacing w:after="0" w:line="240" w:lineRule="auto"/>
                  <w:ind w:left="303"/>
                  <w:rPr>
                    <w:rFonts w:ascii="Times New Roman" w:eastAsiaTheme="minorHAnsi" w:hAnsi="Times New Roman"/>
                    <w:sz w:val="20"/>
                    <w:szCs w:val="20"/>
                    <w:lang w:val="en-US"/>
                  </w:rPr>
                </w:pPr>
                <w:r w:rsidRPr="00081BBF">
                  <w:rPr>
                    <w:rFonts w:ascii="Times New Roman" w:eastAsiaTheme="minorHAnsi" w:hAnsi="Times New Roman"/>
                    <w:sz w:val="20"/>
                    <w:szCs w:val="20"/>
                    <w:lang w:val="en-US"/>
                  </w:rPr>
                  <w:t>Mid-term</w:t>
                </w:r>
              </w:p>
            </w:tc>
          </w:sdtContent>
        </w:sdt>
        <w:tc>
          <w:tcPr>
            <w:tcW w:w="3827" w:type="dxa"/>
            <w:vAlign w:val="center"/>
          </w:tcPr>
          <w:p w14:paraId="73FA64F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
        </w:tc>
      </w:tr>
      <w:tr w:rsidR="00081BBF" w:rsidRPr="00081BBF" w14:paraId="3D4CAD76" w14:textId="77777777" w:rsidTr="001728B3">
        <w:trPr>
          <w:trHeight w:val="369"/>
        </w:trPr>
        <w:tc>
          <w:tcPr>
            <w:tcW w:w="5797" w:type="dxa"/>
            <w:vAlign w:val="center"/>
          </w:tcPr>
          <w:p w14:paraId="64D4A0C3"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Final Exam</w:t>
            </w:r>
          </w:p>
        </w:tc>
        <w:tc>
          <w:tcPr>
            <w:tcW w:w="3827" w:type="dxa"/>
            <w:vAlign w:val="center"/>
          </w:tcPr>
          <w:p w14:paraId="4C283381" w14:textId="77777777" w:rsidR="00081BBF" w:rsidRPr="00081BBF" w:rsidRDefault="001728B3"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081BBF" w:rsidRPr="00081BBF" w14:paraId="3F32F1D0" w14:textId="77777777" w:rsidTr="001728B3">
        <w:trPr>
          <w:trHeight w:val="369"/>
        </w:trPr>
        <w:tc>
          <w:tcPr>
            <w:tcW w:w="5797" w:type="dxa"/>
            <w:vAlign w:val="center"/>
          </w:tcPr>
          <w:p w14:paraId="41A75A4A" w14:textId="77777777" w:rsidR="00081BBF" w:rsidRPr="00081BBF" w:rsidRDefault="00081BBF" w:rsidP="00081BBF">
            <w:pPr>
              <w:spacing w:after="0" w:line="240" w:lineRule="auto"/>
              <w:jc w:val="right"/>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Total</w:t>
            </w:r>
          </w:p>
        </w:tc>
        <w:tc>
          <w:tcPr>
            <w:tcW w:w="3827" w:type="dxa"/>
            <w:vAlign w:val="center"/>
          </w:tcPr>
          <w:p w14:paraId="4C3F9B3B" w14:textId="77777777" w:rsidR="00081BBF" w:rsidRPr="00081BBF" w:rsidRDefault="001728B3"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20738810"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081BBF" w:rsidRPr="00081BBF" w14:paraId="7A9153A0" w14:textId="77777777" w:rsidTr="001728B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B379CF1"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 xml:space="preserve">RELATIONSHIP BETWEEN THE COURSE LEARNING OUTCOMES AND THE PROGRAM OUTCOMES (PO) </w:t>
            </w:r>
          </w:p>
          <w:p w14:paraId="6F8C75D5"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 xml:space="preserve">(5: </w:t>
            </w:r>
            <w:proofErr w:type="spellStart"/>
            <w:r w:rsidRPr="00081BBF">
              <w:rPr>
                <w:rFonts w:ascii="Times New Roman" w:eastAsiaTheme="minorHAnsi" w:hAnsi="Times New Roman"/>
                <w:b/>
                <w:sz w:val="20"/>
                <w:szCs w:val="20"/>
                <w:lang w:val="tr-TR"/>
              </w:rPr>
              <w:t>Very</w:t>
            </w:r>
            <w:proofErr w:type="spellEnd"/>
            <w:r w:rsidRPr="00081BBF">
              <w:rPr>
                <w:rFonts w:ascii="Times New Roman" w:eastAsiaTheme="minorHAnsi" w:hAnsi="Times New Roman"/>
                <w:b/>
                <w:sz w:val="20"/>
                <w:szCs w:val="20"/>
                <w:lang w:val="tr-TR"/>
              </w:rPr>
              <w:t xml:space="preserve"> </w:t>
            </w:r>
            <w:proofErr w:type="spellStart"/>
            <w:r w:rsidRPr="00081BBF">
              <w:rPr>
                <w:rFonts w:ascii="Times New Roman" w:eastAsiaTheme="minorHAnsi" w:hAnsi="Times New Roman"/>
                <w:b/>
                <w:sz w:val="20"/>
                <w:szCs w:val="20"/>
                <w:lang w:val="tr-TR"/>
              </w:rPr>
              <w:t>high</w:t>
            </w:r>
            <w:proofErr w:type="spellEnd"/>
            <w:r w:rsidRPr="00081BBF">
              <w:rPr>
                <w:rFonts w:ascii="Times New Roman" w:eastAsiaTheme="minorHAnsi" w:hAnsi="Times New Roman"/>
                <w:b/>
                <w:sz w:val="20"/>
                <w:szCs w:val="20"/>
                <w:lang w:val="tr-TR"/>
              </w:rPr>
              <w:t xml:space="preserve">, 4: High, 3: </w:t>
            </w:r>
            <w:proofErr w:type="spellStart"/>
            <w:r w:rsidRPr="00081BBF">
              <w:rPr>
                <w:rFonts w:ascii="Times New Roman" w:eastAsiaTheme="minorHAnsi" w:hAnsi="Times New Roman"/>
                <w:b/>
                <w:sz w:val="20"/>
                <w:szCs w:val="20"/>
                <w:lang w:val="tr-TR"/>
              </w:rPr>
              <w:t>Middle</w:t>
            </w:r>
            <w:proofErr w:type="spellEnd"/>
            <w:r w:rsidRPr="00081BBF">
              <w:rPr>
                <w:rFonts w:ascii="Times New Roman" w:eastAsiaTheme="minorHAnsi" w:hAnsi="Times New Roman"/>
                <w:b/>
                <w:sz w:val="20"/>
                <w:szCs w:val="20"/>
                <w:lang w:val="tr-TR"/>
              </w:rPr>
              <w:t xml:space="preserve">, 2: </w:t>
            </w:r>
            <w:proofErr w:type="spellStart"/>
            <w:r w:rsidRPr="00081BBF">
              <w:rPr>
                <w:rFonts w:ascii="Times New Roman" w:eastAsiaTheme="minorHAnsi" w:hAnsi="Times New Roman"/>
                <w:b/>
                <w:sz w:val="20"/>
                <w:szCs w:val="20"/>
                <w:lang w:val="tr-TR"/>
              </w:rPr>
              <w:t>Low</w:t>
            </w:r>
            <w:proofErr w:type="spellEnd"/>
            <w:r w:rsidRPr="00081BBF">
              <w:rPr>
                <w:rFonts w:ascii="Times New Roman" w:eastAsiaTheme="minorHAnsi" w:hAnsi="Times New Roman"/>
                <w:b/>
                <w:sz w:val="20"/>
                <w:szCs w:val="20"/>
                <w:lang w:val="tr-TR"/>
              </w:rPr>
              <w:t xml:space="preserve">, 1: </w:t>
            </w:r>
            <w:proofErr w:type="spellStart"/>
            <w:r w:rsidRPr="00081BBF">
              <w:rPr>
                <w:rFonts w:ascii="Times New Roman" w:eastAsiaTheme="minorHAnsi" w:hAnsi="Times New Roman"/>
                <w:b/>
                <w:sz w:val="20"/>
                <w:szCs w:val="20"/>
                <w:lang w:val="tr-TR"/>
              </w:rPr>
              <w:t>Very</w:t>
            </w:r>
            <w:proofErr w:type="spellEnd"/>
            <w:r w:rsidRPr="00081BBF">
              <w:rPr>
                <w:rFonts w:ascii="Times New Roman" w:eastAsiaTheme="minorHAnsi" w:hAnsi="Times New Roman"/>
                <w:b/>
                <w:sz w:val="20"/>
                <w:szCs w:val="20"/>
                <w:lang w:val="tr-TR"/>
              </w:rPr>
              <w:t xml:space="preserve"> </w:t>
            </w:r>
            <w:proofErr w:type="spellStart"/>
            <w:r w:rsidRPr="00081BBF">
              <w:rPr>
                <w:rFonts w:ascii="Times New Roman" w:eastAsiaTheme="minorHAnsi" w:hAnsi="Times New Roman"/>
                <w:b/>
                <w:sz w:val="20"/>
                <w:szCs w:val="20"/>
                <w:lang w:val="tr-TR"/>
              </w:rPr>
              <w:t>low</w:t>
            </w:r>
            <w:proofErr w:type="spellEnd"/>
            <w:r w:rsidRPr="00081BBF">
              <w:rPr>
                <w:rFonts w:ascii="Times New Roman" w:eastAsiaTheme="minorHAnsi" w:hAnsi="Times New Roman"/>
                <w:b/>
                <w:sz w:val="20"/>
                <w:szCs w:val="20"/>
                <w:lang w:val="tr-TR"/>
              </w:rPr>
              <w:t>)</w:t>
            </w:r>
          </w:p>
        </w:tc>
      </w:tr>
      <w:tr w:rsidR="00081BBF" w:rsidRPr="00081BBF" w14:paraId="5E84CBC3" w14:textId="77777777" w:rsidTr="001728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4422D0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C5D116"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4F322A4" w14:textId="77777777" w:rsidR="00081BBF" w:rsidRPr="00081BBF" w:rsidRDefault="00081BBF" w:rsidP="00081BBF">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en-US"/>
              </w:rPr>
              <w:t>Contribution</w:t>
            </w:r>
          </w:p>
        </w:tc>
      </w:tr>
      <w:tr w:rsidR="001728B3" w:rsidRPr="00081BBF" w14:paraId="6247F59A" w14:textId="77777777" w:rsidTr="00583DDA">
        <w:trPr>
          <w:trHeight w:hRule="exact" w:val="37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89DE0B"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6F181C8B"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B0BE474"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728B3" w:rsidRPr="00081BBF" w14:paraId="4352159A" w14:textId="77777777" w:rsidTr="00583DDA">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A60F60"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66A8CE6F"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75045C33"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081BBF" w14:paraId="46C5E35A" w14:textId="77777777" w:rsidTr="00583DDA">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137F33"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6A03A197"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285B046F"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081BBF" w14:paraId="285E6AE4" w14:textId="77777777" w:rsidTr="00583DDA">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AFC30C"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61DA648C"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125029C0"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081BBF" w14:paraId="41B6BF7C" w14:textId="77777777" w:rsidTr="00583DDA">
        <w:trPr>
          <w:trHeight w:hRule="exact" w:val="38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3772E3"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6F3F41EF"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68D15500"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081BBF" w14:paraId="5503821A" w14:textId="77777777" w:rsidTr="00583DDA">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DCD3C3"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24B49FE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4067465F"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081BBF" w14:paraId="53DA6C1B" w14:textId="77777777" w:rsidTr="00583DDA">
        <w:trPr>
          <w:trHeight w:hRule="exact" w:val="53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2A30640"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433380D1"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29E1BB47"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081BBF" w14:paraId="5E3C091D" w14:textId="77777777" w:rsidTr="00583DDA">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72356D"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21788CD6"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28BFB97F"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081BBF" w14:paraId="3EA60389" w14:textId="77777777" w:rsidTr="00583DDA">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367E6B"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059CA365"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53508F8"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081BBF" w14:paraId="0D002E0F" w14:textId="77777777" w:rsidTr="00583DDA">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E278C3"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sidRPr="00081BBF">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683F8A15"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68A13F24"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081BBF" w14:paraId="37BDD655"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AF3B117"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1DDAFAC"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40A93E0A"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081BBF" w14:paraId="623ACC77"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8D44669"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29DE137"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DD5E83B"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081BBF" w14:paraId="6CCDE42F"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4C2D171"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40E9983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C8170B6"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081BBF" w14:paraId="31C9CE7F"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1B7D8C2" w14:textId="77777777" w:rsidR="001728B3" w:rsidRPr="00081BBF"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750363B7"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1E154A22" w14:textId="77777777" w:rsidR="001728B3" w:rsidRPr="00081BBF"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2603B74E"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p w14:paraId="779BE4A7" w14:textId="77777777" w:rsidR="00081BBF" w:rsidRPr="00081BBF" w:rsidRDefault="00081BBF" w:rsidP="00081BBF">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081BBF" w:rsidRPr="00081BBF" w14:paraId="395A51A9" w14:textId="77777777" w:rsidTr="001728B3">
        <w:trPr>
          <w:trHeight w:val="449"/>
        </w:trPr>
        <w:tc>
          <w:tcPr>
            <w:tcW w:w="9624" w:type="dxa"/>
            <w:gridSpan w:val="5"/>
            <w:shd w:val="clear" w:color="auto" w:fill="FFF2CC" w:themeFill="accent4" w:themeFillTint="33"/>
            <w:vAlign w:val="center"/>
          </w:tcPr>
          <w:p w14:paraId="329FD926"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r w:rsidRPr="00081BBF">
              <w:rPr>
                <w:rFonts w:ascii="Times New Roman" w:eastAsiaTheme="minorHAnsi" w:hAnsi="Times New Roman"/>
                <w:b/>
                <w:sz w:val="20"/>
                <w:szCs w:val="20"/>
                <w:lang w:val="en-US"/>
              </w:rPr>
              <w:t>LECTUTER(S)</w:t>
            </w:r>
          </w:p>
        </w:tc>
      </w:tr>
      <w:tr w:rsidR="00081BBF" w:rsidRPr="00081BBF" w14:paraId="3DAF6978" w14:textId="77777777" w:rsidTr="001728B3">
        <w:trPr>
          <w:trHeight w:val="567"/>
        </w:trPr>
        <w:tc>
          <w:tcPr>
            <w:tcW w:w="1403" w:type="dxa"/>
            <w:shd w:val="clear" w:color="auto" w:fill="FFF2CC" w:themeFill="accent4" w:themeFillTint="33"/>
            <w:vAlign w:val="center"/>
          </w:tcPr>
          <w:p w14:paraId="58FB857A"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43C854B" w14:textId="44A2A8CA" w:rsidR="00081BBF" w:rsidRPr="00081BBF" w:rsidRDefault="00583DDA" w:rsidP="00081BBF">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Dr. Ekin KIRBAŞ</w:t>
            </w:r>
          </w:p>
        </w:tc>
        <w:tc>
          <w:tcPr>
            <w:tcW w:w="2693" w:type="dxa"/>
            <w:shd w:val="clear" w:color="auto" w:fill="FFFFFF" w:themeFill="background1"/>
            <w:vAlign w:val="center"/>
          </w:tcPr>
          <w:p w14:paraId="60D25E45" w14:textId="77777777" w:rsidR="00081BBF" w:rsidRPr="00081BBF" w:rsidRDefault="00081BBF" w:rsidP="00081BBF">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177569C"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A425478" w14:textId="77777777" w:rsidR="00081BBF" w:rsidRPr="00081BBF" w:rsidRDefault="00081BBF" w:rsidP="00081BBF">
            <w:pPr>
              <w:spacing w:after="0" w:line="240" w:lineRule="auto"/>
              <w:jc w:val="center"/>
              <w:rPr>
                <w:rFonts w:ascii="Times New Roman" w:eastAsiaTheme="minorHAnsi" w:hAnsi="Times New Roman"/>
                <w:sz w:val="20"/>
                <w:szCs w:val="20"/>
                <w:lang w:val="en-US"/>
              </w:rPr>
            </w:pPr>
          </w:p>
        </w:tc>
      </w:tr>
      <w:tr w:rsidR="00081BBF" w:rsidRPr="00081BBF" w14:paraId="3DBE91D3" w14:textId="77777777" w:rsidTr="001728B3">
        <w:trPr>
          <w:trHeight w:val="585"/>
        </w:trPr>
        <w:tc>
          <w:tcPr>
            <w:tcW w:w="1403" w:type="dxa"/>
            <w:shd w:val="clear" w:color="auto" w:fill="FFF2CC" w:themeFill="accent4" w:themeFillTint="33"/>
            <w:vAlign w:val="center"/>
          </w:tcPr>
          <w:p w14:paraId="0D6DF8CA" w14:textId="77777777" w:rsidR="00081BBF" w:rsidRPr="00081BBF" w:rsidRDefault="00081BBF" w:rsidP="00081BBF">
            <w:pPr>
              <w:spacing w:after="0" w:line="240" w:lineRule="auto"/>
              <w:rPr>
                <w:rFonts w:ascii="Times New Roman" w:eastAsiaTheme="minorHAnsi" w:hAnsi="Times New Roman"/>
                <w:b/>
                <w:sz w:val="20"/>
                <w:szCs w:val="20"/>
                <w:lang w:val="en-US"/>
              </w:rPr>
            </w:pPr>
            <w:r w:rsidRPr="00081BBF">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EEE08D7"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CD6076F"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59E7F34E"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26DEA34" w14:textId="77777777" w:rsidR="00081BBF" w:rsidRPr="00081BBF" w:rsidRDefault="00081BBF" w:rsidP="00081BBF">
            <w:pPr>
              <w:spacing w:after="0" w:line="240" w:lineRule="auto"/>
              <w:jc w:val="center"/>
              <w:rPr>
                <w:rFonts w:ascii="Times New Roman" w:eastAsiaTheme="minorHAnsi" w:hAnsi="Times New Roman"/>
                <w:color w:val="FF0000"/>
                <w:sz w:val="20"/>
                <w:szCs w:val="20"/>
                <w:lang w:val="en-US"/>
              </w:rPr>
            </w:pPr>
          </w:p>
        </w:tc>
      </w:tr>
    </w:tbl>
    <w:p w14:paraId="52ED29B0" w14:textId="167AA26D" w:rsidR="00081BBF" w:rsidRPr="00081BBF" w:rsidRDefault="00081BBF" w:rsidP="00081BBF">
      <w:pPr>
        <w:spacing w:after="160" w:line="259" w:lineRule="auto"/>
        <w:jc w:val="center"/>
        <w:rPr>
          <w:rFonts w:ascii="Times New Roman" w:eastAsiaTheme="minorHAnsi" w:hAnsi="Times New Roman"/>
          <w:lang w:val="en-US"/>
        </w:rPr>
      </w:pPr>
      <w:r w:rsidRPr="00081BBF">
        <w:rPr>
          <w:rFonts w:ascii="Times New Roman" w:eastAsiaTheme="minorHAnsi" w:hAnsi="Times New Roman"/>
          <w:b/>
          <w:lang w:val="en-US"/>
        </w:rPr>
        <w:t xml:space="preserve">                                                                                                                          Date:</w:t>
      </w:r>
      <w:r w:rsidR="001728B3" w:rsidRPr="001728B3">
        <w:t xml:space="preserve"> </w:t>
      </w:r>
      <w:r w:rsidR="001728B3" w:rsidRPr="001728B3">
        <w:rPr>
          <w:rFonts w:ascii="Times New Roman" w:eastAsiaTheme="minorHAnsi" w:hAnsi="Times New Roman"/>
          <w:b/>
          <w:lang w:val="en-US"/>
        </w:rPr>
        <w:t>2</w:t>
      </w:r>
      <w:r w:rsidR="00583DDA">
        <w:rPr>
          <w:rFonts w:ascii="Times New Roman" w:eastAsiaTheme="minorHAnsi" w:hAnsi="Times New Roman"/>
          <w:b/>
          <w:lang w:val="en-US"/>
        </w:rPr>
        <w:t>5</w:t>
      </w:r>
      <w:r w:rsidR="001728B3" w:rsidRPr="001728B3">
        <w:rPr>
          <w:rFonts w:ascii="Times New Roman" w:eastAsiaTheme="minorHAnsi" w:hAnsi="Times New Roman"/>
          <w:b/>
          <w:lang w:val="en-US"/>
        </w:rPr>
        <w:t>.02.202</w:t>
      </w:r>
      <w:r w:rsidR="00583DDA">
        <w:rPr>
          <w:rFonts w:ascii="Times New Roman" w:eastAsiaTheme="minorHAnsi" w:hAnsi="Times New Roman"/>
          <w:b/>
          <w:lang w:val="en-US"/>
        </w:rPr>
        <w:t>6</w:t>
      </w:r>
    </w:p>
    <w:p w14:paraId="6F651D33" w14:textId="643C45C9"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noProof/>
          <w:lang w:val="tr-TR" w:eastAsia="tr-TR"/>
        </w:rPr>
        <w:lastRenderedPageBreak/>
        <w:drawing>
          <wp:anchor distT="0" distB="0" distL="0" distR="0" simplePos="0" relativeHeight="251696128" behindDoc="0" locked="0" layoutInCell="1" allowOverlap="1" wp14:anchorId="12D66CE2" wp14:editId="471BD884">
            <wp:simplePos x="0" y="0"/>
            <wp:positionH relativeFrom="page">
              <wp:posOffset>6124575</wp:posOffset>
            </wp:positionH>
            <wp:positionV relativeFrom="paragraph">
              <wp:posOffset>26035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1728B3">
        <w:rPr>
          <w:rFonts w:ascii="Times New Roman" w:eastAsia="Times New Roman" w:hAnsi="Times New Roman"/>
          <w:b/>
          <w:spacing w:val="-2"/>
          <w:lang w:val="tr-TR"/>
        </w:rPr>
        <w:t>T.C.</w:t>
      </w:r>
    </w:p>
    <w:p w14:paraId="151E2CAF" w14:textId="77777777"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spacing w:val="-2"/>
          <w:lang w:val="tr-TR"/>
        </w:rPr>
        <w:t>ESKİŞEHİR OSMANGAZİ UNIVERSITY</w:t>
      </w:r>
    </w:p>
    <w:p w14:paraId="41A4F27E" w14:textId="77777777"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spacing w:val="-2"/>
          <w:lang w:val="tr-TR"/>
        </w:rPr>
        <w:t>INSTITUTE OF HEALTH SCIENCES</w:t>
      </w:r>
    </w:p>
    <w:p w14:paraId="6FF79919" w14:textId="3AD04A98"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1728B3">
        <w:rPr>
          <w:rFonts w:ascii="Times New Roman" w:eastAsia="Times New Roman" w:hAnsi="Times New Roman"/>
          <w:b/>
          <w:spacing w:val="-2"/>
          <w:lang w:val="tr-TR"/>
        </w:rPr>
        <w:t xml:space="preserve"> DEPARTMENT</w:t>
      </w:r>
    </w:p>
    <w:p w14:paraId="08B93F4F" w14:textId="77777777" w:rsidR="001728B3" w:rsidRPr="001728B3" w:rsidRDefault="001728B3" w:rsidP="001728B3">
      <w:pPr>
        <w:widowControl w:val="0"/>
        <w:autoSpaceDE w:val="0"/>
        <w:autoSpaceDN w:val="0"/>
        <w:spacing w:after="20" w:line="240" w:lineRule="auto"/>
        <w:ind w:right="1"/>
        <w:jc w:val="center"/>
        <w:rPr>
          <w:rFonts w:ascii="Times New Roman" w:eastAsia="Times New Roman" w:hAnsi="Times New Roman"/>
          <w:b/>
          <w:lang w:val="tr-TR"/>
        </w:rPr>
      </w:pPr>
      <w:r w:rsidRPr="001728B3">
        <w:rPr>
          <w:rFonts w:ascii="Times New Roman" w:eastAsia="Times New Roman" w:hAnsi="Times New Roman"/>
          <w:b/>
          <w:lang w:val="tr-TR"/>
        </w:rPr>
        <w:t>COURSE INFORMATION FORM</w:t>
      </w:r>
    </w:p>
    <w:p w14:paraId="45BE6A7A" w14:textId="77777777" w:rsidR="001728B3" w:rsidRPr="001728B3" w:rsidRDefault="001728B3" w:rsidP="001728B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28B3" w:rsidRPr="001728B3" w14:paraId="198C3E2F" w14:textId="77777777" w:rsidTr="001728B3">
        <w:trPr>
          <w:trHeight w:val="312"/>
        </w:trPr>
        <w:tc>
          <w:tcPr>
            <w:tcW w:w="6506" w:type="dxa"/>
            <w:shd w:val="clear" w:color="auto" w:fill="FFF2CC" w:themeFill="accent4" w:themeFillTint="33"/>
            <w:vAlign w:val="center"/>
          </w:tcPr>
          <w:p w14:paraId="3507ADA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29E9A2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Code</w:t>
            </w:r>
          </w:p>
        </w:tc>
      </w:tr>
      <w:tr w:rsidR="001728B3" w:rsidRPr="001728B3" w14:paraId="7D08B460" w14:textId="77777777" w:rsidTr="001728B3">
        <w:trPr>
          <w:trHeight w:val="397"/>
        </w:trPr>
        <w:tc>
          <w:tcPr>
            <w:tcW w:w="6506" w:type="dxa"/>
            <w:vAlign w:val="center"/>
          </w:tcPr>
          <w:p w14:paraId="343A4228"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CLINICAL VIROLOGY</w:t>
            </w:r>
          </w:p>
        </w:tc>
        <w:tc>
          <w:tcPr>
            <w:tcW w:w="3118" w:type="dxa"/>
            <w:vAlign w:val="center"/>
          </w:tcPr>
          <w:p w14:paraId="3A08C209" w14:textId="77777777" w:rsidR="001728B3" w:rsidRPr="001728B3" w:rsidRDefault="001728B3" w:rsidP="001728B3">
            <w:pPr>
              <w:spacing w:after="0" w:line="240" w:lineRule="auto"/>
              <w:jc w:val="center"/>
              <w:rPr>
                <w:rFonts w:ascii="Times New Roman" w:eastAsiaTheme="minorHAnsi" w:hAnsi="Times New Roman"/>
                <w:bCs/>
                <w:sz w:val="20"/>
                <w:szCs w:val="20"/>
                <w:lang w:val="en-US"/>
              </w:rPr>
            </w:pPr>
            <w:r w:rsidRPr="001728B3">
              <w:rPr>
                <w:rFonts w:ascii="Times New Roman" w:eastAsiaTheme="minorHAnsi" w:hAnsi="Times New Roman"/>
                <w:bCs/>
                <w:sz w:val="20"/>
                <w:szCs w:val="20"/>
                <w:lang w:val="en-US"/>
              </w:rPr>
              <w:t>521504309</w:t>
            </w:r>
          </w:p>
        </w:tc>
      </w:tr>
    </w:tbl>
    <w:p w14:paraId="51FCB04C"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728B3" w:rsidRPr="001728B3" w14:paraId="575C5655" w14:textId="77777777" w:rsidTr="001728B3">
        <w:trPr>
          <w:trHeight w:val="312"/>
        </w:trPr>
        <w:tc>
          <w:tcPr>
            <w:tcW w:w="1928" w:type="dxa"/>
            <w:vMerge w:val="restart"/>
            <w:shd w:val="clear" w:color="auto" w:fill="FFF2CC" w:themeFill="accent4" w:themeFillTint="33"/>
            <w:vAlign w:val="center"/>
          </w:tcPr>
          <w:p w14:paraId="6604435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4C97C0B0"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74C7EB3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498720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ECTS</w:t>
            </w:r>
          </w:p>
        </w:tc>
      </w:tr>
      <w:tr w:rsidR="001728B3" w:rsidRPr="001728B3" w14:paraId="13579DCD" w14:textId="77777777" w:rsidTr="001728B3">
        <w:trPr>
          <w:trHeight w:val="312"/>
        </w:trPr>
        <w:tc>
          <w:tcPr>
            <w:tcW w:w="1928" w:type="dxa"/>
            <w:vMerge/>
            <w:shd w:val="clear" w:color="auto" w:fill="FFF2CC" w:themeFill="accent4" w:themeFillTint="33"/>
            <w:vAlign w:val="center"/>
          </w:tcPr>
          <w:p w14:paraId="0C68CD2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B93159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44AFA26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20F57EB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050B08A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r>
      <w:tr w:rsidR="001728B3" w:rsidRPr="001728B3" w14:paraId="763238D4" w14:textId="77777777" w:rsidTr="001728B3">
        <w:trPr>
          <w:trHeight w:val="397"/>
        </w:trPr>
        <w:tc>
          <w:tcPr>
            <w:tcW w:w="1928" w:type="dxa"/>
            <w:vAlign w:val="center"/>
          </w:tcPr>
          <w:p w14:paraId="234D7E9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b/>
                <w:sz w:val="20"/>
                <w:szCs w:val="20"/>
                <w:lang w:val="en-US"/>
              </w:rPr>
              <w:t>SPRING</w:t>
            </w:r>
            <w:r w:rsidRPr="001728B3">
              <w:rPr>
                <w:rFonts w:asciiTheme="minorHAnsi" w:eastAsiaTheme="minorHAnsi" w:hAnsiTheme="minorHAnsi" w:cstheme="minorBidi"/>
                <w:sz w:val="20"/>
                <w:szCs w:val="20"/>
                <w:lang w:val="en-US"/>
              </w:rPr>
              <w:t xml:space="preserve">  </w:t>
            </w:r>
          </w:p>
        </w:tc>
        <w:tc>
          <w:tcPr>
            <w:tcW w:w="1885" w:type="dxa"/>
            <w:vAlign w:val="center"/>
          </w:tcPr>
          <w:p w14:paraId="6EFF2F43"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4EC52290"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7BCBC6A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390D46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FBB180B"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728B3" w:rsidRPr="001728B3" w14:paraId="70240B33" w14:textId="77777777" w:rsidTr="001728B3">
        <w:trPr>
          <w:trHeight w:val="312"/>
        </w:trPr>
        <w:tc>
          <w:tcPr>
            <w:tcW w:w="9624" w:type="dxa"/>
            <w:gridSpan w:val="6"/>
            <w:shd w:val="clear" w:color="auto" w:fill="FFF2CC" w:themeFill="accent4" w:themeFillTint="33"/>
            <w:vAlign w:val="center"/>
          </w:tcPr>
          <w:p w14:paraId="4796681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Category (Credit)</w:t>
            </w:r>
          </w:p>
        </w:tc>
      </w:tr>
      <w:tr w:rsidR="001728B3" w:rsidRPr="001728B3" w14:paraId="2B94BA8D" w14:textId="77777777" w:rsidTr="001728B3">
        <w:tc>
          <w:tcPr>
            <w:tcW w:w="1545" w:type="dxa"/>
            <w:shd w:val="clear" w:color="auto" w:fill="FFF2CC" w:themeFill="accent4" w:themeFillTint="33"/>
            <w:vAlign w:val="center"/>
          </w:tcPr>
          <w:p w14:paraId="31CEA35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5F5DAF6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81ED7F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250C90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303CA2E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1433D5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Health Sciences</w:t>
            </w:r>
          </w:p>
        </w:tc>
      </w:tr>
      <w:tr w:rsidR="001728B3" w:rsidRPr="001728B3" w14:paraId="6D1413CE" w14:textId="77777777" w:rsidTr="001728B3">
        <w:trPr>
          <w:trHeight w:val="397"/>
        </w:trPr>
        <w:tc>
          <w:tcPr>
            <w:tcW w:w="1545" w:type="dxa"/>
            <w:vAlign w:val="center"/>
          </w:tcPr>
          <w:p w14:paraId="03C57071"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559" w:type="dxa"/>
            <w:vAlign w:val="center"/>
          </w:tcPr>
          <w:p w14:paraId="487761E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276" w:type="dxa"/>
            <w:vAlign w:val="center"/>
          </w:tcPr>
          <w:p w14:paraId="26F31C34"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2268" w:type="dxa"/>
            <w:vAlign w:val="center"/>
          </w:tcPr>
          <w:p w14:paraId="578DCF74"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346" w:type="dxa"/>
            <w:vAlign w:val="center"/>
          </w:tcPr>
          <w:p w14:paraId="765C89CD"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630" w:type="dxa"/>
            <w:vAlign w:val="center"/>
          </w:tcPr>
          <w:p w14:paraId="571F768E" w14:textId="77777777" w:rsidR="001728B3" w:rsidRPr="001728B3" w:rsidRDefault="001728B3" w:rsidP="001728B3">
            <w:pPr>
              <w:spacing w:after="0" w:line="240" w:lineRule="auto"/>
              <w:jc w:val="center"/>
              <w:rPr>
                <w:rFonts w:ascii="Times New Roman" w:eastAsiaTheme="minorHAnsi" w:hAnsi="Times New Roman"/>
                <w:b/>
                <w:bCs/>
                <w:sz w:val="20"/>
                <w:szCs w:val="20"/>
                <w:lang w:val="en-US"/>
              </w:rPr>
            </w:pPr>
            <w:r w:rsidRPr="001728B3">
              <w:rPr>
                <w:rFonts w:ascii="Times New Roman" w:eastAsiaTheme="minorHAnsi" w:hAnsi="Times New Roman"/>
                <w:b/>
                <w:bCs/>
                <w:sz w:val="20"/>
                <w:szCs w:val="20"/>
                <w:lang w:val="tr-TR"/>
              </w:rPr>
              <w:t>X</w:t>
            </w:r>
          </w:p>
        </w:tc>
      </w:tr>
    </w:tbl>
    <w:p w14:paraId="3648A718"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28B3" w:rsidRPr="001728B3" w14:paraId="44C92FDF" w14:textId="77777777" w:rsidTr="001728B3">
        <w:trPr>
          <w:trHeight w:val="312"/>
        </w:trPr>
        <w:tc>
          <w:tcPr>
            <w:tcW w:w="3208" w:type="dxa"/>
            <w:shd w:val="clear" w:color="auto" w:fill="FFF2CC" w:themeFill="accent4" w:themeFillTint="33"/>
            <w:vAlign w:val="center"/>
          </w:tcPr>
          <w:p w14:paraId="1C3F14D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roofErr w:type="spellStart"/>
            <w:r w:rsidRPr="001728B3">
              <w:rPr>
                <w:rFonts w:ascii="Times New Roman" w:eastAsiaTheme="minorHAnsi" w:hAnsi="Times New Roman"/>
                <w:b/>
                <w:sz w:val="20"/>
                <w:szCs w:val="20"/>
                <w:lang w:val="en-US"/>
              </w:rPr>
              <w:t>Course</w:t>
            </w:r>
            <w:proofErr w:type="spellEnd"/>
            <w:r w:rsidRPr="001728B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3B1057A0"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7CFE59D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Type</w:t>
            </w:r>
          </w:p>
        </w:tc>
      </w:tr>
      <w:tr w:rsidR="001728B3" w:rsidRPr="001728B3" w14:paraId="50A81FDF" w14:textId="77777777" w:rsidTr="001728B3">
        <w:trPr>
          <w:trHeight w:val="397"/>
        </w:trPr>
        <w:tc>
          <w:tcPr>
            <w:tcW w:w="3208" w:type="dxa"/>
            <w:vAlign w:val="center"/>
          </w:tcPr>
          <w:p w14:paraId="753E62A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Turkish</w:t>
            </w:r>
          </w:p>
        </w:tc>
        <w:tc>
          <w:tcPr>
            <w:tcW w:w="3208" w:type="dxa"/>
            <w:vAlign w:val="center"/>
          </w:tcPr>
          <w:p w14:paraId="755B053E" w14:textId="77777777" w:rsidR="001728B3" w:rsidRPr="001728B3" w:rsidRDefault="001728B3" w:rsidP="001728B3">
            <w:pPr>
              <w:spacing w:after="0" w:line="240" w:lineRule="auto"/>
              <w:jc w:val="center"/>
              <w:rPr>
                <w:rFonts w:ascii="Times New Roman" w:eastAsiaTheme="minorHAnsi" w:hAnsi="Times New Roman"/>
                <w:lang w:val="en-US"/>
              </w:rPr>
            </w:pPr>
            <w:proofErr w:type="spellStart"/>
            <w:proofErr w:type="gramStart"/>
            <w:r w:rsidRPr="001728B3">
              <w:rPr>
                <w:rFonts w:ascii="Times New Roman" w:eastAsiaTheme="minorHAnsi" w:hAnsi="Times New Roman"/>
                <w:b/>
                <w:lang w:val="tr-TR"/>
              </w:rPr>
              <w:t>Ph.D</w:t>
            </w:r>
            <w:proofErr w:type="spellEnd"/>
            <w:proofErr w:type="gramEnd"/>
          </w:p>
        </w:tc>
        <w:tc>
          <w:tcPr>
            <w:tcW w:w="3208" w:type="dxa"/>
            <w:vAlign w:val="center"/>
          </w:tcPr>
          <w:p w14:paraId="3FE50972"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ELECTIVE</w:t>
            </w:r>
          </w:p>
        </w:tc>
      </w:tr>
    </w:tbl>
    <w:p w14:paraId="5CDB9676"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p w14:paraId="6F280EA5"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28B3" w:rsidRPr="001728B3" w14:paraId="27FAFAB5" w14:textId="77777777" w:rsidTr="001728B3">
        <w:trPr>
          <w:trHeight w:val="421"/>
        </w:trPr>
        <w:tc>
          <w:tcPr>
            <w:tcW w:w="2112" w:type="dxa"/>
            <w:shd w:val="clear" w:color="auto" w:fill="FFF2CC" w:themeFill="accent4" w:themeFillTint="33"/>
            <w:vAlign w:val="center"/>
          </w:tcPr>
          <w:p w14:paraId="6EC6D1B7"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5C684A65" w14:textId="77777777" w:rsidR="001728B3" w:rsidRPr="001728B3" w:rsidRDefault="001728B3" w:rsidP="001728B3">
            <w:pPr>
              <w:spacing w:after="0" w:line="240" w:lineRule="auto"/>
              <w:rPr>
                <w:rFonts w:ascii="Times New Roman" w:eastAsiaTheme="minorHAnsi" w:hAnsi="Times New Roman"/>
                <w:sz w:val="20"/>
                <w:szCs w:val="20"/>
                <w:lang w:val="en-US"/>
              </w:rPr>
            </w:pPr>
          </w:p>
        </w:tc>
      </w:tr>
      <w:tr w:rsidR="001728B3" w:rsidRPr="001728B3" w14:paraId="3E1BA07F" w14:textId="77777777" w:rsidTr="00583DDA">
        <w:trPr>
          <w:trHeight w:val="242"/>
        </w:trPr>
        <w:tc>
          <w:tcPr>
            <w:tcW w:w="2112" w:type="dxa"/>
            <w:shd w:val="clear" w:color="auto" w:fill="FFF2CC" w:themeFill="accent4" w:themeFillTint="33"/>
            <w:vAlign w:val="center"/>
          </w:tcPr>
          <w:p w14:paraId="6270A873"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16FB348C"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color w:val="000000"/>
                <w:sz w:val="20"/>
                <w:szCs w:val="20"/>
                <w:lang w:eastAsia="tr-TR"/>
              </w:rPr>
              <w:t xml:space="preserve">The aim of the course is </w:t>
            </w:r>
            <w:r w:rsidRPr="00916751">
              <w:rPr>
                <w:rFonts w:ascii="Times New Roman" w:eastAsia="Times New Roman" w:hAnsi="Times New Roman"/>
                <w:sz w:val="20"/>
                <w:szCs w:val="20"/>
                <w:lang w:eastAsia="tr-TR"/>
              </w:rPr>
              <w:t>to introduce viral infection agents and teach diagnostic methods.</w:t>
            </w:r>
          </w:p>
        </w:tc>
      </w:tr>
      <w:tr w:rsidR="001728B3" w:rsidRPr="001728B3" w14:paraId="2B437D9B" w14:textId="77777777" w:rsidTr="001728B3">
        <w:trPr>
          <w:trHeight w:val="984"/>
        </w:trPr>
        <w:tc>
          <w:tcPr>
            <w:tcW w:w="2112" w:type="dxa"/>
            <w:shd w:val="clear" w:color="auto" w:fill="FFF2CC" w:themeFill="accent4" w:themeFillTint="33"/>
            <w:vAlign w:val="center"/>
          </w:tcPr>
          <w:p w14:paraId="44E9067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3AAA1DBC" w14:textId="77777777" w:rsidR="001728B3" w:rsidRPr="00916751" w:rsidRDefault="001728B3" w:rsidP="001728B3">
            <w:pPr>
              <w:spacing w:after="0" w:line="240" w:lineRule="auto"/>
              <w:jc w:val="both"/>
              <w:rPr>
                <w:rFonts w:ascii="Times New Roman" w:eastAsia="Times New Roman" w:hAnsi="Times New Roman"/>
                <w:sz w:val="20"/>
                <w:szCs w:val="20"/>
                <w:lang w:eastAsia="tr-TR"/>
              </w:rPr>
            </w:pPr>
            <w:r w:rsidRPr="00916751">
              <w:rPr>
                <w:rFonts w:ascii="Times New Roman" w:eastAsia="Times New Roman" w:hAnsi="Times New Roman"/>
                <w:color w:val="000000"/>
                <w:sz w:val="20"/>
                <w:szCs w:val="20"/>
                <w:lang w:eastAsia="tr-TR"/>
              </w:rPr>
              <w:t xml:space="preserve"> </w:t>
            </w:r>
            <w:r w:rsidRPr="00916751">
              <w:rPr>
                <w:rFonts w:ascii="Times New Roman" w:eastAsia="Times New Roman" w:hAnsi="Times New Roman"/>
                <w:sz w:val="20"/>
                <w:szCs w:val="20"/>
                <w:lang w:eastAsia="tr-TR"/>
              </w:rPr>
              <w:t xml:space="preserve">Diseases caused by medically important viruses, which are the first in the etiology of infectious diseases in humans, and their diagnosis and prevention methods are discussed </w:t>
            </w:r>
            <w:r>
              <w:rPr>
                <w:rFonts w:ascii="Times New Roman" w:eastAsia="Times New Roman" w:hAnsi="Times New Roman"/>
                <w:sz w:val="20"/>
                <w:szCs w:val="20"/>
                <w:lang w:eastAsia="tr-TR"/>
              </w:rPr>
              <w:t>in detail on a causative basis.</w:t>
            </w:r>
          </w:p>
        </w:tc>
      </w:tr>
    </w:tbl>
    <w:p w14:paraId="573661A6"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728B3" w:rsidRPr="001728B3" w14:paraId="09EFCE86" w14:textId="77777777" w:rsidTr="001728B3">
        <w:trPr>
          <w:trHeight w:val="312"/>
        </w:trPr>
        <w:tc>
          <w:tcPr>
            <w:tcW w:w="5103" w:type="dxa"/>
            <w:gridSpan w:val="2"/>
            <w:shd w:val="clear" w:color="auto" w:fill="FFF2CC" w:themeFill="accent4" w:themeFillTint="33"/>
            <w:vAlign w:val="center"/>
          </w:tcPr>
          <w:p w14:paraId="5C4CFBF0"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06A0FD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FEE62E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756044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Measuring Methods **</w:t>
            </w:r>
          </w:p>
        </w:tc>
      </w:tr>
      <w:tr w:rsidR="007A24B8" w:rsidRPr="001728B3" w14:paraId="449DE847" w14:textId="77777777" w:rsidTr="00376E9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D2A845"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7C00442" w14:textId="7CB425C3" w:rsidR="007A24B8" w:rsidRPr="00A2455D" w:rsidRDefault="007A24B8" w:rsidP="007A24B8">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Classify viruses that cause infection in humans</w:t>
            </w:r>
            <w:r>
              <w:rPr>
                <w:rFonts w:ascii="Times New Roman" w:eastAsia="Times New Roman" w:hAnsi="Times New Roman"/>
                <w:bCs/>
                <w:sz w:val="20"/>
                <w:szCs w:val="20"/>
                <w:lang w:eastAsia="tr-TR"/>
              </w:rPr>
              <w:t>.</w:t>
            </w:r>
          </w:p>
          <w:p w14:paraId="5F8E44BE" w14:textId="51A4D1C3" w:rsidR="007A24B8" w:rsidRPr="001728B3" w:rsidRDefault="007A24B8" w:rsidP="007A24B8">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6FF01984" w14:textId="70B7C6C0"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90FDDC1" w14:textId="5550B48D" w:rsidR="007A24B8" w:rsidRPr="001728B3" w:rsidRDefault="007A24B8" w:rsidP="007A24B8">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20BB183F" w14:textId="142B685B"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1728B3" w14:paraId="1AC3DFC8" w14:textId="77777777" w:rsidTr="00376E9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E4B8E4"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6AE9F770" w14:textId="77777777" w:rsidR="007A24B8" w:rsidRPr="00A2455D" w:rsidRDefault="007A24B8" w:rsidP="007A24B8">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 xml:space="preserve">List common viral infections and causative </w:t>
            </w:r>
            <w:r>
              <w:rPr>
                <w:rFonts w:ascii="Times New Roman" w:eastAsia="Times New Roman" w:hAnsi="Times New Roman"/>
                <w:bCs/>
                <w:sz w:val="20"/>
                <w:szCs w:val="20"/>
                <w:lang w:eastAsia="tr-TR"/>
              </w:rPr>
              <w:t>agents.</w:t>
            </w:r>
          </w:p>
          <w:p w14:paraId="7995FF81" w14:textId="77777777" w:rsidR="007A24B8" w:rsidRPr="001728B3" w:rsidRDefault="007A24B8" w:rsidP="007A24B8">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0A7801A9" w14:textId="604F2A72"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38E4655F" w14:textId="581C4AE1" w:rsidR="007A24B8" w:rsidRPr="001728B3"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2D11B119" w14:textId="5071700E"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1728B3" w14:paraId="0ABAAFA1" w14:textId="77777777" w:rsidTr="00376E9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6CAB02"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48E5451B" w14:textId="77777777" w:rsidR="007A24B8" w:rsidRPr="00A2455D" w:rsidRDefault="007A24B8" w:rsidP="007A24B8">
            <w:pPr>
              <w:spacing w:after="0" w:line="240" w:lineRule="auto"/>
              <w:outlineLvl w:val="3"/>
              <w:rPr>
                <w:rFonts w:ascii="Times New Roman" w:eastAsia="Times New Roman" w:hAnsi="Times New Roman"/>
                <w:bCs/>
                <w:sz w:val="20"/>
                <w:szCs w:val="20"/>
                <w:lang w:eastAsia="tr-TR"/>
              </w:rPr>
            </w:pPr>
            <w:r w:rsidRPr="00A2455D">
              <w:rPr>
                <w:rFonts w:ascii="Times New Roman" w:eastAsia="Times New Roman" w:hAnsi="Times New Roman"/>
                <w:bCs/>
                <w:sz w:val="20"/>
                <w:szCs w:val="20"/>
                <w:lang w:eastAsia="tr-TR"/>
              </w:rPr>
              <w:t>Explain the clinical and epidemiological features of these infections</w:t>
            </w:r>
            <w:r>
              <w:rPr>
                <w:rFonts w:ascii="Times New Roman" w:eastAsia="Times New Roman" w:hAnsi="Times New Roman"/>
                <w:bCs/>
                <w:sz w:val="20"/>
                <w:szCs w:val="20"/>
                <w:lang w:eastAsia="tr-TR"/>
              </w:rPr>
              <w:t>.</w:t>
            </w:r>
          </w:p>
          <w:p w14:paraId="4EE96423" w14:textId="77777777" w:rsidR="007A24B8" w:rsidRPr="001728B3" w:rsidRDefault="007A24B8" w:rsidP="007A24B8">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6AB36895" w14:textId="2AE4AC84"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FBFFC1C" w14:textId="21BB1F38" w:rsidR="007A24B8" w:rsidRPr="001728B3"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337B22A" w14:textId="22A963F6"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1728B3" w14:paraId="371E9DD7" w14:textId="77777777" w:rsidTr="00376E9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F07A13"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287F96B" w14:textId="3B0FFB09" w:rsidR="007A24B8" w:rsidRPr="001728B3" w:rsidRDefault="007A24B8" w:rsidP="007A24B8">
            <w:pPr>
              <w:spacing w:after="0" w:line="240" w:lineRule="auto"/>
              <w:jc w:val="both"/>
              <w:rPr>
                <w:rFonts w:ascii="Times New Roman" w:eastAsiaTheme="minorHAnsi" w:hAnsi="Times New Roman"/>
                <w:sz w:val="20"/>
                <w:szCs w:val="20"/>
                <w:lang w:val="tr-TR"/>
              </w:rPr>
            </w:pPr>
            <w:r w:rsidRPr="00A2455D">
              <w:rPr>
                <w:rFonts w:ascii="Times New Roman" w:eastAsia="Times New Roman" w:hAnsi="Times New Roman"/>
                <w:bCs/>
                <w:sz w:val="20"/>
                <w:szCs w:val="20"/>
                <w:lang w:eastAsia="tr-TR"/>
              </w:rPr>
              <w:t>List microbiological diagnostic methods in viral infections</w:t>
            </w:r>
            <w:r>
              <w:rPr>
                <w:rFonts w:ascii="Times New Roman" w:eastAsia="Times New Roman" w:hAnsi="Times New Roman"/>
                <w:bCs/>
                <w:sz w:val="20"/>
                <w:szCs w:val="20"/>
                <w:lang w:eastAsia="tr-TR"/>
              </w:rPr>
              <w:t>.</w:t>
            </w:r>
          </w:p>
        </w:tc>
        <w:tc>
          <w:tcPr>
            <w:tcW w:w="1743" w:type="dxa"/>
            <w:tcBorders>
              <w:left w:val="nil"/>
            </w:tcBorders>
          </w:tcPr>
          <w:p w14:paraId="75785635" w14:textId="576CAC2F"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4903561" w14:textId="7F165C6A" w:rsidR="007A24B8" w:rsidRPr="001728B3"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B5C831C" w14:textId="17E44A71"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4CB849E2" w14:textId="77777777" w:rsidR="001728B3" w:rsidRPr="001728B3" w:rsidRDefault="001728B3" w:rsidP="001728B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1728B3">
        <w:rPr>
          <w:rFonts w:ascii="Times New Roman" w:eastAsiaTheme="minorHAnsi" w:hAnsi="Times New Roman"/>
          <w:b/>
          <w:sz w:val="16"/>
          <w:szCs w:val="16"/>
          <w:lang w:val="tr-TR"/>
        </w:rPr>
        <w:t>*</w:t>
      </w:r>
      <w:r w:rsidRPr="001728B3">
        <w:rPr>
          <w:rFonts w:ascii="Times New Roman" w:eastAsiaTheme="minorHAnsi" w:hAnsi="Times New Roman"/>
          <w:b/>
          <w:sz w:val="16"/>
          <w:szCs w:val="16"/>
          <w:lang w:val="en-US"/>
        </w:rPr>
        <w:t>Teaching Methods 1:</w:t>
      </w:r>
      <w:r w:rsidRPr="001728B3">
        <w:rPr>
          <w:rFonts w:ascii="Times New Roman" w:eastAsiaTheme="minorHAnsi" w:hAnsi="Times New Roman"/>
          <w:sz w:val="16"/>
          <w:szCs w:val="16"/>
          <w:lang w:val="en-US"/>
        </w:rPr>
        <w:t>Expression, 2</w:t>
      </w:r>
      <w:r w:rsidRPr="001728B3">
        <w:rPr>
          <w:rFonts w:ascii="Times New Roman" w:eastAsiaTheme="minorHAnsi" w:hAnsi="Times New Roman"/>
          <w:b/>
          <w:sz w:val="16"/>
          <w:szCs w:val="16"/>
          <w:lang w:val="en-US"/>
        </w:rPr>
        <w:t>:</w:t>
      </w:r>
      <w:r w:rsidRPr="001728B3">
        <w:rPr>
          <w:rFonts w:ascii="Times New Roman" w:eastAsiaTheme="minorHAnsi" w:hAnsi="Times New Roman"/>
          <w:sz w:val="16"/>
          <w:szCs w:val="16"/>
          <w:lang w:val="en-US"/>
        </w:rPr>
        <w:t xml:space="preserve">Discussion, </w:t>
      </w:r>
      <w:r w:rsidRPr="001728B3">
        <w:rPr>
          <w:rFonts w:ascii="Times New Roman" w:eastAsiaTheme="minorHAnsi" w:hAnsi="Times New Roman"/>
          <w:b/>
          <w:sz w:val="16"/>
          <w:szCs w:val="16"/>
          <w:lang w:val="en-US"/>
        </w:rPr>
        <w:t>3:</w:t>
      </w:r>
      <w:r w:rsidRPr="001728B3">
        <w:rPr>
          <w:rFonts w:ascii="Times New Roman" w:eastAsiaTheme="minorHAnsi" w:hAnsi="Times New Roman"/>
          <w:sz w:val="16"/>
          <w:szCs w:val="16"/>
          <w:lang w:val="en-US"/>
        </w:rPr>
        <w:t xml:space="preserve">Experiment,  </w:t>
      </w:r>
      <w:r w:rsidRPr="001728B3">
        <w:rPr>
          <w:rFonts w:ascii="Times New Roman" w:eastAsiaTheme="minorHAnsi" w:hAnsi="Times New Roman"/>
          <w:b/>
          <w:sz w:val="16"/>
          <w:szCs w:val="16"/>
          <w:lang w:val="en-US"/>
        </w:rPr>
        <w:t>4:</w:t>
      </w:r>
      <w:r w:rsidRPr="001728B3">
        <w:rPr>
          <w:rFonts w:ascii="Times New Roman" w:eastAsiaTheme="minorHAnsi" w:hAnsi="Times New Roman"/>
          <w:sz w:val="16"/>
          <w:szCs w:val="16"/>
          <w:lang w:val="en-US"/>
        </w:rPr>
        <w:t xml:space="preserve">Simulation,  </w:t>
      </w:r>
      <w:r w:rsidRPr="001728B3">
        <w:rPr>
          <w:rFonts w:ascii="Times New Roman" w:eastAsiaTheme="minorHAnsi" w:hAnsi="Times New Roman"/>
          <w:b/>
          <w:sz w:val="16"/>
          <w:szCs w:val="16"/>
          <w:lang w:val="en-US"/>
        </w:rPr>
        <w:t>5:</w:t>
      </w:r>
      <w:r w:rsidRPr="001728B3">
        <w:rPr>
          <w:rFonts w:ascii="Times New Roman" w:eastAsiaTheme="minorHAnsi" w:hAnsi="Times New Roman"/>
          <w:sz w:val="16"/>
          <w:szCs w:val="16"/>
          <w:lang w:val="en-US"/>
        </w:rPr>
        <w:t>Question-Answer,</w:t>
      </w:r>
      <w:r w:rsidRPr="001728B3">
        <w:rPr>
          <w:rFonts w:ascii="Times New Roman" w:eastAsiaTheme="minorHAnsi" w:hAnsi="Times New Roman"/>
          <w:b/>
          <w:sz w:val="16"/>
          <w:szCs w:val="16"/>
          <w:lang w:val="en-US"/>
        </w:rPr>
        <w:t xml:space="preserve"> 6:</w:t>
      </w:r>
      <w:r w:rsidRPr="001728B3">
        <w:rPr>
          <w:rFonts w:ascii="Times New Roman" w:eastAsiaTheme="minorHAnsi" w:hAnsi="Times New Roman"/>
          <w:sz w:val="16"/>
          <w:szCs w:val="16"/>
          <w:lang w:val="en-US"/>
        </w:rPr>
        <w:t xml:space="preserve">Tutorial, </w:t>
      </w:r>
      <w:r w:rsidRPr="001728B3">
        <w:rPr>
          <w:rFonts w:ascii="Times New Roman" w:eastAsiaTheme="minorHAnsi" w:hAnsi="Times New Roman"/>
          <w:b/>
          <w:sz w:val="16"/>
          <w:szCs w:val="16"/>
          <w:lang w:val="en-US"/>
        </w:rPr>
        <w:t>7</w:t>
      </w:r>
      <w:r w:rsidRPr="001728B3">
        <w:rPr>
          <w:rFonts w:ascii="Times New Roman" w:eastAsiaTheme="minorHAnsi" w:hAnsi="Times New Roman"/>
          <w:sz w:val="16"/>
          <w:szCs w:val="16"/>
          <w:lang w:val="en-US"/>
        </w:rPr>
        <w:t xml:space="preserve">:Observation, </w:t>
      </w:r>
      <w:r w:rsidRPr="001728B3">
        <w:rPr>
          <w:rFonts w:ascii="Times New Roman" w:eastAsiaTheme="minorHAnsi" w:hAnsi="Times New Roman"/>
          <w:b/>
          <w:sz w:val="16"/>
          <w:szCs w:val="16"/>
          <w:lang w:val="en-US"/>
        </w:rPr>
        <w:t>8</w:t>
      </w:r>
      <w:r w:rsidRPr="001728B3">
        <w:rPr>
          <w:rFonts w:ascii="Times New Roman" w:eastAsiaTheme="minorHAnsi" w:hAnsi="Times New Roman"/>
          <w:sz w:val="16"/>
          <w:szCs w:val="16"/>
          <w:lang w:val="en-US"/>
        </w:rPr>
        <w:t xml:space="preserve">:Case Study, </w:t>
      </w:r>
      <w:r w:rsidRPr="001728B3">
        <w:rPr>
          <w:rFonts w:ascii="Times New Roman" w:eastAsiaTheme="minorHAnsi" w:hAnsi="Times New Roman"/>
          <w:b/>
          <w:sz w:val="16"/>
          <w:szCs w:val="16"/>
          <w:lang w:val="en-US"/>
        </w:rPr>
        <w:t>9:</w:t>
      </w:r>
      <w:r w:rsidRPr="001728B3">
        <w:rPr>
          <w:rFonts w:ascii="Times New Roman" w:eastAsiaTheme="minorHAnsi" w:hAnsi="Times New Roman"/>
          <w:sz w:val="16"/>
          <w:szCs w:val="16"/>
          <w:lang w:val="en-US"/>
        </w:rPr>
        <w:t xml:space="preserve">Technical Visit, </w:t>
      </w:r>
      <w:r w:rsidRPr="001728B3">
        <w:rPr>
          <w:rFonts w:ascii="Times New Roman" w:eastAsiaTheme="minorHAnsi" w:hAnsi="Times New Roman"/>
          <w:b/>
          <w:sz w:val="16"/>
          <w:szCs w:val="16"/>
          <w:lang w:val="en-US"/>
        </w:rPr>
        <w:t>10:</w:t>
      </w:r>
      <w:r w:rsidRPr="001728B3">
        <w:rPr>
          <w:rFonts w:ascii="Times New Roman" w:eastAsiaTheme="minorHAnsi" w:hAnsi="Times New Roman"/>
          <w:sz w:val="16"/>
          <w:szCs w:val="16"/>
          <w:lang w:val="en-US"/>
        </w:rPr>
        <w:t xml:space="preserve">Trouble/Problem Solving, </w:t>
      </w:r>
      <w:r w:rsidRPr="001728B3">
        <w:rPr>
          <w:rFonts w:ascii="Times New Roman" w:eastAsiaTheme="minorHAnsi" w:hAnsi="Times New Roman"/>
          <w:b/>
          <w:sz w:val="16"/>
          <w:szCs w:val="16"/>
          <w:lang w:val="en-US"/>
        </w:rPr>
        <w:t>11:</w:t>
      </w:r>
      <w:r w:rsidRPr="001728B3">
        <w:rPr>
          <w:rFonts w:ascii="Times New Roman" w:eastAsiaTheme="minorHAnsi" w:hAnsi="Times New Roman"/>
          <w:sz w:val="16"/>
          <w:szCs w:val="16"/>
          <w:lang w:val="en-US"/>
        </w:rPr>
        <w:t xml:space="preserve">Induvidual Work, </w:t>
      </w:r>
      <w:r w:rsidRPr="001728B3">
        <w:rPr>
          <w:rFonts w:ascii="Times New Roman" w:eastAsiaTheme="minorHAnsi" w:hAnsi="Times New Roman"/>
          <w:b/>
          <w:sz w:val="16"/>
          <w:szCs w:val="16"/>
          <w:lang w:val="en-US"/>
        </w:rPr>
        <w:t>12</w:t>
      </w:r>
      <w:r w:rsidRPr="001728B3">
        <w:rPr>
          <w:rFonts w:ascii="Times New Roman" w:eastAsiaTheme="minorHAnsi" w:hAnsi="Times New Roman"/>
          <w:sz w:val="16"/>
          <w:szCs w:val="16"/>
          <w:lang w:val="en-US"/>
        </w:rPr>
        <w:t xml:space="preserve">:Team/Group Work, </w:t>
      </w:r>
      <w:r w:rsidRPr="001728B3">
        <w:rPr>
          <w:rFonts w:ascii="Times New Roman" w:eastAsiaTheme="minorHAnsi" w:hAnsi="Times New Roman"/>
          <w:b/>
          <w:sz w:val="16"/>
          <w:szCs w:val="16"/>
          <w:lang w:val="en-US"/>
        </w:rPr>
        <w:t>13</w:t>
      </w:r>
      <w:r w:rsidRPr="001728B3">
        <w:rPr>
          <w:rFonts w:ascii="Times New Roman" w:eastAsiaTheme="minorHAnsi" w:hAnsi="Times New Roman"/>
          <w:sz w:val="16"/>
          <w:szCs w:val="16"/>
          <w:lang w:val="en-US"/>
        </w:rPr>
        <w:t xml:space="preserve">:Brain Storm, </w:t>
      </w:r>
      <w:r w:rsidRPr="001728B3">
        <w:rPr>
          <w:rFonts w:ascii="Times New Roman" w:eastAsiaTheme="minorHAnsi" w:hAnsi="Times New Roman"/>
          <w:b/>
          <w:sz w:val="16"/>
          <w:szCs w:val="16"/>
          <w:lang w:val="en-US"/>
        </w:rPr>
        <w:t>14:</w:t>
      </w:r>
      <w:r w:rsidRPr="001728B3">
        <w:rPr>
          <w:rFonts w:ascii="Times New Roman" w:eastAsiaTheme="minorHAnsi" w:hAnsi="Times New Roman"/>
          <w:sz w:val="16"/>
          <w:szCs w:val="16"/>
          <w:lang w:val="en-US"/>
        </w:rPr>
        <w:t xml:space="preserve">Project Design / Management, </w:t>
      </w:r>
      <w:r w:rsidRPr="001728B3">
        <w:rPr>
          <w:rFonts w:ascii="Times New Roman" w:eastAsiaTheme="minorHAnsi" w:hAnsi="Times New Roman"/>
          <w:b/>
          <w:sz w:val="16"/>
          <w:szCs w:val="16"/>
          <w:lang w:val="en-US"/>
        </w:rPr>
        <w:t>15:</w:t>
      </w:r>
      <w:r w:rsidRPr="001728B3">
        <w:rPr>
          <w:rFonts w:ascii="Times New Roman" w:eastAsiaTheme="minorHAnsi" w:hAnsi="Times New Roman"/>
          <w:sz w:val="16"/>
          <w:szCs w:val="16"/>
          <w:lang w:val="en-US"/>
        </w:rPr>
        <w:t xml:space="preserve">Report Preparation and/or Presentation </w:t>
      </w:r>
    </w:p>
    <w:p w14:paraId="54F73825" w14:textId="77777777" w:rsidR="001728B3" w:rsidRPr="001728B3" w:rsidRDefault="001728B3" w:rsidP="001728B3">
      <w:pPr>
        <w:shd w:val="clear" w:color="auto" w:fill="FFFFFF"/>
        <w:spacing w:after="0" w:line="240" w:lineRule="auto"/>
        <w:ind w:left="284" w:hanging="284"/>
        <w:jc w:val="both"/>
        <w:rPr>
          <w:rFonts w:ascii="Times New Roman" w:eastAsiaTheme="minorHAnsi" w:hAnsi="Times New Roman"/>
          <w:sz w:val="16"/>
          <w:szCs w:val="16"/>
          <w:lang w:val="en-US"/>
        </w:rPr>
      </w:pPr>
      <w:r w:rsidRPr="001728B3">
        <w:rPr>
          <w:rFonts w:ascii="Times New Roman" w:eastAsiaTheme="minorHAnsi" w:hAnsi="Times New Roman"/>
          <w:b/>
          <w:sz w:val="16"/>
          <w:szCs w:val="16"/>
          <w:lang w:val="en-US"/>
        </w:rPr>
        <w:t>**Measuring Methods</w:t>
      </w:r>
      <w:r w:rsidRPr="001728B3">
        <w:rPr>
          <w:rFonts w:ascii="Times New Roman" w:eastAsiaTheme="minorHAnsi" w:hAnsi="Times New Roman"/>
          <w:sz w:val="16"/>
          <w:szCs w:val="16"/>
          <w:lang w:val="en-US"/>
        </w:rPr>
        <w:t xml:space="preserve"> </w:t>
      </w:r>
      <w:r w:rsidRPr="001728B3">
        <w:rPr>
          <w:rFonts w:ascii="Times New Roman" w:eastAsiaTheme="minorHAnsi" w:hAnsi="Times New Roman"/>
          <w:b/>
          <w:sz w:val="16"/>
          <w:szCs w:val="16"/>
          <w:lang w:val="en-US"/>
        </w:rPr>
        <w:t>A:</w:t>
      </w:r>
      <w:r w:rsidRPr="001728B3">
        <w:rPr>
          <w:rFonts w:ascii="Times New Roman" w:eastAsiaTheme="minorHAnsi" w:hAnsi="Times New Roman"/>
          <w:sz w:val="16"/>
          <w:szCs w:val="16"/>
          <w:lang w:val="en-US"/>
        </w:rPr>
        <w:t xml:space="preserve">Exam, </w:t>
      </w:r>
      <w:r w:rsidRPr="001728B3">
        <w:rPr>
          <w:rFonts w:ascii="Times New Roman" w:eastAsiaTheme="minorHAnsi" w:hAnsi="Times New Roman"/>
          <w:b/>
          <w:sz w:val="16"/>
          <w:szCs w:val="16"/>
          <w:lang w:val="en-US"/>
        </w:rPr>
        <w:t>B:</w:t>
      </w:r>
      <w:r w:rsidRPr="001728B3">
        <w:rPr>
          <w:rFonts w:ascii="Times New Roman" w:eastAsiaTheme="minorHAnsi" w:hAnsi="Times New Roman"/>
          <w:sz w:val="16"/>
          <w:szCs w:val="16"/>
          <w:lang w:val="en-US"/>
        </w:rPr>
        <w:t xml:space="preserve">Quiz, </w:t>
      </w:r>
      <w:r w:rsidRPr="001728B3">
        <w:rPr>
          <w:rFonts w:ascii="Times New Roman" w:eastAsiaTheme="minorHAnsi" w:hAnsi="Times New Roman"/>
          <w:b/>
          <w:sz w:val="16"/>
          <w:szCs w:val="16"/>
          <w:lang w:val="en-US"/>
        </w:rPr>
        <w:t>C:</w:t>
      </w:r>
      <w:r w:rsidRPr="001728B3">
        <w:rPr>
          <w:rFonts w:ascii="Times New Roman" w:eastAsiaTheme="minorHAnsi" w:hAnsi="Times New Roman"/>
          <w:sz w:val="16"/>
          <w:szCs w:val="16"/>
          <w:lang w:val="en-US"/>
        </w:rPr>
        <w:t xml:space="preserve">Oral Exam, </w:t>
      </w:r>
      <w:r w:rsidRPr="001728B3">
        <w:rPr>
          <w:rFonts w:ascii="Times New Roman" w:eastAsiaTheme="minorHAnsi" w:hAnsi="Times New Roman"/>
          <w:b/>
          <w:sz w:val="16"/>
          <w:szCs w:val="16"/>
          <w:lang w:val="en-US"/>
        </w:rPr>
        <w:t>D:</w:t>
      </w:r>
      <w:r w:rsidRPr="001728B3">
        <w:rPr>
          <w:rFonts w:ascii="Times New Roman" w:eastAsiaTheme="minorHAnsi" w:hAnsi="Times New Roman"/>
          <w:sz w:val="16"/>
          <w:szCs w:val="16"/>
          <w:lang w:val="en-US"/>
        </w:rPr>
        <w:t xml:space="preserve">Homework, </w:t>
      </w:r>
      <w:r w:rsidRPr="001728B3">
        <w:rPr>
          <w:rFonts w:ascii="Times New Roman" w:eastAsiaTheme="minorHAnsi" w:hAnsi="Times New Roman"/>
          <w:b/>
          <w:sz w:val="16"/>
          <w:szCs w:val="16"/>
          <w:lang w:val="en-US"/>
        </w:rPr>
        <w:t>E:</w:t>
      </w:r>
      <w:r w:rsidRPr="001728B3">
        <w:rPr>
          <w:rFonts w:ascii="Times New Roman" w:eastAsiaTheme="minorHAnsi" w:hAnsi="Times New Roman"/>
          <w:sz w:val="16"/>
          <w:szCs w:val="16"/>
          <w:lang w:val="en-US"/>
        </w:rPr>
        <w:t xml:space="preserve">Report, </w:t>
      </w:r>
      <w:r w:rsidRPr="001728B3">
        <w:rPr>
          <w:rFonts w:ascii="Times New Roman" w:eastAsiaTheme="minorHAnsi" w:hAnsi="Times New Roman"/>
          <w:b/>
          <w:sz w:val="16"/>
          <w:szCs w:val="16"/>
          <w:lang w:val="en-US"/>
        </w:rPr>
        <w:t>F:</w:t>
      </w:r>
      <w:r w:rsidRPr="001728B3">
        <w:rPr>
          <w:rFonts w:ascii="Times New Roman" w:eastAsiaTheme="minorHAnsi" w:hAnsi="Times New Roman"/>
          <w:sz w:val="16"/>
          <w:szCs w:val="16"/>
          <w:lang w:val="en-US"/>
        </w:rPr>
        <w:t xml:space="preserve">Article Examination, </w:t>
      </w:r>
      <w:r w:rsidRPr="001728B3">
        <w:rPr>
          <w:rFonts w:ascii="Times New Roman" w:eastAsiaTheme="minorHAnsi" w:hAnsi="Times New Roman"/>
          <w:b/>
          <w:sz w:val="16"/>
          <w:szCs w:val="16"/>
          <w:lang w:val="en-US"/>
        </w:rPr>
        <w:t>G:</w:t>
      </w:r>
      <w:r w:rsidRPr="001728B3">
        <w:rPr>
          <w:rFonts w:ascii="Times New Roman" w:eastAsiaTheme="minorHAnsi" w:hAnsi="Times New Roman"/>
          <w:sz w:val="16"/>
          <w:szCs w:val="16"/>
          <w:lang w:val="en-US"/>
        </w:rPr>
        <w:t xml:space="preserve">Presentation, </w:t>
      </w:r>
      <w:r w:rsidRPr="001728B3">
        <w:rPr>
          <w:rFonts w:ascii="Times New Roman" w:eastAsiaTheme="minorHAnsi" w:hAnsi="Times New Roman"/>
          <w:b/>
          <w:sz w:val="16"/>
          <w:szCs w:val="16"/>
          <w:lang w:val="en-US"/>
        </w:rPr>
        <w:t>I:</w:t>
      </w:r>
      <w:r w:rsidRPr="001728B3">
        <w:rPr>
          <w:rFonts w:ascii="Times New Roman" w:eastAsiaTheme="minorHAnsi" w:hAnsi="Times New Roman"/>
          <w:sz w:val="16"/>
          <w:szCs w:val="16"/>
          <w:lang w:val="en-US"/>
        </w:rPr>
        <w:t xml:space="preserve">Experimental Skill, </w:t>
      </w:r>
      <w:r w:rsidRPr="001728B3">
        <w:rPr>
          <w:rFonts w:ascii="Times New Roman" w:eastAsiaTheme="minorHAnsi" w:hAnsi="Times New Roman"/>
          <w:b/>
          <w:sz w:val="16"/>
          <w:szCs w:val="16"/>
          <w:lang w:val="en-US"/>
        </w:rPr>
        <w:t>J:</w:t>
      </w:r>
      <w:r w:rsidRPr="001728B3">
        <w:rPr>
          <w:rFonts w:ascii="Times New Roman" w:eastAsiaTheme="minorHAnsi" w:hAnsi="Times New Roman"/>
          <w:sz w:val="16"/>
          <w:szCs w:val="16"/>
          <w:lang w:val="en-US"/>
        </w:rPr>
        <w:t xml:space="preserve">Project Observation, </w:t>
      </w:r>
      <w:r w:rsidRPr="001728B3">
        <w:rPr>
          <w:rFonts w:ascii="Times New Roman" w:eastAsiaTheme="minorHAnsi" w:hAnsi="Times New Roman"/>
          <w:b/>
          <w:sz w:val="16"/>
          <w:szCs w:val="16"/>
          <w:lang w:val="en-US"/>
        </w:rPr>
        <w:t>K</w:t>
      </w:r>
      <w:r w:rsidRPr="001728B3">
        <w:rPr>
          <w:rFonts w:ascii="Times New Roman" w:eastAsiaTheme="minorHAnsi" w:hAnsi="Times New Roman"/>
          <w:sz w:val="16"/>
          <w:szCs w:val="16"/>
          <w:lang w:val="en-US"/>
        </w:rPr>
        <w:t xml:space="preserve">:Class Attendance; </w:t>
      </w:r>
      <w:r w:rsidRPr="001728B3">
        <w:rPr>
          <w:rFonts w:ascii="Times New Roman" w:eastAsiaTheme="minorHAnsi" w:hAnsi="Times New Roman"/>
          <w:b/>
          <w:sz w:val="16"/>
          <w:szCs w:val="16"/>
          <w:lang w:val="en-US"/>
        </w:rPr>
        <w:t>L</w:t>
      </w:r>
      <w:r w:rsidRPr="001728B3">
        <w:rPr>
          <w:rFonts w:ascii="Times New Roman" w:eastAsiaTheme="minorHAnsi" w:hAnsi="Times New Roman"/>
          <w:sz w:val="16"/>
          <w:szCs w:val="16"/>
          <w:lang w:val="en-US"/>
        </w:rPr>
        <w:t>:Jury Exam</w:t>
      </w:r>
    </w:p>
    <w:p w14:paraId="2B31C380" w14:textId="77777777" w:rsidR="001728B3" w:rsidRPr="001728B3" w:rsidRDefault="001728B3" w:rsidP="001728B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28B3" w:rsidRPr="001728B3" w14:paraId="7E1C2ED5" w14:textId="77777777" w:rsidTr="001728B3">
        <w:trPr>
          <w:trHeight w:val="567"/>
        </w:trPr>
        <w:tc>
          <w:tcPr>
            <w:tcW w:w="2112" w:type="dxa"/>
            <w:shd w:val="clear" w:color="auto" w:fill="FFF2CC" w:themeFill="accent4" w:themeFillTint="33"/>
            <w:vAlign w:val="center"/>
          </w:tcPr>
          <w:p w14:paraId="2F25DA18"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A2CA754" w14:textId="77777777" w:rsidR="001728B3" w:rsidRPr="00916751" w:rsidRDefault="001728B3" w:rsidP="001728B3">
            <w:pPr>
              <w:spacing w:after="0" w:line="240" w:lineRule="auto"/>
              <w:outlineLvl w:val="3"/>
              <w:rPr>
                <w:rFonts w:ascii="Times New Roman" w:eastAsia="Times New Roman" w:hAnsi="Times New Roman"/>
                <w:b/>
                <w:bCs/>
                <w:color w:val="000000"/>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34"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1728B3" w:rsidRPr="001728B3" w14:paraId="1D0FD0B7" w14:textId="77777777" w:rsidTr="001728B3">
        <w:trPr>
          <w:trHeight w:val="843"/>
        </w:trPr>
        <w:tc>
          <w:tcPr>
            <w:tcW w:w="2112" w:type="dxa"/>
            <w:shd w:val="clear" w:color="auto" w:fill="FFF2CC" w:themeFill="accent4" w:themeFillTint="33"/>
            <w:vAlign w:val="center"/>
          </w:tcPr>
          <w:p w14:paraId="1A3DA21C"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4980C20C" w14:textId="77777777" w:rsidR="001728B3" w:rsidRPr="00916751" w:rsidRDefault="001728B3" w:rsidP="001728B3">
            <w:pPr>
              <w:pStyle w:val="Balk1"/>
              <w:spacing w:before="0" w:beforeAutospacing="0" w:after="0" w:afterAutospacing="0"/>
              <w:textAlignment w:val="baseline"/>
              <w:outlineLvl w:val="0"/>
              <w:rPr>
                <w:b w:val="0"/>
                <w:bCs w:val="0"/>
                <w:color w:val="222222"/>
                <w:sz w:val="20"/>
                <w:szCs w:val="20"/>
              </w:rPr>
            </w:pPr>
            <w:r w:rsidRPr="00916751">
              <w:rPr>
                <w:b w:val="0"/>
                <w:bCs w:val="0"/>
                <w:color w:val="222222"/>
                <w:sz w:val="20"/>
                <w:szCs w:val="20"/>
              </w:rPr>
              <w:t>Murray PR, Rosenthal KS, Pfaller MA. Medical Microbiology, 9th Edition. Elsevier, 2020. </w:t>
            </w:r>
          </w:p>
          <w:p w14:paraId="6BA110D6" w14:textId="77777777" w:rsidR="001728B3" w:rsidRPr="009C4871" w:rsidRDefault="001728B3" w:rsidP="001728B3">
            <w:pPr>
              <w:pStyle w:val="Balk1"/>
              <w:spacing w:before="0" w:beforeAutospacing="0" w:after="0" w:afterAutospacing="0"/>
              <w:textAlignment w:val="baseline"/>
              <w:outlineLvl w:val="0"/>
              <w:rPr>
                <w:b w:val="0"/>
                <w:bCs w:val="0"/>
                <w:color w:val="666666"/>
                <w:sz w:val="20"/>
                <w:szCs w:val="20"/>
              </w:rPr>
            </w:pPr>
            <w:r w:rsidRPr="00916751">
              <w:rPr>
                <w:b w:val="0"/>
                <w:bCs w:val="0"/>
                <w:color w:val="363232"/>
                <w:sz w:val="20"/>
                <w:szCs w:val="20"/>
              </w:rPr>
              <w:t xml:space="preserve"> 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tc>
      </w:tr>
      <w:tr w:rsidR="001728B3" w:rsidRPr="001728B3" w14:paraId="5A2E1095" w14:textId="77777777" w:rsidTr="001728B3">
        <w:trPr>
          <w:trHeight w:val="567"/>
        </w:trPr>
        <w:tc>
          <w:tcPr>
            <w:tcW w:w="2112" w:type="dxa"/>
            <w:shd w:val="clear" w:color="auto" w:fill="FFF2CC" w:themeFill="accent4" w:themeFillTint="33"/>
            <w:vAlign w:val="center"/>
          </w:tcPr>
          <w:p w14:paraId="02C6B06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lastRenderedPageBreak/>
              <w:t>Necessary Course Material</w:t>
            </w:r>
          </w:p>
        </w:tc>
        <w:tc>
          <w:tcPr>
            <w:tcW w:w="7512" w:type="dxa"/>
            <w:shd w:val="clear" w:color="auto" w:fill="FFFFFF" w:themeFill="background1"/>
            <w:vAlign w:val="center"/>
          </w:tcPr>
          <w:p w14:paraId="1B6A5AE7" w14:textId="77777777" w:rsidR="001728B3" w:rsidRPr="001728B3" w:rsidRDefault="001728B3" w:rsidP="001728B3">
            <w:pPr>
              <w:spacing w:after="0" w:line="240" w:lineRule="auto"/>
              <w:jc w:val="both"/>
              <w:rPr>
                <w:rFonts w:ascii="Times New Roman" w:eastAsiaTheme="minorHAnsi" w:hAnsi="Times New Roman"/>
                <w:sz w:val="20"/>
                <w:szCs w:val="20"/>
                <w:lang w:val="en-US"/>
              </w:rPr>
            </w:pPr>
          </w:p>
        </w:tc>
      </w:tr>
    </w:tbl>
    <w:p w14:paraId="343F0B9B" w14:textId="77777777" w:rsidR="001728B3" w:rsidRPr="001728B3" w:rsidRDefault="001728B3" w:rsidP="001728B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28B3" w:rsidRPr="001728B3" w14:paraId="16E154B2" w14:textId="77777777" w:rsidTr="001728B3">
        <w:trPr>
          <w:trHeight w:val="312"/>
        </w:trPr>
        <w:tc>
          <w:tcPr>
            <w:tcW w:w="9624" w:type="dxa"/>
            <w:gridSpan w:val="2"/>
            <w:shd w:val="clear" w:color="auto" w:fill="FFF2CC" w:themeFill="accent4" w:themeFillTint="33"/>
            <w:vAlign w:val="center"/>
          </w:tcPr>
          <w:p w14:paraId="71AD0D3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Schedule</w:t>
            </w:r>
          </w:p>
        </w:tc>
      </w:tr>
      <w:tr w:rsidR="001728B3" w:rsidRPr="001728B3" w14:paraId="7BB92E75" w14:textId="77777777" w:rsidTr="001728B3">
        <w:trPr>
          <w:trHeight w:val="365"/>
        </w:trPr>
        <w:tc>
          <w:tcPr>
            <w:tcW w:w="667" w:type="dxa"/>
            <w:tcBorders>
              <w:top w:val="single" w:sz="4" w:space="0" w:color="auto"/>
              <w:bottom w:val="single" w:sz="4" w:space="0" w:color="auto"/>
              <w:right w:val="nil"/>
            </w:tcBorders>
            <w:shd w:val="clear" w:color="auto" w:fill="FFFFFF" w:themeFill="background1"/>
            <w:vAlign w:val="center"/>
          </w:tcPr>
          <w:p w14:paraId="5D7AF66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14C6B32" w14:textId="77777777" w:rsidR="001728B3" w:rsidRPr="00916751" w:rsidRDefault="001728B3" w:rsidP="001728B3">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w:t>
            </w:r>
            <w:r>
              <w:rPr>
                <w:rFonts w:ascii="Times New Roman" w:eastAsia="Times New Roman" w:hAnsi="Times New Roman"/>
                <w:sz w:val="20"/>
                <w:szCs w:val="20"/>
                <w:lang w:eastAsia="tr-TR"/>
              </w:rPr>
              <w:t>lassification of Human Viruses.</w:t>
            </w:r>
          </w:p>
        </w:tc>
      </w:tr>
      <w:tr w:rsidR="001728B3" w:rsidRPr="001728B3" w14:paraId="5D9B5F81"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3841C8"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B405220"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Adenoviruses: Diseases caused by, pathogenesis, diagnosis.</w:t>
            </w:r>
          </w:p>
        </w:tc>
      </w:tr>
      <w:tr w:rsidR="001728B3" w:rsidRPr="001728B3" w14:paraId="4DE1A5BC"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ABB57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25CD198"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Herpesviruses: Diseases, pathogenesis and diagnostic methods.</w:t>
            </w:r>
          </w:p>
        </w:tc>
      </w:tr>
      <w:tr w:rsidR="001728B3" w:rsidRPr="001728B3" w14:paraId="6F20B9F7"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9FFE4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68E9DF19"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EBV and CMV: Clinical significance, diagnostic tests</w:t>
            </w:r>
          </w:p>
        </w:tc>
      </w:tr>
      <w:tr w:rsidR="001728B3" w:rsidRPr="001728B3" w14:paraId="39B1286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8B2A8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6EC1367"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Pox virus, Parvovirus: Structure, Clinic, diagnosis.</w:t>
            </w:r>
          </w:p>
        </w:tc>
      </w:tr>
      <w:tr w:rsidR="001728B3" w:rsidRPr="001728B3" w14:paraId="686FD799"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67533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02F0BC2E" w14:textId="77777777" w:rsidR="001728B3" w:rsidRPr="00916751" w:rsidRDefault="001728B3" w:rsidP="001728B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Oncogenic viruses: Classification, oncogenesis and clinical significance.</w:t>
            </w:r>
          </w:p>
        </w:tc>
      </w:tr>
      <w:tr w:rsidR="001728B3" w:rsidRPr="001728B3" w14:paraId="779006C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5AEECD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42C0BFEF"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Picornaviruses </w:t>
            </w:r>
            <w:r>
              <w:rPr>
                <w:rFonts w:ascii="Times New Roman" w:eastAsia="Times New Roman" w:hAnsi="Times New Roman"/>
                <w:sz w:val="20"/>
                <w:szCs w:val="20"/>
                <w:lang w:eastAsia="tr-TR"/>
              </w:rPr>
              <w:t xml:space="preserve">and </w:t>
            </w:r>
            <w:r w:rsidRPr="00916751">
              <w:rPr>
                <w:rFonts w:ascii="Times New Roman" w:eastAsia="Times New Roman" w:hAnsi="Times New Roman"/>
                <w:sz w:val="20"/>
                <w:szCs w:val="20"/>
                <w:lang w:eastAsia="tr-TR"/>
              </w:rPr>
              <w:t>Rhabdovirus: structure, pathogenesis, clinical features, diagnostic methods.</w:t>
            </w:r>
          </w:p>
        </w:tc>
      </w:tr>
      <w:tr w:rsidR="001728B3" w:rsidRPr="001728B3" w14:paraId="42613D15" w14:textId="77777777" w:rsidTr="001728B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60905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8</w:t>
            </w:r>
          </w:p>
        </w:tc>
        <w:tc>
          <w:tcPr>
            <w:tcW w:w="8957" w:type="dxa"/>
            <w:tcBorders>
              <w:left w:val="nil"/>
            </w:tcBorders>
            <w:shd w:val="clear" w:color="auto" w:fill="D9D9D9" w:themeFill="background1" w:themeFillShade="D9"/>
            <w:vAlign w:val="center"/>
          </w:tcPr>
          <w:p w14:paraId="728DBB8E"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 Exam</w:t>
            </w:r>
          </w:p>
        </w:tc>
      </w:tr>
      <w:tr w:rsidR="001728B3" w:rsidRPr="001728B3" w14:paraId="38AFD878"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12A4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B6F522A"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Myxoviruses: Classification, pathogenesis, clinical significance, epidemiology, diagnosis</w:t>
            </w:r>
          </w:p>
        </w:tc>
      </w:tr>
      <w:tr w:rsidR="001728B3" w:rsidRPr="001728B3" w14:paraId="3DFCD1DA"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104ACF"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512D187"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Paramyxoviruses: Classification, clinic, pathogenesis, diagnosis,</w:t>
            </w:r>
          </w:p>
        </w:tc>
      </w:tr>
      <w:tr w:rsidR="001728B3" w:rsidRPr="001728B3" w14:paraId="18C8030B"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B7FA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7F2DBD67" w14:textId="77777777" w:rsidR="001728B3" w:rsidRPr="00916751" w:rsidRDefault="001728B3" w:rsidP="001728B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Viruses causing gastroenteritis: Classification, pathogenesis, clinical laboratory diagnosis.</w:t>
            </w:r>
          </w:p>
        </w:tc>
      </w:tr>
      <w:tr w:rsidR="001728B3" w:rsidRPr="001728B3" w14:paraId="1CCB1E3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2982C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F8A0412" w14:textId="77777777" w:rsidR="001728B3" w:rsidRPr="00916751" w:rsidRDefault="001728B3" w:rsidP="001728B3">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Hepatitis viruses (A,B,D): Classification, clinical significance, laboratory diagnosis</w:t>
            </w:r>
          </w:p>
        </w:tc>
      </w:tr>
      <w:tr w:rsidR="001728B3" w:rsidRPr="001728B3" w14:paraId="694E2016"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52678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6F59F663" w14:textId="77777777" w:rsidR="001728B3" w:rsidRPr="00916751" w:rsidRDefault="001728B3" w:rsidP="001728B3">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Hepatitis viruses (C, E, others): Classification, clinical significance, laboratory diagnosis</w:t>
            </w:r>
          </w:p>
        </w:tc>
      </w:tr>
      <w:tr w:rsidR="001728B3" w:rsidRPr="001728B3" w14:paraId="7B494C23"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31CA0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122046D0" w14:textId="77777777" w:rsidR="001728B3" w:rsidRPr="00916751" w:rsidRDefault="001728B3" w:rsidP="001728B3">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Retroviruses: HIV-1, 2: structure, epidemiology, clinical diagnosis.</w:t>
            </w:r>
          </w:p>
        </w:tc>
      </w:tr>
      <w:tr w:rsidR="001728B3" w:rsidRPr="001728B3" w14:paraId="527B8A1A"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FACBD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416B7530" w14:textId="77777777" w:rsidR="001728B3" w:rsidRPr="00916751" w:rsidRDefault="001728B3" w:rsidP="001728B3">
            <w:pPr>
              <w:shd w:val="clear" w:color="auto" w:fill="FFFFFF"/>
              <w:spacing w:after="0" w:line="240" w:lineRule="auto"/>
              <w:ind w:left="62"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 xml:space="preserve">Arbovirus: Diseases caused by viruses </w:t>
            </w:r>
            <w:r>
              <w:rPr>
                <w:rFonts w:ascii="Times New Roman" w:eastAsia="Times New Roman" w:hAnsi="Times New Roman"/>
                <w:sz w:val="20"/>
                <w:szCs w:val="20"/>
                <w:lang w:eastAsia="tr-TR"/>
              </w:rPr>
              <w:t>related with vector;</w:t>
            </w:r>
            <w:r w:rsidRPr="00916751">
              <w:rPr>
                <w:rFonts w:ascii="Times New Roman" w:eastAsia="Times New Roman" w:hAnsi="Times New Roman"/>
                <w:sz w:val="20"/>
                <w:szCs w:val="20"/>
                <w:lang w:eastAsia="tr-TR"/>
              </w:rPr>
              <w:t xml:space="preserve"> epidemiology, diagnosis.</w:t>
            </w:r>
          </w:p>
        </w:tc>
      </w:tr>
      <w:tr w:rsidR="001728B3" w:rsidRPr="001728B3" w14:paraId="0B0E5B1C" w14:textId="77777777" w:rsidTr="001728B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86DF53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5D651CCA"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Final Exam</w:t>
            </w:r>
          </w:p>
        </w:tc>
      </w:tr>
    </w:tbl>
    <w:p w14:paraId="40C9FFF6" w14:textId="77777777" w:rsidR="001728B3" w:rsidRPr="001728B3" w:rsidRDefault="001728B3" w:rsidP="001728B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28B3" w:rsidRPr="001728B3" w14:paraId="1F66A6B4" w14:textId="77777777" w:rsidTr="001728B3">
        <w:trPr>
          <w:trHeight w:val="312"/>
        </w:trPr>
        <w:tc>
          <w:tcPr>
            <w:tcW w:w="9624" w:type="dxa"/>
            <w:gridSpan w:val="4"/>
            <w:shd w:val="clear" w:color="auto" w:fill="FFF2CC" w:themeFill="accent4" w:themeFillTint="33"/>
            <w:vAlign w:val="center"/>
          </w:tcPr>
          <w:p w14:paraId="206D627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Calculation of Course Workload</w:t>
            </w:r>
          </w:p>
        </w:tc>
      </w:tr>
      <w:tr w:rsidR="001728B3" w:rsidRPr="001728B3" w14:paraId="2C3F786A" w14:textId="77777777" w:rsidTr="001728B3">
        <w:trPr>
          <w:trHeight w:val="312"/>
        </w:trPr>
        <w:tc>
          <w:tcPr>
            <w:tcW w:w="5797" w:type="dxa"/>
            <w:shd w:val="clear" w:color="auto" w:fill="FFF2CC" w:themeFill="accent4" w:themeFillTint="33"/>
            <w:vAlign w:val="center"/>
          </w:tcPr>
          <w:p w14:paraId="4016017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742DCF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4B22D18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11CE23C8"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Total Workload (Hour)</w:t>
            </w:r>
          </w:p>
        </w:tc>
      </w:tr>
      <w:tr w:rsidR="001728B3" w:rsidRPr="001728B3" w14:paraId="3565ECE9" w14:textId="77777777" w:rsidTr="001728B3">
        <w:trPr>
          <w:trHeight w:val="312"/>
        </w:trPr>
        <w:tc>
          <w:tcPr>
            <w:tcW w:w="5797" w:type="dxa"/>
            <w:shd w:val="clear" w:color="auto" w:fill="FFFFFF" w:themeFill="background1"/>
            <w:vAlign w:val="center"/>
          </w:tcPr>
          <w:p w14:paraId="19FB3C4C"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5644F58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2E8BB4DA"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40A5D840"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54E2F786" w14:textId="77777777" w:rsidTr="001728B3">
        <w:trPr>
          <w:trHeight w:val="312"/>
        </w:trPr>
        <w:tc>
          <w:tcPr>
            <w:tcW w:w="5797" w:type="dxa"/>
            <w:shd w:val="clear" w:color="auto" w:fill="FFFFFF" w:themeFill="background1"/>
            <w:vAlign w:val="center"/>
          </w:tcPr>
          <w:p w14:paraId="223E826F"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Classroom Studying Time (review, reinforcing, </w:t>
            </w:r>
            <w:proofErr w:type="spellStart"/>
            <w:r w:rsidRPr="001728B3">
              <w:rPr>
                <w:rFonts w:ascii="Times New Roman" w:eastAsiaTheme="minorHAnsi" w:hAnsi="Times New Roman"/>
                <w:sz w:val="20"/>
                <w:szCs w:val="20"/>
                <w:lang w:val="en-US"/>
              </w:rPr>
              <w:t>prestudy</w:t>
            </w:r>
            <w:proofErr w:type="spellEnd"/>
            <w:r w:rsidRPr="001728B3">
              <w:rPr>
                <w:rFonts w:ascii="Times New Roman" w:eastAsiaTheme="minorHAnsi" w:hAnsi="Times New Roman"/>
                <w:sz w:val="20"/>
                <w:szCs w:val="20"/>
                <w:lang w:val="en-US"/>
              </w:rPr>
              <w:t>,….)</w:t>
            </w:r>
          </w:p>
        </w:tc>
        <w:tc>
          <w:tcPr>
            <w:tcW w:w="1275" w:type="dxa"/>
            <w:shd w:val="clear" w:color="auto" w:fill="FFFFFF" w:themeFill="background1"/>
            <w:vAlign w:val="center"/>
          </w:tcPr>
          <w:p w14:paraId="531EA35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96DBB6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61BAC34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25937596" w14:textId="77777777" w:rsidTr="001728B3">
        <w:trPr>
          <w:trHeight w:val="312"/>
        </w:trPr>
        <w:tc>
          <w:tcPr>
            <w:tcW w:w="5797" w:type="dxa"/>
            <w:shd w:val="clear" w:color="auto" w:fill="FFFFFF" w:themeFill="background1"/>
            <w:vAlign w:val="center"/>
          </w:tcPr>
          <w:p w14:paraId="223EC35F"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Homework</w:t>
            </w:r>
          </w:p>
        </w:tc>
        <w:tc>
          <w:tcPr>
            <w:tcW w:w="1275" w:type="dxa"/>
            <w:shd w:val="clear" w:color="auto" w:fill="FFFFFF" w:themeFill="background1"/>
            <w:vAlign w:val="center"/>
          </w:tcPr>
          <w:p w14:paraId="5CD9D85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2C4E8B9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5C4D8927"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1728B3" w:rsidRPr="001728B3" w14:paraId="780BA2A1" w14:textId="77777777" w:rsidTr="001728B3">
        <w:trPr>
          <w:trHeight w:val="312"/>
        </w:trPr>
        <w:tc>
          <w:tcPr>
            <w:tcW w:w="5797" w:type="dxa"/>
            <w:shd w:val="clear" w:color="auto" w:fill="FFFFFF" w:themeFill="background1"/>
            <w:vAlign w:val="center"/>
          </w:tcPr>
          <w:p w14:paraId="2512BBDC"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5ABD9B85"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7042ACA"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5EA495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63556FD6" w14:textId="77777777" w:rsidTr="001728B3">
        <w:trPr>
          <w:trHeight w:val="312"/>
        </w:trPr>
        <w:tc>
          <w:tcPr>
            <w:tcW w:w="5797" w:type="dxa"/>
            <w:shd w:val="clear" w:color="auto" w:fill="FFFFFF" w:themeFill="background1"/>
            <w:vAlign w:val="center"/>
          </w:tcPr>
          <w:p w14:paraId="716B0481"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198B92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B04FE57"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99E274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1CD1EFE7" w14:textId="77777777" w:rsidTr="001728B3">
        <w:trPr>
          <w:trHeight w:val="312"/>
        </w:trPr>
        <w:tc>
          <w:tcPr>
            <w:tcW w:w="5797" w:type="dxa"/>
            <w:shd w:val="clear" w:color="auto" w:fill="FFFFFF" w:themeFill="background1"/>
            <w:vAlign w:val="center"/>
          </w:tcPr>
          <w:p w14:paraId="5FB0428D"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7F604F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4289D12"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51E7742"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4600907F" w14:textId="77777777" w:rsidTr="001728B3">
        <w:trPr>
          <w:trHeight w:val="312"/>
        </w:trPr>
        <w:tc>
          <w:tcPr>
            <w:tcW w:w="5797" w:type="dxa"/>
            <w:shd w:val="clear" w:color="auto" w:fill="FFFFFF" w:themeFill="background1"/>
            <w:vAlign w:val="center"/>
          </w:tcPr>
          <w:p w14:paraId="3CED2AFD"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196FCFB"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874178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8B86B7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633F1BFB" w14:textId="77777777" w:rsidTr="001728B3">
        <w:trPr>
          <w:trHeight w:val="312"/>
        </w:trPr>
        <w:tc>
          <w:tcPr>
            <w:tcW w:w="5797" w:type="dxa"/>
            <w:shd w:val="clear" w:color="auto" w:fill="FFFFFF" w:themeFill="background1"/>
            <w:vAlign w:val="center"/>
          </w:tcPr>
          <w:p w14:paraId="1EB43C2B"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37503E8"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B239D4B"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056210F"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01C9CC68" w14:textId="77777777" w:rsidTr="001728B3">
        <w:trPr>
          <w:trHeight w:val="312"/>
        </w:trPr>
        <w:tc>
          <w:tcPr>
            <w:tcW w:w="5797" w:type="dxa"/>
            <w:shd w:val="clear" w:color="auto" w:fill="FFFFFF" w:themeFill="background1"/>
            <w:vAlign w:val="center"/>
          </w:tcPr>
          <w:p w14:paraId="07215CBB"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5EF1EAB"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1784A74"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ECD3727"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774B1616" w14:textId="77777777" w:rsidTr="001728B3">
        <w:trPr>
          <w:trHeight w:val="312"/>
        </w:trPr>
        <w:tc>
          <w:tcPr>
            <w:tcW w:w="5797" w:type="dxa"/>
            <w:shd w:val="clear" w:color="auto" w:fill="FFFFFF" w:themeFill="background1"/>
            <w:vAlign w:val="center"/>
          </w:tcPr>
          <w:p w14:paraId="35B36136"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3DA52DA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4D4889B"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889533C"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5EE783D3" w14:textId="77777777" w:rsidTr="001728B3">
        <w:trPr>
          <w:trHeight w:val="312"/>
        </w:trPr>
        <w:tc>
          <w:tcPr>
            <w:tcW w:w="5797" w:type="dxa"/>
            <w:shd w:val="clear" w:color="auto" w:fill="FFFFFF" w:themeFill="background1"/>
            <w:vAlign w:val="center"/>
          </w:tcPr>
          <w:p w14:paraId="169B3C69"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5C6949B5"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E3D7C1F"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7CF8329"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12940132" w14:textId="77777777" w:rsidTr="001728B3">
        <w:trPr>
          <w:trHeight w:val="312"/>
        </w:trPr>
        <w:tc>
          <w:tcPr>
            <w:tcW w:w="5797" w:type="dxa"/>
            <w:shd w:val="clear" w:color="auto" w:fill="FFFFFF" w:themeFill="background1"/>
            <w:vAlign w:val="center"/>
          </w:tcPr>
          <w:p w14:paraId="72B91DE0"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42BC0D9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36327F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E00DFB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65906A53" w14:textId="77777777" w:rsidTr="001728B3">
        <w:trPr>
          <w:trHeight w:val="312"/>
        </w:trPr>
        <w:tc>
          <w:tcPr>
            <w:tcW w:w="5797" w:type="dxa"/>
            <w:shd w:val="clear" w:color="auto" w:fill="FFFFFF" w:themeFill="background1"/>
            <w:vAlign w:val="center"/>
          </w:tcPr>
          <w:p w14:paraId="52FEA318"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DC3B7F3"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8748BC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A23AC2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13193C53" w14:textId="77777777" w:rsidTr="001728B3">
        <w:trPr>
          <w:trHeight w:val="312"/>
        </w:trPr>
        <w:tc>
          <w:tcPr>
            <w:tcW w:w="5797" w:type="dxa"/>
            <w:shd w:val="clear" w:color="auto" w:fill="FFFFFF" w:themeFill="background1"/>
            <w:vAlign w:val="center"/>
          </w:tcPr>
          <w:p w14:paraId="704BCC4A"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26E9206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88DE50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5697A81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7A384B72" w14:textId="77777777" w:rsidTr="001728B3">
        <w:trPr>
          <w:trHeight w:val="312"/>
        </w:trPr>
        <w:tc>
          <w:tcPr>
            <w:tcW w:w="5797" w:type="dxa"/>
            <w:tcBorders>
              <w:bottom w:val="single" w:sz="12" w:space="0" w:color="auto"/>
            </w:tcBorders>
            <w:shd w:val="clear" w:color="auto" w:fill="FFFFFF" w:themeFill="background1"/>
            <w:vAlign w:val="center"/>
          </w:tcPr>
          <w:p w14:paraId="4A2C032F"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1583036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E2684B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06BF76A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6BE8B692" w14:textId="77777777" w:rsidTr="001728B3">
        <w:trPr>
          <w:trHeight w:val="312"/>
        </w:trPr>
        <w:tc>
          <w:tcPr>
            <w:tcW w:w="5797" w:type="dxa"/>
            <w:tcBorders>
              <w:bottom w:val="single" w:sz="12" w:space="0" w:color="auto"/>
            </w:tcBorders>
            <w:shd w:val="clear" w:color="auto" w:fill="FFFFFF" w:themeFill="background1"/>
            <w:vAlign w:val="center"/>
          </w:tcPr>
          <w:p w14:paraId="5CB33FA3"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39D275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1EFBB16A"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38D203C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1728B3" w:rsidRPr="001728B3" w14:paraId="167DC674" w14:textId="77777777" w:rsidTr="001728B3">
        <w:trPr>
          <w:trHeight w:val="312"/>
        </w:trPr>
        <w:tc>
          <w:tcPr>
            <w:tcW w:w="5797" w:type="dxa"/>
            <w:tcBorders>
              <w:bottom w:val="single" w:sz="12" w:space="0" w:color="auto"/>
            </w:tcBorders>
            <w:shd w:val="clear" w:color="auto" w:fill="FFFFFF" w:themeFill="background1"/>
            <w:vAlign w:val="center"/>
          </w:tcPr>
          <w:p w14:paraId="59B0FCD8"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75E0C368"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4AB55DE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2AE10B5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1728B3" w:rsidRPr="001728B3" w14:paraId="3C85139F" w14:textId="77777777" w:rsidTr="001728B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233178B"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1B33AC"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079A10D9"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Cs/>
                <w:sz w:val="20"/>
                <w:szCs w:val="20"/>
                <w:lang w:val="tr-TR"/>
              </w:rPr>
              <w:t>225</w:t>
            </w:r>
          </w:p>
        </w:tc>
      </w:tr>
      <w:tr w:rsidR="001728B3" w:rsidRPr="001728B3" w14:paraId="1186E8EA" w14:textId="77777777" w:rsidTr="001728B3">
        <w:trPr>
          <w:trHeight w:val="347"/>
        </w:trPr>
        <w:tc>
          <w:tcPr>
            <w:tcW w:w="5797" w:type="dxa"/>
            <w:tcBorders>
              <w:top w:val="nil"/>
              <w:left w:val="nil"/>
              <w:bottom w:val="nil"/>
              <w:right w:val="single" w:sz="12" w:space="0" w:color="auto"/>
            </w:tcBorders>
            <w:shd w:val="clear" w:color="auto" w:fill="FFFFFF" w:themeFill="background1"/>
            <w:vAlign w:val="center"/>
          </w:tcPr>
          <w:p w14:paraId="584E9CD7"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E3DB64"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2646BC2"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Cs/>
                <w:sz w:val="20"/>
                <w:szCs w:val="20"/>
                <w:lang w:val="tr-TR"/>
              </w:rPr>
              <w:t>225/30</w:t>
            </w:r>
          </w:p>
        </w:tc>
      </w:tr>
      <w:tr w:rsidR="001728B3" w:rsidRPr="001728B3" w14:paraId="169891BB" w14:textId="77777777" w:rsidTr="001728B3">
        <w:trPr>
          <w:trHeight w:val="312"/>
        </w:trPr>
        <w:tc>
          <w:tcPr>
            <w:tcW w:w="5797" w:type="dxa"/>
            <w:tcBorders>
              <w:top w:val="nil"/>
              <w:left w:val="nil"/>
              <w:bottom w:val="nil"/>
              <w:right w:val="single" w:sz="12" w:space="0" w:color="auto"/>
            </w:tcBorders>
            <w:vAlign w:val="center"/>
          </w:tcPr>
          <w:p w14:paraId="7FA22129"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9DF1F07"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Course ECTS Credit</w:t>
            </w:r>
          </w:p>
        </w:tc>
        <w:tc>
          <w:tcPr>
            <w:tcW w:w="1276" w:type="dxa"/>
            <w:vAlign w:val="center"/>
          </w:tcPr>
          <w:p w14:paraId="4FB61035"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Cs/>
                <w:sz w:val="20"/>
                <w:szCs w:val="20"/>
                <w:lang w:val="tr-TR"/>
              </w:rPr>
              <w:t>7,5</w:t>
            </w:r>
          </w:p>
        </w:tc>
      </w:tr>
    </w:tbl>
    <w:p w14:paraId="761B698E" w14:textId="77777777" w:rsidR="001728B3" w:rsidRPr="001728B3" w:rsidRDefault="001728B3" w:rsidP="001728B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28B3" w:rsidRPr="001728B3" w14:paraId="58D7D9B9" w14:textId="77777777" w:rsidTr="001728B3">
        <w:trPr>
          <w:trHeight w:val="312"/>
        </w:trPr>
        <w:tc>
          <w:tcPr>
            <w:tcW w:w="9624" w:type="dxa"/>
            <w:gridSpan w:val="2"/>
            <w:shd w:val="clear" w:color="auto" w:fill="FFF2CC" w:themeFill="accent4" w:themeFillTint="33"/>
            <w:vAlign w:val="center"/>
          </w:tcPr>
          <w:p w14:paraId="14AD566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lastRenderedPageBreak/>
              <w:t>Evaluation</w:t>
            </w:r>
          </w:p>
        </w:tc>
      </w:tr>
      <w:tr w:rsidR="001728B3" w:rsidRPr="001728B3" w14:paraId="7913DA5B" w14:textId="77777777" w:rsidTr="001728B3">
        <w:trPr>
          <w:trHeight w:val="369"/>
        </w:trPr>
        <w:tc>
          <w:tcPr>
            <w:tcW w:w="5797" w:type="dxa"/>
            <w:vAlign w:val="center"/>
          </w:tcPr>
          <w:p w14:paraId="6BC86C2A"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Activity Type</w:t>
            </w:r>
          </w:p>
        </w:tc>
        <w:tc>
          <w:tcPr>
            <w:tcW w:w="3827" w:type="dxa"/>
            <w:vAlign w:val="center"/>
          </w:tcPr>
          <w:p w14:paraId="02EA7EE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1728B3" w:rsidRPr="001728B3" w14:paraId="2B2F2057" w14:textId="77777777" w:rsidTr="001728B3">
        <w:trPr>
          <w:trHeight w:val="369"/>
        </w:trPr>
        <w:sdt>
          <w:sdtPr>
            <w:rPr>
              <w:rFonts w:ascii="Times New Roman" w:eastAsiaTheme="minorHAnsi" w:hAnsi="Times New Roman"/>
              <w:sz w:val="20"/>
              <w:szCs w:val="20"/>
              <w:lang w:val="en-US"/>
            </w:rPr>
            <w:id w:val="-776329774"/>
            <w:placeholder>
              <w:docPart w:val="7A968EF9EAD9430AA2288072F7AA8C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9ACBEDD" w14:textId="77777777" w:rsidR="001728B3" w:rsidRPr="001728B3" w:rsidRDefault="001728B3" w:rsidP="001728B3">
                <w:pPr>
                  <w:spacing w:after="0" w:line="240" w:lineRule="auto"/>
                  <w:ind w:left="303"/>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w:t>
                </w:r>
              </w:p>
            </w:tc>
          </w:sdtContent>
        </w:sdt>
        <w:tc>
          <w:tcPr>
            <w:tcW w:w="3827" w:type="dxa"/>
            <w:vAlign w:val="center"/>
          </w:tcPr>
          <w:p w14:paraId="4322DAC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r>
      <w:tr w:rsidR="001728B3" w:rsidRPr="001728B3" w14:paraId="1F9790A9" w14:textId="77777777" w:rsidTr="001728B3">
        <w:trPr>
          <w:trHeight w:val="369"/>
        </w:trPr>
        <w:tc>
          <w:tcPr>
            <w:tcW w:w="5797" w:type="dxa"/>
            <w:vAlign w:val="center"/>
          </w:tcPr>
          <w:p w14:paraId="49F8779B"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Final Exam</w:t>
            </w:r>
          </w:p>
        </w:tc>
        <w:tc>
          <w:tcPr>
            <w:tcW w:w="3827" w:type="dxa"/>
            <w:vAlign w:val="center"/>
          </w:tcPr>
          <w:p w14:paraId="5C115285"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1728B3" w:rsidRPr="001728B3" w14:paraId="73541253" w14:textId="77777777" w:rsidTr="001728B3">
        <w:trPr>
          <w:trHeight w:val="369"/>
        </w:trPr>
        <w:tc>
          <w:tcPr>
            <w:tcW w:w="5797" w:type="dxa"/>
            <w:vAlign w:val="center"/>
          </w:tcPr>
          <w:p w14:paraId="14955CCB" w14:textId="77777777" w:rsidR="001728B3" w:rsidRPr="001728B3" w:rsidRDefault="001728B3" w:rsidP="001728B3">
            <w:pPr>
              <w:spacing w:after="0" w:line="240" w:lineRule="auto"/>
              <w:jc w:val="right"/>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Total</w:t>
            </w:r>
          </w:p>
        </w:tc>
        <w:tc>
          <w:tcPr>
            <w:tcW w:w="3827" w:type="dxa"/>
            <w:vAlign w:val="center"/>
          </w:tcPr>
          <w:p w14:paraId="41159078"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7B4FE5F9"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728B3" w:rsidRPr="001728B3" w14:paraId="448949FD" w14:textId="77777777" w:rsidTr="001728B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3669FB"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 xml:space="preserve">RELATIONSHIP BETWEEN THE COURSE LEARNING OUTCOMES AND THE PROGRAM OUTCOMES (PO) </w:t>
            </w:r>
          </w:p>
          <w:p w14:paraId="198CAB03"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 xml:space="preserve">(5: </w:t>
            </w:r>
            <w:proofErr w:type="spellStart"/>
            <w:r w:rsidRPr="001728B3">
              <w:rPr>
                <w:rFonts w:ascii="Times New Roman" w:eastAsiaTheme="minorHAnsi" w:hAnsi="Times New Roman"/>
                <w:b/>
                <w:sz w:val="20"/>
                <w:szCs w:val="20"/>
                <w:lang w:val="tr-TR"/>
              </w:rPr>
              <w:t>Very</w:t>
            </w:r>
            <w:proofErr w:type="spellEnd"/>
            <w:r w:rsidRPr="001728B3">
              <w:rPr>
                <w:rFonts w:ascii="Times New Roman" w:eastAsiaTheme="minorHAnsi" w:hAnsi="Times New Roman"/>
                <w:b/>
                <w:sz w:val="20"/>
                <w:szCs w:val="20"/>
                <w:lang w:val="tr-TR"/>
              </w:rPr>
              <w:t xml:space="preserve"> </w:t>
            </w:r>
            <w:proofErr w:type="spellStart"/>
            <w:r w:rsidRPr="001728B3">
              <w:rPr>
                <w:rFonts w:ascii="Times New Roman" w:eastAsiaTheme="minorHAnsi" w:hAnsi="Times New Roman"/>
                <w:b/>
                <w:sz w:val="20"/>
                <w:szCs w:val="20"/>
                <w:lang w:val="tr-TR"/>
              </w:rPr>
              <w:t>high</w:t>
            </w:r>
            <w:proofErr w:type="spellEnd"/>
            <w:r w:rsidRPr="001728B3">
              <w:rPr>
                <w:rFonts w:ascii="Times New Roman" w:eastAsiaTheme="minorHAnsi" w:hAnsi="Times New Roman"/>
                <w:b/>
                <w:sz w:val="20"/>
                <w:szCs w:val="20"/>
                <w:lang w:val="tr-TR"/>
              </w:rPr>
              <w:t xml:space="preserve">, 4: High, 3: </w:t>
            </w:r>
            <w:proofErr w:type="spellStart"/>
            <w:r w:rsidRPr="001728B3">
              <w:rPr>
                <w:rFonts w:ascii="Times New Roman" w:eastAsiaTheme="minorHAnsi" w:hAnsi="Times New Roman"/>
                <w:b/>
                <w:sz w:val="20"/>
                <w:szCs w:val="20"/>
                <w:lang w:val="tr-TR"/>
              </w:rPr>
              <w:t>Middle</w:t>
            </w:r>
            <w:proofErr w:type="spellEnd"/>
            <w:r w:rsidRPr="001728B3">
              <w:rPr>
                <w:rFonts w:ascii="Times New Roman" w:eastAsiaTheme="minorHAnsi" w:hAnsi="Times New Roman"/>
                <w:b/>
                <w:sz w:val="20"/>
                <w:szCs w:val="20"/>
                <w:lang w:val="tr-TR"/>
              </w:rPr>
              <w:t xml:space="preserve">, 2: </w:t>
            </w:r>
            <w:proofErr w:type="spellStart"/>
            <w:r w:rsidRPr="001728B3">
              <w:rPr>
                <w:rFonts w:ascii="Times New Roman" w:eastAsiaTheme="minorHAnsi" w:hAnsi="Times New Roman"/>
                <w:b/>
                <w:sz w:val="20"/>
                <w:szCs w:val="20"/>
                <w:lang w:val="tr-TR"/>
              </w:rPr>
              <w:t>Low</w:t>
            </w:r>
            <w:proofErr w:type="spellEnd"/>
            <w:r w:rsidRPr="001728B3">
              <w:rPr>
                <w:rFonts w:ascii="Times New Roman" w:eastAsiaTheme="minorHAnsi" w:hAnsi="Times New Roman"/>
                <w:b/>
                <w:sz w:val="20"/>
                <w:szCs w:val="20"/>
                <w:lang w:val="tr-TR"/>
              </w:rPr>
              <w:t xml:space="preserve">, 1: </w:t>
            </w:r>
            <w:proofErr w:type="spellStart"/>
            <w:r w:rsidRPr="001728B3">
              <w:rPr>
                <w:rFonts w:ascii="Times New Roman" w:eastAsiaTheme="minorHAnsi" w:hAnsi="Times New Roman"/>
                <w:b/>
                <w:sz w:val="20"/>
                <w:szCs w:val="20"/>
                <w:lang w:val="tr-TR"/>
              </w:rPr>
              <w:t>Very</w:t>
            </w:r>
            <w:proofErr w:type="spellEnd"/>
            <w:r w:rsidRPr="001728B3">
              <w:rPr>
                <w:rFonts w:ascii="Times New Roman" w:eastAsiaTheme="minorHAnsi" w:hAnsi="Times New Roman"/>
                <w:b/>
                <w:sz w:val="20"/>
                <w:szCs w:val="20"/>
                <w:lang w:val="tr-TR"/>
              </w:rPr>
              <w:t xml:space="preserve"> </w:t>
            </w:r>
            <w:proofErr w:type="spellStart"/>
            <w:r w:rsidRPr="001728B3">
              <w:rPr>
                <w:rFonts w:ascii="Times New Roman" w:eastAsiaTheme="minorHAnsi" w:hAnsi="Times New Roman"/>
                <w:b/>
                <w:sz w:val="20"/>
                <w:szCs w:val="20"/>
                <w:lang w:val="tr-TR"/>
              </w:rPr>
              <w:t>low</w:t>
            </w:r>
            <w:proofErr w:type="spellEnd"/>
            <w:r w:rsidRPr="001728B3">
              <w:rPr>
                <w:rFonts w:ascii="Times New Roman" w:eastAsiaTheme="minorHAnsi" w:hAnsi="Times New Roman"/>
                <w:b/>
                <w:sz w:val="20"/>
                <w:szCs w:val="20"/>
                <w:lang w:val="tr-TR"/>
              </w:rPr>
              <w:t>)</w:t>
            </w:r>
          </w:p>
        </w:tc>
      </w:tr>
      <w:tr w:rsidR="001728B3" w:rsidRPr="001728B3" w14:paraId="691513D8" w14:textId="77777777" w:rsidTr="001728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1E835B7"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461A046"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04E5B65"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Contribution</w:t>
            </w:r>
          </w:p>
        </w:tc>
      </w:tr>
      <w:tr w:rsidR="001728B3" w:rsidRPr="001728B3" w14:paraId="36E3D2C3" w14:textId="77777777" w:rsidTr="00583DDA">
        <w:trPr>
          <w:trHeight w:hRule="exact" w:val="46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A743B9"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73DDEC84"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23C77BC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57323FE2" w14:textId="77777777" w:rsidTr="00583DDA">
        <w:trPr>
          <w:trHeight w:hRule="exact" w:val="53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196465"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22D6390"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1251623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38ED0CC2" w14:textId="77777777" w:rsidTr="00583DDA">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C9A1C2"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7B4F7573"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3259C52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1728B3" w14:paraId="625F9A0C" w14:textId="77777777" w:rsidTr="00583DDA">
        <w:trPr>
          <w:trHeight w:hRule="exact" w:val="40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0F5307"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5BF12A9A"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4DFC47E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5729F5F6" w14:textId="77777777" w:rsidTr="00583DDA">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5A77D"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61713D1"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4E60159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3E80F2A5" w14:textId="77777777" w:rsidTr="00583DDA">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CDB49B"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1196A123"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5AB074E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1728B3" w14:paraId="6704BE41" w14:textId="77777777" w:rsidTr="00583DDA">
        <w:trPr>
          <w:trHeight w:hRule="exact" w:val="39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3E97709"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5E887EF7"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357BBCB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72656BCE" w14:textId="77777777" w:rsidTr="00583DDA">
        <w:trPr>
          <w:trHeight w:hRule="exact" w:val="3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C03BFC5"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76E0C194"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276F42E1"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5F0BEDDB" w14:textId="77777777" w:rsidTr="00583DDA">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E5B546"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02680697"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BD17F4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10F180C9" w14:textId="77777777" w:rsidTr="00583DDA">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B0C419"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035FCF3F"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D9E6767"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44CD1028" w14:textId="77777777" w:rsidTr="00583DDA">
        <w:trPr>
          <w:trHeight w:hRule="exact" w:val="389"/>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E6527F"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6DF7A3CE"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50541597"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1728B3" w14:paraId="546AFA31" w14:textId="77777777" w:rsidTr="00583DDA">
        <w:trPr>
          <w:trHeight w:hRule="exact" w:val="394"/>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9F1A141"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15C40279"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1B9F96DA"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1728B3" w14:paraId="49672281" w14:textId="77777777" w:rsidTr="00583DDA">
        <w:trPr>
          <w:trHeight w:hRule="exact" w:val="40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70D1134"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3B59C4D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DE15AD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1728B3" w14:paraId="3D82A925" w14:textId="77777777" w:rsidTr="00583DDA">
        <w:trPr>
          <w:trHeight w:hRule="exact" w:val="39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4A38974"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60DCF1C4"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1733E91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589FBF57"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p w14:paraId="037C50B7"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728B3" w:rsidRPr="001728B3" w14:paraId="1F26B168" w14:textId="77777777" w:rsidTr="001728B3">
        <w:trPr>
          <w:trHeight w:val="449"/>
        </w:trPr>
        <w:tc>
          <w:tcPr>
            <w:tcW w:w="9624" w:type="dxa"/>
            <w:gridSpan w:val="5"/>
            <w:shd w:val="clear" w:color="auto" w:fill="FFF2CC" w:themeFill="accent4" w:themeFillTint="33"/>
            <w:vAlign w:val="center"/>
          </w:tcPr>
          <w:p w14:paraId="5331235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LECTUTER(S)</w:t>
            </w:r>
          </w:p>
        </w:tc>
      </w:tr>
      <w:tr w:rsidR="001728B3" w:rsidRPr="001728B3" w14:paraId="5001FC2A" w14:textId="77777777" w:rsidTr="001728B3">
        <w:trPr>
          <w:trHeight w:val="567"/>
        </w:trPr>
        <w:tc>
          <w:tcPr>
            <w:tcW w:w="1403" w:type="dxa"/>
            <w:shd w:val="clear" w:color="auto" w:fill="FFF2CC" w:themeFill="accent4" w:themeFillTint="33"/>
            <w:vAlign w:val="center"/>
          </w:tcPr>
          <w:p w14:paraId="2A70979B"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3C74F15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Doç. Dr. Fatma ERDEM</w:t>
            </w:r>
          </w:p>
        </w:tc>
        <w:tc>
          <w:tcPr>
            <w:tcW w:w="2693" w:type="dxa"/>
            <w:shd w:val="clear" w:color="auto" w:fill="FFFFFF" w:themeFill="background1"/>
            <w:vAlign w:val="center"/>
          </w:tcPr>
          <w:p w14:paraId="6D5AB2B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4B875E8A"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2342AD60"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r>
      <w:tr w:rsidR="001728B3" w:rsidRPr="001728B3" w14:paraId="571AE272" w14:textId="77777777" w:rsidTr="001728B3">
        <w:trPr>
          <w:trHeight w:val="585"/>
        </w:trPr>
        <w:tc>
          <w:tcPr>
            <w:tcW w:w="1403" w:type="dxa"/>
            <w:shd w:val="clear" w:color="auto" w:fill="FFF2CC" w:themeFill="accent4" w:themeFillTint="33"/>
            <w:vAlign w:val="center"/>
          </w:tcPr>
          <w:p w14:paraId="7733AB40"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43DA7D8"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1C5CCB09"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EE5C946"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0675454"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r>
    </w:tbl>
    <w:p w14:paraId="3D6E17A4" w14:textId="6A767E6C" w:rsidR="001728B3" w:rsidRPr="001728B3" w:rsidRDefault="001728B3" w:rsidP="001728B3">
      <w:pPr>
        <w:spacing w:after="160" w:line="259" w:lineRule="auto"/>
        <w:jc w:val="center"/>
        <w:rPr>
          <w:rFonts w:ascii="Times New Roman" w:eastAsiaTheme="minorHAnsi" w:hAnsi="Times New Roman"/>
          <w:lang w:val="en-US"/>
        </w:rPr>
      </w:pPr>
      <w:r w:rsidRPr="001728B3">
        <w:rPr>
          <w:rFonts w:ascii="Times New Roman" w:eastAsiaTheme="minorHAnsi" w:hAnsi="Times New Roman"/>
          <w:b/>
          <w:lang w:val="en-US"/>
        </w:rPr>
        <w:t xml:space="preserve">                                                                                                                          Date:</w:t>
      </w:r>
      <w:r w:rsidRPr="001728B3">
        <w:t xml:space="preserve"> </w:t>
      </w:r>
      <w:r w:rsidRPr="001728B3">
        <w:rPr>
          <w:rFonts w:ascii="Times New Roman" w:eastAsiaTheme="minorHAnsi" w:hAnsi="Times New Roman"/>
          <w:b/>
          <w:lang w:val="en-US"/>
        </w:rPr>
        <w:t>2</w:t>
      </w:r>
      <w:r w:rsidR="00583DDA">
        <w:rPr>
          <w:rFonts w:ascii="Times New Roman" w:eastAsiaTheme="minorHAnsi" w:hAnsi="Times New Roman"/>
          <w:b/>
          <w:lang w:val="en-US"/>
        </w:rPr>
        <w:t>5</w:t>
      </w:r>
      <w:r w:rsidRPr="001728B3">
        <w:rPr>
          <w:rFonts w:ascii="Times New Roman" w:eastAsiaTheme="minorHAnsi" w:hAnsi="Times New Roman"/>
          <w:b/>
          <w:lang w:val="en-US"/>
        </w:rPr>
        <w:t>.02.202</w:t>
      </w:r>
      <w:r w:rsidR="00583DDA">
        <w:rPr>
          <w:rFonts w:ascii="Times New Roman" w:eastAsiaTheme="minorHAnsi" w:hAnsi="Times New Roman"/>
          <w:b/>
          <w:lang w:val="en-US"/>
        </w:rPr>
        <w:t>6</w:t>
      </w:r>
    </w:p>
    <w:p w14:paraId="4ADEE02B"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36F963A"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644F5381"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C5E2A82"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7624AA0"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00C096A"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1A45B39F"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700636E" w14:textId="77777777" w:rsidR="007A24B8" w:rsidRDefault="007A24B8"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38DBB74" w14:textId="198D3C64"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noProof/>
          <w:lang w:val="tr-TR" w:eastAsia="tr-TR"/>
        </w:rPr>
        <w:lastRenderedPageBreak/>
        <w:drawing>
          <wp:anchor distT="0" distB="0" distL="0" distR="0" simplePos="0" relativeHeight="251698176" behindDoc="0" locked="0" layoutInCell="1" allowOverlap="1" wp14:anchorId="0020B0EE" wp14:editId="01304998">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1728B3">
        <w:rPr>
          <w:rFonts w:ascii="Times New Roman" w:eastAsia="Times New Roman" w:hAnsi="Times New Roman"/>
          <w:b/>
          <w:spacing w:val="-2"/>
          <w:lang w:val="tr-TR"/>
        </w:rPr>
        <w:t>T.C.</w:t>
      </w:r>
    </w:p>
    <w:p w14:paraId="2F5D38EB" w14:textId="77777777"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spacing w:val="-2"/>
          <w:lang w:val="tr-TR"/>
        </w:rPr>
        <w:t>ESKİŞEHİR OSMANGAZİ UNIVERSITY</w:t>
      </w:r>
    </w:p>
    <w:p w14:paraId="265D58CD" w14:textId="77777777"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spacing w:val="-2"/>
          <w:lang w:val="tr-TR"/>
        </w:rPr>
        <w:t>INSTITUTE OF HEALTH SCIENCES</w:t>
      </w:r>
    </w:p>
    <w:p w14:paraId="66248A9C" w14:textId="66B84958"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1728B3">
        <w:rPr>
          <w:rFonts w:ascii="Times New Roman" w:eastAsia="Times New Roman" w:hAnsi="Times New Roman"/>
          <w:b/>
          <w:spacing w:val="-2"/>
          <w:lang w:val="tr-TR"/>
        </w:rPr>
        <w:t xml:space="preserve"> DEPARTMENT</w:t>
      </w:r>
    </w:p>
    <w:p w14:paraId="22E67038" w14:textId="77777777" w:rsidR="001728B3" w:rsidRPr="001728B3" w:rsidRDefault="001728B3" w:rsidP="001728B3">
      <w:pPr>
        <w:widowControl w:val="0"/>
        <w:autoSpaceDE w:val="0"/>
        <w:autoSpaceDN w:val="0"/>
        <w:spacing w:after="20" w:line="240" w:lineRule="auto"/>
        <w:ind w:right="1"/>
        <w:jc w:val="center"/>
        <w:rPr>
          <w:rFonts w:ascii="Times New Roman" w:eastAsia="Times New Roman" w:hAnsi="Times New Roman"/>
          <w:b/>
          <w:lang w:val="tr-TR"/>
        </w:rPr>
      </w:pPr>
      <w:r w:rsidRPr="001728B3">
        <w:rPr>
          <w:rFonts w:ascii="Times New Roman" w:eastAsia="Times New Roman" w:hAnsi="Times New Roman"/>
          <w:b/>
          <w:lang w:val="tr-TR"/>
        </w:rPr>
        <w:t>COURSE INFORMATION FORM</w:t>
      </w:r>
    </w:p>
    <w:p w14:paraId="7D6BDD3F" w14:textId="77777777" w:rsidR="001728B3" w:rsidRPr="001728B3" w:rsidRDefault="001728B3" w:rsidP="001728B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28B3" w:rsidRPr="001728B3" w14:paraId="36BBCCB2" w14:textId="77777777" w:rsidTr="001728B3">
        <w:trPr>
          <w:trHeight w:val="312"/>
        </w:trPr>
        <w:tc>
          <w:tcPr>
            <w:tcW w:w="6506" w:type="dxa"/>
            <w:shd w:val="clear" w:color="auto" w:fill="FFF2CC" w:themeFill="accent4" w:themeFillTint="33"/>
            <w:vAlign w:val="center"/>
          </w:tcPr>
          <w:p w14:paraId="2E13AFF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4452C77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Code</w:t>
            </w:r>
          </w:p>
        </w:tc>
      </w:tr>
      <w:tr w:rsidR="001728B3" w:rsidRPr="001728B3" w14:paraId="26FCD7EE" w14:textId="77777777" w:rsidTr="001728B3">
        <w:trPr>
          <w:trHeight w:val="397"/>
        </w:trPr>
        <w:tc>
          <w:tcPr>
            <w:tcW w:w="6506" w:type="dxa"/>
            <w:vAlign w:val="center"/>
          </w:tcPr>
          <w:p w14:paraId="5DA88AAD"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EPIDEMIOLOGY OF PARASITIC DISEASES</w:t>
            </w:r>
          </w:p>
        </w:tc>
        <w:tc>
          <w:tcPr>
            <w:tcW w:w="3118" w:type="dxa"/>
            <w:vAlign w:val="center"/>
          </w:tcPr>
          <w:p w14:paraId="25DCE9AA" w14:textId="77777777" w:rsidR="001728B3" w:rsidRPr="001728B3" w:rsidRDefault="001728B3" w:rsidP="001728B3">
            <w:pPr>
              <w:spacing w:after="0" w:line="240" w:lineRule="auto"/>
              <w:jc w:val="center"/>
              <w:rPr>
                <w:rFonts w:ascii="Times New Roman" w:eastAsiaTheme="minorHAnsi" w:hAnsi="Times New Roman"/>
                <w:bCs/>
                <w:sz w:val="20"/>
                <w:szCs w:val="20"/>
                <w:lang w:val="en-US"/>
              </w:rPr>
            </w:pPr>
            <w:r w:rsidRPr="001728B3">
              <w:rPr>
                <w:rFonts w:ascii="Times New Roman" w:eastAsiaTheme="minorHAnsi" w:hAnsi="Times New Roman"/>
                <w:bCs/>
                <w:sz w:val="20"/>
                <w:szCs w:val="20"/>
                <w:lang w:val="en-US"/>
              </w:rPr>
              <w:t>521506310</w:t>
            </w:r>
          </w:p>
        </w:tc>
      </w:tr>
    </w:tbl>
    <w:p w14:paraId="4CF48FA4"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728B3" w:rsidRPr="001728B3" w14:paraId="78A95BD7" w14:textId="77777777" w:rsidTr="001728B3">
        <w:trPr>
          <w:trHeight w:val="312"/>
        </w:trPr>
        <w:tc>
          <w:tcPr>
            <w:tcW w:w="1928" w:type="dxa"/>
            <w:vMerge w:val="restart"/>
            <w:shd w:val="clear" w:color="auto" w:fill="FFF2CC" w:themeFill="accent4" w:themeFillTint="33"/>
            <w:vAlign w:val="center"/>
          </w:tcPr>
          <w:p w14:paraId="5D3759A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2F78062F"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A9205B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3EF2837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ECTS</w:t>
            </w:r>
          </w:p>
        </w:tc>
      </w:tr>
      <w:tr w:rsidR="001728B3" w:rsidRPr="001728B3" w14:paraId="1D5A1D2C" w14:textId="77777777" w:rsidTr="001728B3">
        <w:trPr>
          <w:trHeight w:val="312"/>
        </w:trPr>
        <w:tc>
          <w:tcPr>
            <w:tcW w:w="1928" w:type="dxa"/>
            <w:vMerge/>
            <w:shd w:val="clear" w:color="auto" w:fill="FFF2CC" w:themeFill="accent4" w:themeFillTint="33"/>
            <w:vAlign w:val="center"/>
          </w:tcPr>
          <w:p w14:paraId="1435467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5ADDD4C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0B39501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30C2E5E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FFB0E2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r>
      <w:tr w:rsidR="001728B3" w:rsidRPr="001728B3" w14:paraId="1C6CD048" w14:textId="77777777" w:rsidTr="001728B3">
        <w:trPr>
          <w:trHeight w:val="397"/>
        </w:trPr>
        <w:tc>
          <w:tcPr>
            <w:tcW w:w="1928" w:type="dxa"/>
            <w:vAlign w:val="center"/>
          </w:tcPr>
          <w:p w14:paraId="251DED43"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b/>
                <w:sz w:val="20"/>
                <w:szCs w:val="20"/>
                <w:lang w:val="en-US"/>
              </w:rPr>
              <w:t>SPRING</w:t>
            </w:r>
            <w:r w:rsidRPr="001728B3">
              <w:rPr>
                <w:rFonts w:asciiTheme="minorHAnsi" w:eastAsiaTheme="minorHAnsi" w:hAnsiTheme="minorHAnsi" w:cstheme="minorBidi"/>
                <w:sz w:val="20"/>
                <w:szCs w:val="20"/>
                <w:lang w:val="en-US"/>
              </w:rPr>
              <w:t xml:space="preserve">  </w:t>
            </w:r>
          </w:p>
        </w:tc>
        <w:tc>
          <w:tcPr>
            <w:tcW w:w="1885" w:type="dxa"/>
            <w:vAlign w:val="center"/>
          </w:tcPr>
          <w:p w14:paraId="0823F9B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6730655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c>
          <w:tcPr>
            <w:tcW w:w="1913" w:type="dxa"/>
            <w:vAlign w:val="center"/>
          </w:tcPr>
          <w:p w14:paraId="46AC4505"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59E0B42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157F1AE6"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728B3" w:rsidRPr="001728B3" w14:paraId="183411B8" w14:textId="77777777" w:rsidTr="001728B3">
        <w:trPr>
          <w:trHeight w:val="312"/>
        </w:trPr>
        <w:tc>
          <w:tcPr>
            <w:tcW w:w="9624" w:type="dxa"/>
            <w:gridSpan w:val="6"/>
            <w:shd w:val="clear" w:color="auto" w:fill="FFF2CC" w:themeFill="accent4" w:themeFillTint="33"/>
            <w:vAlign w:val="center"/>
          </w:tcPr>
          <w:p w14:paraId="48379AA2"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Category (Credit)</w:t>
            </w:r>
          </w:p>
        </w:tc>
      </w:tr>
      <w:tr w:rsidR="001728B3" w:rsidRPr="001728B3" w14:paraId="49AE8CED" w14:textId="77777777" w:rsidTr="001728B3">
        <w:tc>
          <w:tcPr>
            <w:tcW w:w="1545" w:type="dxa"/>
            <w:shd w:val="clear" w:color="auto" w:fill="FFF2CC" w:themeFill="accent4" w:themeFillTint="33"/>
            <w:vAlign w:val="center"/>
          </w:tcPr>
          <w:p w14:paraId="209883A8"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15FF864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06CECE6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46D1D868"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7B67D91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59FFE98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Health Sciences</w:t>
            </w:r>
          </w:p>
        </w:tc>
      </w:tr>
      <w:tr w:rsidR="001728B3" w:rsidRPr="001728B3" w14:paraId="06E4E129" w14:textId="77777777" w:rsidTr="001728B3">
        <w:trPr>
          <w:trHeight w:val="397"/>
        </w:trPr>
        <w:tc>
          <w:tcPr>
            <w:tcW w:w="1545" w:type="dxa"/>
            <w:vAlign w:val="center"/>
          </w:tcPr>
          <w:p w14:paraId="4861325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559" w:type="dxa"/>
            <w:vAlign w:val="center"/>
          </w:tcPr>
          <w:p w14:paraId="53D62AEC"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276" w:type="dxa"/>
            <w:vAlign w:val="center"/>
          </w:tcPr>
          <w:p w14:paraId="5A39735A"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2268" w:type="dxa"/>
            <w:vAlign w:val="center"/>
          </w:tcPr>
          <w:p w14:paraId="690B38C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346" w:type="dxa"/>
            <w:vAlign w:val="center"/>
          </w:tcPr>
          <w:p w14:paraId="6E8F335D"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630" w:type="dxa"/>
            <w:vAlign w:val="center"/>
          </w:tcPr>
          <w:p w14:paraId="06B272A5" w14:textId="77777777" w:rsidR="001728B3" w:rsidRPr="001728B3" w:rsidRDefault="001728B3" w:rsidP="001728B3">
            <w:pPr>
              <w:spacing w:after="0" w:line="240" w:lineRule="auto"/>
              <w:jc w:val="center"/>
              <w:rPr>
                <w:rFonts w:ascii="Times New Roman" w:eastAsiaTheme="minorHAnsi" w:hAnsi="Times New Roman"/>
                <w:b/>
                <w:bCs/>
                <w:sz w:val="20"/>
                <w:szCs w:val="20"/>
                <w:lang w:val="en-US"/>
              </w:rPr>
            </w:pPr>
            <w:r w:rsidRPr="001728B3">
              <w:rPr>
                <w:rFonts w:ascii="Times New Roman" w:eastAsiaTheme="minorHAnsi" w:hAnsi="Times New Roman"/>
                <w:b/>
                <w:bCs/>
                <w:sz w:val="20"/>
                <w:szCs w:val="20"/>
                <w:lang w:val="tr-TR"/>
              </w:rPr>
              <w:t>X</w:t>
            </w:r>
          </w:p>
        </w:tc>
      </w:tr>
    </w:tbl>
    <w:p w14:paraId="159EA4BC"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28B3" w:rsidRPr="001728B3" w14:paraId="271207E8" w14:textId="77777777" w:rsidTr="001728B3">
        <w:trPr>
          <w:trHeight w:val="312"/>
        </w:trPr>
        <w:tc>
          <w:tcPr>
            <w:tcW w:w="3208" w:type="dxa"/>
            <w:shd w:val="clear" w:color="auto" w:fill="FFF2CC" w:themeFill="accent4" w:themeFillTint="33"/>
            <w:vAlign w:val="center"/>
          </w:tcPr>
          <w:p w14:paraId="022274A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roofErr w:type="spellStart"/>
            <w:r w:rsidRPr="001728B3">
              <w:rPr>
                <w:rFonts w:ascii="Times New Roman" w:eastAsiaTheme="minorHAnsi" w:hAnsi="Times New Roman"/>
                <w:b/>
                <w:sz w:val="20"/>
                <w:szCs w:val="20"/>
                <w:lang w:val="en-US"/>
              </w:rPr>
              <w:t>Course</w:t>
            </w:r>
            <w:proofErr w:type="spellEnd"/>
            <w:r w:rsidRPr="001728B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7EE2C30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C61980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Type</w:t>
            </w:r>
          </w:p>
        </w:tc>
      </w:tr>
      <w:tr w:rsidR="001728B3" w:rsidRPr="001728B3" w14:paraId="391F07E1" w14:textId="77777777" w:rsidTr="001728B3">
        <w:trPr>
          <w:trHeight w:val="397"/>
        </w:trPr>
        <w:tc>
          <w:tcPr>
            <w:tcW w:w="3208" w:type="dxa"/>
            <w:vAlign w:val="center"/>
          </w:tcPr>
          <w:p w14:paraId="79C60E11"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Turkish</w:t>
            </w:r>
          </w:p>
        </w:tc>
        <w:tc>
          <w:tcPr>
            <w:tcW w:w="3208" w:type="dxa"/>
            <w:vAlign w:val="center"/>
          </w:tcPr>
          <w:p w14:paraId="3E16AA9F" w14:textId="77777777" w:rsidR="001728B3" w:rsidRPr="001728B3" w:rsidRDefault="001728B3" w:rsidP="001728B3">
            <w:pPr>
              <w:spacing w:after="0" w:line="240" w:lineRule="auto"/>
              <w:jc w:val="center"/>
              <w:rPr>
                <w:rFonts w:ascii="Times New Roman" w:eastAsiaTheme="minorHAnsi" w:hAnsi="Times New Roman"/>
                <w:lang w:val="en-US"/>
              </w:rPr>
            </w:pPr>
            <w:proofErr w:type="spellStart"/>
            <w:proofErr w:type="gramStart"/>
            <w:r w:rsidRPr="001728B3">
              <w:rPr>
                <w:rFonts w:ascii="Times New Roman" w:eastAsiaTheme="minorHAnsi" w:hAnsi="Times New Roman"/>
                <w:b/>
                <w:lang w:val="tr-TR"/>
              </w:rPr>
              <w:t>Ph.D</w:t>
            </w:r>
            <w:proofErr w:type="spellEnd"/>
            <w:proofErr w:type="gramEnd"/>
          </w:p>
        </w:tc>
        <w:tc>
          <w:tcPr>
            <w:tcW w:w="3208" w:type="dxa"/>
            <w:vAlign w:val="center"/>
          </w:tcPr>
          <w:p w14:paraId="069C66C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ELECTIVE</w:t>
            </w:r>
          </w:p>
        </w:tc>
      </w:tr>
    </w:tbl>
    <w:p w14:paraId="767E0FB0"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p w14:paraId="5D2CC1AE"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28B3" w:rsidRPr="001728B3" w14:paraId="3FC54FD7" w14:textId="77777777" w:rsidTr="001728B3">
        <w:trPr>
          <w:trHeight w:val="421"/>
        </w:trPr>
        <w:tc>
          <w:tcPr>
            <w:tcW w:w="2112" w:type="dxa"/>
            <w:shd w:val="clear" w:color="auto" w:fill="FFF2CC" w:themeFill="accent4" w:themeFillTint="33"/>
            <w:vAlign w:val="center"/>
          </w:tcPr>
          <w:p w14:paraId="190F1C0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73B3475A" w14:textId="77777777" w:rsidR="001728B3" w:rsidRPr="001728B3" w:rsidRDefault="001728B3" w:rsidP="001728B3">
            <w:pPr>
              <w:spacing w:after="0" w:line="240" w:lineRule="auto"/>
              <w:rPr>
                <w:rFonts w:ascii="Times New Roman" w:eastAsiaTheme="minorHAnsi" w:hAnsi="Times New Roman"/>
                <w:sz w:val="20"/>
                <w:szCs w:val="20"/>
                <w:lang w:val="en-US"/>
              </w:rPr>
            </w:pPr>
          </w:p>
        </w:tc>
      </w:tr>
      <w:tr w:rsidR="001728B3" w:rsidRPr="001728B3" w14:paraId="0BA4F27B" w14:textId="77777777" w:rsidTr="001728B3">
        <w:trPr>
          <w:trHeight w:val="1012"/>
        </w:trPr>
        <w:tc>
          <w:tcPr>
            <w:tcW w:w="2112" w:type="dxa"/>
            <w:shd w:val="clear" w:color="auto" w:fill="FFF2CC" w:themeFill="accent4" w:themeFillTint="33"/>
            <w:vAlign w:val="center"/>
          </w:tcPr>
          <w:p w14:paraId="0F94C69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599386BD" w14:textId="77777777" w:rsidR="001728B3" w:rsidRPr="00916751" w:rsidRDefault="001728B3" w:rsidP="001728B3">
            <w:pPr>
              <w:spacing w:after="0" w:line="240" w:lineRule="auto"/>
              <w:ind w:left="-39"/>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To provide basic epidemiological principles for protection against parasitic diseases.</w:t>
            </w:r>
          </w:p>
        </w:tc>
      </w:tr>
      <w:tr w:rsidR="001728B3" w:rsidRPr="001728B3" w14:paraId="11FDC0FD" w14:textId="77777777" w:rsidTr="001728B3">
        <w:trPr>
          <w:trHeight w:val="984"/>
        </w:trPr>
        <w:tc>
          <w:tcPr>
            <w:tcW w:w="2112" w:type="dxa"/>
            <w:shd w:val="clear" w:color="auto" w:fill="FFF2CC" w:themeFill="accent4" w:themeFillTint="33"/>
            <w:vAlign w:val="center"/>
          </w:tcPr>
          <w:p w14:paraId="51F708C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D18F864" w14:textId="77777777" w:rsidR="001728B3" w:rsidRPr="00916751" w:rsidRDefault="001728B3" w:rsidP="001728B3">
            <w:pPr>
              <w:shd w:val="clear" w:color="auto" w:fill="FFFFFF"/>
              <w:spacing w:after="0" w:line="240" w:lineRule="auto"/>
              <w:ind w:left="-39" w:right="23" w:firstLine="39"/>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to epidemiology, Spread strategies of parasitic diseases, General epidemiological principles, Factors related to the parasite in the formation of infection, Factors related to the host and environment, Resistance and immunity in infections, Methods of fighting against parasitic diseases, Fighting against parasites transmitted by water and food, Fighting against parasites transmitted by contact, Fighting against parasites transmitted by air and soil, Fighting against parasites transmitted by vectors, Epidemiological methods used in the fight, Vaccines and serums, Examples of parasite epidemiology in our country</w:t>
            </w:r>
          </w:p>
        </w:tc>
      </w:tr>
    </w:tbl>
    <w:p w14:paraId="4EE16747"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728B3" w:rsidRPr="001728B3" w14:paraId="55989D4E" w14:textId="77777777" w:rsidTr="001728B3">
        <w:trPr>
          <w:trHeight w:val="312"/>
        </w:trPr>
        <w:tc>
          <w:tcPr>
            <w:tcW w:w="5103" w:type="dxa"/>
            <w:gridSpan w:val="2"/>
            <w:shd w:val="clear" w:color="auto" w:fill="FFF2CC" w:themeFill="accent4" w:themeFillTint="33"/>
            <w:vAlign w:val="center"/>
          </w:tcPr>
          <w:p w14:paraId="3843DF9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EE4902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17BC14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43B36E3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Measuring Methods **</w:t>
            </w:r>
          </w:p>
        </w:tc>
      </w:tr>
      <w:tr w:rsidR="007A24B8" w:rsidRPr="001728B3" w14:paraId="4D3A698A" w14:textId="77777777" w:rsidTr="00D60BED">
        <w:trPr>
          <w:trHeight w:val="210"/>
        </w:trPr>
        <w:tc>
          <w:tcPr>
            <w:tcW w:w="409" w:type="dxa"/>
            <w:tcBorders>
              <w:top w:val="single" w:sz="4" w:space="0" w:color="auto"/>
              <w:bottom w:val="single" w:sz="4" w:space="0" w:color="auto"/>
              <w:right w:val="nil"/>
            </w:tcBorders>
            <w:shd w:val="clear" w:color="auto" w:fill="FFFFFF" w:themeFill="background1"/>
            <w:vAlign w:val="center"/>
          </w:tcPr>
          <w:p w14:paraId="5AD7AB4D"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1ED38D61" w14:textId="33AA7AC4" w:rsidR="007A24B8" w:rsidRPr="00D60BED" w:rsidRDefault="007A24B8" w:rsidP="00D60BED">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Classify parasites that cause infection in humans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34E38500" w14:textId="18454AD8"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77224C6" w14:textId="3554F452" w:rsidR="007A24B8" w:rsidRPr="001728B3" w:rsidRDefault="007A24B8" w:rsidP="007A24B8">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10F97642" w14:textId="172DBBF1"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1728B3" w14:paraId="39576804" w14:textId="77777777" w:rsidTr="00B70A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EFA960"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0941A457" w14:textId="69FD40C3" w:rsidR="007A24B8" w:rsidRPr="00D60BED" w:rsidRDefault="007A24B8" w:rsidP="00D60BED">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List common parasitic infections and their causative parasites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364A56A0" w14:textId="508FD156"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CEA1ABB" w14:textId="385EA057" w:rsidR="007A24B8" w:rsidRPr="001728B3"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C105346" w14:textId="213A0A1E"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1728B3" w14:paraId="26BC7F1D" w14:textId="77777777" w:rsidTr="00B70A3E">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3E3525"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1289C887" w14:textId="472AE9C6" w:rsidR="007A24B8" w:rsidRPr="001728B3" w:rsidRDefault="00D60BED" w:rsidP="007A24B8">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Explain the clinical and epidemiologic features of these parasitic infections.</w:t>
            </w:r>
          </w:p>
        </w:tc>
        <w:tc>
          <w:tcPr>
            <w:tcW w:w="1743" w:type="dxa"/>
            <w:tcBorders>
              <w:left w:val="nil"/>
            </w:tcBorders>
          </w:tcPr>
          <w:p w14:paraId="4ADE8EBA" w14:textId="4AA2D293"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57164B70" w14:textId="63753BA6" w:rsidR="007A24B8" w:rsidRPr="001728B3"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D58E7AD" w14:textId="237E3EE0"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7A24B8" w:rsidRPr="001728B3" w14:paraId="4D58BA2D" w14:textId="77777777" w:rsidTr="00D60BED">
        <w:trPr>
          <w:trHeight w:val="142"/>
        </w:trPr>
        <w:tc>
          <w:tcPr>
            <w:tcW w:w="409" w:type="dxa"/>
            <w:tcBorders>
              <w:top w:val="single" w:sz="4" w:space="0" w:color="auto"/>
              <w:bottom w:val="single" w:sz="4" w:space="0" w:color="auto"/>
              <w:right w:val="nil"/>
            </w:tcBorders>
            <w:shd w:val="clear" w:color="auto" w:fill="FFFFFF" w:themeFill="background1"/>
            <w:vAlign w:val="center"/>
          </w:tcPr>
          <w:p w14:paraId="286535E8" w14:textId="77777777" w:rsidR="007A24B8" w:rsidRPr="001728B3" w:rsidRDefault="007A24B8" w:rsidP="007A24B8">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4DD1CBDD" w14:textId="03DA550B" w:rsidR="007A24B8" w:rsidRPr="001728B3" w:rsidRDefault="00D60BED" w:rsidP="007A24B8">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List the factors that play a role in epidemiology</w:t>
            </w:r>
            <w:r>
              <w:rPr>
                <w:rFonts w:ascii="Times New Roman" w:eastAsia="Times New Roman" w:hAnsi="Times New Roman"/>
                <w:bCs/>
                <w:sz w:val="20"/>
                <w:szCs w:val="20"/>
                <w:lang w:eastAsia="tr-TR"/>
              </w:rPr>
              <w:t>.</w:t>
            </w:r>
          </w:p>
        </w:tc>
        <w:tc>
          <w:tcPr>
            <w:tcW w:w="1743" w:type="dxa"/>
            <w:tcBorders>
              <w:left w:val="nil"/>
            </w:tcBorders>
          </w:tcPr>
          <w:p w14:paraId="0486BB2D" w14:textId="3D3EDC9C" w:rsidR="007A24B8" w:rsidRPr="001728B3" w:rsidRDefault="007A24B8" w:rsidP="007A24B8">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FC75150" w14:textId="2FA22038" w:rsidR="007A24B8" w:rsidRPr="001728B3" w:rsidRDefault="007A24B8" w:rsidP="007A24B8">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C874B18" w14:textId="79BACC1F" w:rsidR="007A24B8" w:rsidRPr="001728B3" w:rsidRDefault="007A24B8" w:rsidP="007A24B8">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69D1C7D" w14:textId="77777777" w:rsidR="001728B3" w:rsidRPr="001728B3" w:rsidRDefault="001728B3" w:rsidP="001728B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1728B3">
        <w:rPr>
          <w:rFonts w:ascii="Times New Roman" w:eastAsiaTheme="minorHAnsi" w:hAnsi="Times New Roman"/>
          <w:b/>
          <w:sz w:val="16"/>
          <w:szCs w:val="16"/>
          <w:lang w:val="tr-TR"/>
        </w:rPr>
        <w:t>*</w:t>
      </w:r>
      <w:r w:rsidRPr="001728B3">
        <w:rPr>
          <w:rFonts w:ascii="Times New Roman" w:eastAsiaTheme="minorHAnsi" w:hAnsi="Times New Roman"/>
          <w:b/>
          <w:sz w:val="16"/>
          <w:szCs w:val="16"/>
          <w:lang w:val="en-US"/>
        </w:rPr>
        <w:t>Teaching Methods 1:</w:t>
      </w:r>
      <w:r w:rsidRPr="001728B3">
        <w:rPr>
          <w:rFonts w:ascii="Times New Roman" w:eastAsiaTheme="minorHAnsi" w:hAnsi="Times New Roman"/>
          <w:sz w:val="16"/>
          <w:szCs w:val="16"/>
          <w:lang w:val="en-US"/>
        </w:rPr>
        <w:t>Expression, 2</w:t>
      </w:r>
      <w:r w:rsidRPr="001728B3">
        <w:rPr>
          <w:rFonts w:ascii="Times New Roman" w:eastAsiaTheme="minorHAnsi" w:hAnsi="Times New Roman"/>
          <w:b/>
          <w:sz w:val="16"/>
          <w:szCs w:val="16"/>
          <w:lang w:val="en-US"/>
        </w:rPr>
        <w:t>:</w:t>
      </w:r>
      <w:r w:rsidRPr="001728B3">
        <w:rPr>
          <w:rFonts w:ascii="Times New Roman" w:eastAsiaTheme="minorHAnsi" w:hAnsi="Times New Roman"/>
          <w:sz w:val="16"/>
          <w:szCs w:val="16"/>
          <w:lang w:val="en-US"/>
        </w:rPr>
        <w:t xml:space="preserve">Discussion, </w:t>
      </w:r>
      <w:r w:rsidRPr="001728B3">
        <w:rPr>
          <w:rFonts w:ascii="Times New Roman" w:eastAsiaTheme="minorHAnsi" w:hAnsi="Times New Roman"/>
          <w:b/>
          <w:sz w:val="16"/>
          <w:szCs w:val="16"/>
          <w:lang w:val="en-US"/>
        </w:rPr>
        <w:t>3:</w:t>
      </w:r>
      <w:r w:rsidRPr="001728B3">
        <w:rPr>
          <w:rFonts w:ascii="Times New Roman" w:eastAsiaTheme="minorHAnsi" w:hAnsi="Times New Roman"/>
          <w:sz w:val="16"/>
          <w:szCs w:val="16"/>
          <w:lang w:val="en-US"/>
        </w:rPr>
        <w:t xml:space="preserve">Experiment,  </w:t>
      </w:r>
      <w:r w:rsidRPr="001728B3">
        <w:rPr>
          <w:rFonts w:ascii="Times New Roman" w:eastAsiaTheme="minorHAnsi" w:hAnsi="Times New Roman"/>
          <w:b/>
          <w:sz w:val="16"/>
          <w:szCs w:val="16"/>
          <w:lang w:val="en-US"/>
        </w:rPr>
        <w:t>4:</w:t>
      </w:r>
      <w:r w:rsidRPr="001728B3">
        <w:rPr>
          <w:rFonts w:ascii="Times New Roman" w:eastAsiaTheme="minorHAnsi" w:hAnsi="Times New Roman"/>
          <w:sz w:val="16"/>
          <w:szCs w:val="16"/>
          <w:lang w:val="en-US"/>
        </w:rPr>
        <w:t xml:space="preserve">Simulation,  </w:t>
      </w:r>
      <w:r w:rsidRPr="001728B3">
        <w:rPr>
          <w:rFonts w:ascii="Times New Roman" w:eastAsiaTheme="minorHAnsi" w:hAnsi="Times New Roman"/>
          <w:b/>
          <w:sz w:val="16"/>
          <w:szCs w:val="16"/>
          <w:lang w:val="en-US"/>
        </w:rPr>
        <w:t>5:</w:t>
      </w:r>
      <w:r w:rsidRPr="001728B3">
        <w:rPr>
          <w:rFonts w:ascii="Times New Roman" w:eastAsiaTheme="minorHAnsi" w:hAnsi="Times New Roman"/>
          <w:sz w:val="16"/>
          <w:szCs w:val="16"/>
          <w:lang w:val="en-US"/>
        </w:rPr>
        <w:t>Question-Answer,</w:t>
      </w:r>
      <w:r w:rsidRPr="001728B3">
        <w:rPr>
          <w:rFonts w:ascii="Times New Roman" w:eastAsiaTheme="minorHAnsi" w:hAnsi="Times New Roman"/>
          <w:b/>
          <w:sz w:val="16"/>
          <w:szCs w:val="16"/>
          <w:lang w:val="en-US"/>
        </w:rPr>
        <w:t xml:space="preserve"> 6:</w:t>
      </w:r>
      <w:r w:rsidRPr="001728B3">
        <w:rPr>
          <w:rFonts w:ascii="Times New Roman" w:eastAsiaTheme="minorHAnsi" w:hAnsi="Times New Roman"/>
          <w:sz w:val="16"/>
          <w:szCs w:val="16"/>
          <w:lang w:val="en-US"/>
        </w:rPr>
        <w:t xml:space="preserve">Tutorial, </w:t>
      </w:r>
      <w:r w:rsidRPr="001728B3">
        <w:rPr>
          <w:rFonts w:ascii="Times New Roman" w:eastAsiaTheme="minorHAnsi" w:hAnsi="Times New Roman"/>
          <w:b/>
          <w:sz w:val="16"/>
          <w:szCs w:val="16"/>
          <w:lang w:val="en-US"/>
        </w:rPr>
        <w:t>7</w:t>
      </w:r>
      <w:r w:rsidRPr="001728B3">
        <w:rPr>
          <w:rFonts w:ascii="Times New Roman" w:eastAsiaTheme="minorHAnsi" w:hAnsi="Times New Roman"/>
          <w:sz w:val="16"/>
          <w:szCs w:val="16"/>
          <w:lang w:val="en-US"/>
        </w:rPr>
        <w:t xml:space="preserve">:Observation, </w:t>
      </w:r>
      <w:r w:rsidRPr="001728B3">
        <w:rPr>
          <w:rFonts w:ascii="Times New Roman" w:eastAsiaTheme="minorHAnsi" w:hAnsi="Times New Roman"/>
          <w:b/>
          <w:sz w:val="16"/>
          <w:szCs w:val="16"/>
          <w:lang w:val="en-US"/>
        </w:rPr>
        <w:t>8</w:t>
      </w:r>
      <w:r w:rsidRPr="001728B3">
        <w:rPr>
          <w:rFonts w:ascii="Times New Roman" w:eastAsiaTheme="minorHAnsi" w:hAnsi="Times New Roman"/>
          <w:sz w:val="16"/>
          <w:szCs w:val="16"/>
          <w:lang w:val="en-US"/>
        </w:rPr>
        <w:t xml:space="preserve">:Case Study, </w:t>
      </w:r>
      <w:r w:rsidRPr="001728B3">
        <w:rPr>
          <w:rFonts w:ascii="Times New Roman" w:eastAsiaTheme="minorHAnsi" w:hAnsi="Times New Roman"/>
          <w:b/>
          <w:sz w:val="16"/>
          <w:szCs w:val="16"/>
          <w:lang w:val="en-US"/>
        </w:rPr>
        <w:t>9:</w:t>
      </w:r>
      <w:r w:rsidRPr="001728B3">
        <w:rPr>
          <w:rFonts w:ascii="Times New Roman" w:eastAsiaTheme="minorHAnsi" w:hAnsi="Times New Roman"/>
          <w:sz w:val="16"/>
          <w:szCs w:val="16"/>
          <w:lang w:val="en-US"/>
        </w:rPr>
        <w:t xml:space="preserve">Technical Visit, </w:t>
      </w:r>
      <w:r w:rsidRPr="001728B3">
        <w:rPr>
          <w:rFonts w:ascii="Times New Roman" w:eastAsiaTheme="minorHAnsi" w:hAnsi="Times New Roman"/>
          <w:b/>
          <w:sz w:val="16"/>
          <w:szCs w:val="16"/>
          <w:lang w:val="en-US"/>
        </w:rPr>
        <w:t>10:</w:t>
      </w:r>
      <w:r w:rsidRPr="001728B3">
        <w:rPr>
          <w:rFonts w:ascii="Times New Roman" w:eastAsiaTheme="minorHAnsi" w:hAnsi="Times New Roman"/>
          <w:sz w:val="16"/>
          <w:szCs w:val="16"/>
          <w:lang w:val="en-US"/>
        </w:rPr>
        <w:t xml:space="preserve">Trouble/Problem Solving, </w:t>
      </w:r>
      <w:r w:rsidRPr="001728B3">
        <w:rPr>
          <w:rFonts w:ascii="Times New Roman" w:eastAsiaTheme="minorHAnsi" w:hAnsi="Times New Roman"/>
          <w:b/>
          <w:sz w:val="16"/>
          <w:szCs w:val="16"/>
          <w:lang w:val="en-US"/>
        </w:rPr>
        <w:t>11:</w:t>
      </w:r>
      <w:r w:rsidRPr="001728B3">
        <w:rPr>
          <w:rFonts w:ascii="Times New Roman" w:eastAsiaTheme="minorHAnsi" w:hAnsi="Times New Roman"/>
          <w:sz w:val="16"/>
          <w:szCs w:val="16"/>
          <w:lang w:val="en-US"/>
        </w:rPr>
        <w:t xml:space="preserve">Induvidual Work, </w:t>
      </w:r>
      <w:r w:rsidRPr="001728B3">
        <w:rPr>
          <w:rFonts w:ascii="Times New Roman" w:eastAsiaTheme="minorHAnsi" w:hAnsi="Times New Roman"/>
          <w:b/>
          <w:sz w:val="16"/>
          <w:szCs w:val="16"/>
          <w:lang w:val="en-US"/>
        </w:rPr>
        <w:t>12</w:t>
      </w:r>
      <w:r w:rsidRPr="001728B3">
        <w:rPr>
          <w:rFonts w:ascii="Times New Roman" w:eastAsiaTheme="minorHAnsi" w:hAnsi="Times New Roman"/>
          <w:sz w:val="16"/>
          <w:szCs w:val="16"/>
          <w:lang w:val="en-US"/>
        </w:rPr>
        <w:t xml:space="preserve">:Team/Group Work, </w:t>
      </w:r>
      <w:r w:rsidRPr="001728B3">
        <w:rPr>
          <w:rFonts w:ascii="Times New Roman" w:eastAsiaTheme="minorHAnsi" w:hAnsi="Times New Roman"/>
          <w:b/>
          <w:sz w:val="16"/>
          <w:szCs w:val="16"/>
          <w:lang w:val="en-US"/>
        </w:rPr>
        <w:t>13</w:t>
      </w:r>
      <w:r w:rsidRPr="001728B3">
        <w:rPr>
          <w:rFonts w:ascii="Times New Roman" w:eastAsiaTheme="minorHAnsi" w:hAnsi="Times New Roman"/>
          <w:sz w:val="16"/>
          <w:szCs w:val="16"/>
          <w:lang w:val="en-US"/>
        </w:rPr>
        <w:t xml:space="preserve">:Brain Storm, </w:t>
      </w:r>
      <w:r w:rsidRPr="001728B3">
        <w:rPr>
          <w:rFonts w:ascii="Times New Roman" w:eastAsiaTheme="minorHAnsi" w:hAnsi="Times New Roman"/>
          <w:b/>
          <w:sz w:val="16"/>
          <w:szCs w:val="16"/>
          <w:lang w:val="en-US"/>
        </w:rPr>
        <w:t>14:</w:t>
      </w:r>
      <w:r w:rsidRPr="001728B3">
        <w:rPr>
          <w:rFonts w:ascii="Times New Roman" w:eastAsiaTheme="minorHAnsi" w:hAnsi="Times New Roman"/>
          <w:sz w:val="16"/>
          <w:szCs w:val="16"/>
          <w:lang w:val="en-US"/>
        </w:rPr>
        <w:t xml:space="preserve">Project Design / Management, </w:t>
      </w:r>
      <w:r w:rsidRPr="001728B3">
        <w:rPr>
          <w:rFonts w:ascii="Times New Roman" w:eastAsiaTheme="minorHAnsi" w:hAnsi="Times New Roman"/>
          <w:b/>
          <w:sz w:val="16"/>
          <w:szCs w:val="16"/>
          <w:lang w:val="en-US"/>
        </w:rPr>
        <w:t>15:</w:t>
      </w:r>
      <w:r w:rsidRPr="001728B3">
        <w:rPr>
          <w:rFonts w:ascii="Times New Roman" w:eastAsiaTheme="minorHAnsi" w:hAnsi="Times New Roman"/>
          <w:sz w:val="16"/>
          <w:szCs w:val="16"/>
          <w:lang w:val="en-US"/>
        </w:rPr>
        <w:t xml:space="preserve">Report Preparation and/or Presentation </w:t>
      </w:r>
    </w:p>
    <w:p w14:paraId="545A9557" w14:textId="77777777" w:rsidR="001728B3" w:rsidRPr="001728B3" w:rsidRDefault="001728B3" w:rsidP="001728B3">
      <w:pPr>
        <w:shd w:val="clear" w:color="auto" w:fill="FFFFFF"/>
        <w:spacing w:after="0" w:line="240" w:lineRule="auto"/>
        <w:ind w:left="284" w:hanging="284"/>
        <w:jc w:val="both"/>
        <w:rPr>
          <w:rFonts w:ascii="Times New Roman" w:eastAsiaTheme="minorHAnsi" w:hAnsi="Times New Roman"/>
          <w:sz w:val="16"/>
          <w:szCs w:val="16"/>
          <w:lang w:val="en-US"/>
        </w:rPr>
      </w:pPr>
      <w:r w:rsidRPr="001728B3">
        <w:rPr>
          <w:rFonts w:ascii="Times New Roman" w:eastAsiaTheme="minorHAnsi" w:hAnsi="Times New Roman"/>
          <w:b/>
          <w:sz w:val="16"/>
          <w:szCs w:val="16"/>
          <w:lang w:val="en-US"/>
        </w:rPr>
        <w:t>**Measuring Methods</w:t>
      </w:r>
      <w:r w:rsidRPr="001728B3">
        <w:rPr>
          <w:rFonts w:ascii="Times New Roman" w:eastAsiaTheme="minorHAnsi" w:hAnsi="Times New Roman"/>
          <w:sz w:val="16"/>
          <w:szCs w:val="16"/>
          <w:lang w:val="en-US"/>
        </w:rPr>
        <w:t xml:space="preserve"> </w:t>
      </w:r>
      <w:r w:rsidRPr="001728B3">
        <w:rPr>
          <w:rFonts w:ascii="Times New Roman" w:eastAsiaTheme="minorHAnsi" w:hAnsi="Times New Roman"/>
          <w:b/>
          <w:sz w:val="16"/>
          <w:szCs w:val="16"/>
          <w:lang w:val="en-US"/>
        </w:rPr>
        <w:t>A:</w:t>
      </w:r>
      <w:r w:rsidRPr="001728B3">
        <w:rPr>
          <w:rFonts w:ascii="Times New Roman" w:eastAsiaTheme="minorHAnsi" w:hAnsi="Times New Roman"/>
          <w:sz w:val="16"/>
          <w:szCs w:val="16"/>
          <w:lang w:val="en-US"/>
        </w:rPr>
        <w:t xml:space="preserve">Exam, </w:t>
      </w:r>
      <w:r w:rsidRPr="001728B3">
        <w:rPr>
          <w:rFonts w:ascii="Times New Roman" w:eastAsiaTheme="minorHAnsi" w:hAnsi="Times New Roman"/>
          <w:b/>
          <w:sz w:val="16"/>
          <w:szCs w:val="16"/>
          <w:lang w:val="en-US"/>
        </w:rPr>
        <w:t>B:</w:t>
      </w:r>
      <w:r w:rsidRPr="001728B3">
        <w:rPr>
          <w:rFonts w:ascii="Times New Roman" w:eastAsiaTheme="minorHAnsi" w:hAnsi="Times New Roman"/>
          <w:sz w:val="16"/>
          <w:szCs w:val="16"/>
          <w:lang w:val="en-US"/>
        </w:rPr>
        <w:t xml:space="preserve">Quiz, </w:t>
      </w:r>
      <w:r w:rsidRPr="001728B3">
        <w:rPr>
          <w:rFonts w:ascii="Times New Roman" w:eastAsiaTheme="minorHAnsi" w:hAnsi="Times New Roman"/>
          <w:b/>
          <w:sz w:val="16"/>
          <w:szCs w:val="16"/>
          <w:lang w:val="en-US"/>
        </w:rPr>
        <w:t>C:</w:t>
      </w:r>
      <w:r w:rsidRPr="001728B3">
        <w:rPr>
          <w:rFonts w:ascii="Times New Roman" w:eastAsiaTheme="minorHAnsi" w:hAnsi="Times New Roman"/>
          <w:sz w:val="16"/>
          <w:szCs w:val="16"/>
          <w:lang w:val="en-US"/>
        </w:rPr>
        <w:t xml:space="preserve">Oral Exam, </w:t>
      </w:r>
      <w:r w:rsidRPr="001728B3">
        <w:rPr>
          <w:rFonts w:ascii="Times New Roman" w:eastAsiaTheme="minorHAnsi" w:hAnsi="Times New Roman"/>
          <w:b/>
          <w:sz w:val="16"/>
          <w:szCs w:val="16"/>
          <w:lang w:val="en-US"/>
        </w:rPr>
        <w:t>D:</w:t>
      </w:r>
      <w:r w:rsidRPr="001728B3">
        <w:rPr>
          <w:rFonts w:ascii="Times New Roman" w:eastAsiaTheme="minorHAnsi" w:hAnsi="Times New Roman"/>
          <w:sz w:val="16"/>
          <w:szCs w:val="16"/>
          <w:lang w:val="en-US"/>
        </w:rPr>
        <w:t xml:space="preserve">Homework, </w:t>
      </w:r>
      <w:r w:rsidRPr="001728B3">
        <w:rPr>
          <w:rFonts w:ascii="Times New Roman" w:eastAsiaTheme="minorHAnsi" w:hAnsi="Times New Roman"/>
          <w:b/>
          <w:sz w:val="16"/>
          <w:szCs w:val="16"/>
          <w:lang w:val="en-US"/>
        </w:rPr>
        <w:t>E:</w:t>
      </w:r>
      <w:r w:rsidRPr="001728B3">
        <w:rPr>
          <w:rFonts w:ascii="Times New Roman" w:eastAsiaTheme="minorHAnsi" w:hAnsi="Times New Roman"/>
          <w:sz w:val="16"/>
          <w:szCs w:val="16"/>
          <w:lang w:val="en-US"/>
        </w:rPr>
        <w:t xml:space="preserve">Report, </w:t>
      </w:r>
      <w:r w:rsidRPr="001728B3">
        <w:rPr>
          <w:rFonts w:ascii="Times New Roman" w:eastAsiaTheme="minorHAnsi" w:hAnsi="Times New Roman"/>
          <w:b/>
          <w:sz w:val="16"/>
          <w:szCs w:val="16"/>
          <w:lang w:val="en-US"/>
        </w:rPr>
        <w:t>F:</w:t>
      </w:r>
      <w:r w:rsidRPr="001728B3">
        <w:rPr>
          <w:rFonts w:ascii="Times New Roman" w:eastAsiaTheme="minorHAnsi" w:hAnsi="Times New Roman"/>
          <w:sz w:val="16"/>
          <w:szCs w:val="16"/>
          <w:lang w:val="en-US"/>
        </w:rPr>
        <w:t xml:space="preserve">Article Examination, </w:t>
      </w:r>
      <w:r w:rsidRPr="001728B3">
        <w:rPr>
          <w:rFonts w:ascii="Times New Roman" w:eastAsiaTheme="minorHAnsi" w:hAnsi="Times New Roman"/>
          <w:b/>
          <w:sz w:val="16"/>
          <w:szCs w:val="16"/>
          <w:lang w:val="en-US"/>
        </w:rPr>
        <w:t>G:</w:t>
      </w:r>
      <w:r w:rsidRPr="001728B3">
        <w:rPr>
          <w:rFonts w:ascii="Times New Roman" w:eastAsiaTheme="minorHAnsi" w:hAnsi="Times New Roman"/>
          <w:sz w:val="16"/>
          <w:szCs w:val="16"/>
          <w:lang w:val="en-US"/>
        </w:rPr>
        <w:t xml:space="preserve">Presentation, </w:t>
      </w:r>
      <w:r w:rsidRPr="001728B3">
        <w:rPr>
          <w:rFonts w:ascii="Times New Roman" w:eastAsiaTheme="minorHAnsi" w:hAnsi="Times New Roman"/>
          <w:b/>
          <w:sz w:val="16"/>
          <w:szCs w:val="16"/>
          <w:lang w:val="en-US"/>
        </w:rPr>
        <w:t>I:</w:t>
      </w:r>
      <w:r w:rsidRPr="001728B3">
        <w:rPr>
          <w:rFonts w:ascii="Times New Roman" w:eastAsiaTheme="minorHAnsi" w:hAnsi="Times New Roman"/>
          <w:sz w:val="16"/>
          <w:szCs w:val="16"/>
          <w:lang w:val="en-US"/>
        </w:rPr>
        <w:t xml:space="preserve">Experimental Skill, </w:t>
      </w:r>
      <w:r w:rsidRPr="001728B3">
        <w:rPr>
          <w:rFonts w:ascii="Times New Roman" w:eastAsiaTheme="minorHAnsi" w:hAnsi="Times New Roman"/>
          <w:b/>
          <w:sz w:val="16"/>
          <w:szCs w:val="16"/>
          <w:lang w:val="en-US"/>
        </w:rPr>
        <w:t>J:</w:t>
      </w:r>
      <w:r w:rsidRPr="001728B3">
        <w:rPr>
          <w:rFonts w:ascii="Times New Roman" w:eastAsiaTheme="minorHAnsi" w:hAnsi="Times New Roman"/>
          <w:sz w:val="16"/>
          <w:szCs w:val="16"/>
          <w:lang w:val="en-US"/>
        </w:rPr>
        <w:t xml:space="preserve">Project Observation, </w:t>
      </w:r>
      <w:r w:rsidRPr="001728B3">
        <w:rPr>
          <w:rFonts w:ascii="Times New Roman" w:eastAsiaTheme="minorHAnsi" w:hAnsi="Times New Roman"/>
          <w:b/>
          <w:sz w:val="16"/>
          <w:szCs w:val="16"/>
          <w:lang w:val="en-US"/>
        </w:rPr>
        <w:t>K</w:t>
      </w:r>
      <w:r w:rsidRPr="001728B3">
        <w:rPr>
          <w:rFonts w:ascii="Times New Roman" w:eastAsiaTheme="minorHAnsi" w:hAnsi="Times New Roman"/>
          <w:sz w:val="16"/>
          <w:szCs w:val="16"/>
          <w:lang w:val="en-US"/>
        </w:rPr>
        <w:t xml:space="preserve">:Class Attendance; </w:t>
      </w:r>
      <w:r w:rsidRPr="001728B3">
        <w:rPr>
          <w:rFonts w:ascii="Times New Roman" w:eastAsiaTheme="minorHAnsi" w:hAnsi="Times New Roman"/>
          <w:b/>
          <w:sz w:val="16"/>
          <w:szCs w:val="16"/>
          <w:lang w:val="en-US"/>
        </w:rPr>
        <w:t>L</w:t>
      </w:r>
      <w:r w:rsidRPr="001728B3">
        <w:rPr>
          <w:rFonts w:ascii="Times New Roman" w:eastAsiaTheme="minorHAnsi" w:hAnsi="Times New Roman"/>
          <w:sz w:val="16"/>
          <w:szCs w:val="16"/>
          <w:lang w:val="en-US"/>
        </w:rPr>
        <w:t>:Jury Exam</w:t>
      </w:r>
    </w:p>
    <w:p w14:paraId="322011B5" w14:textId="77777777" w:rsidR="001728B3" w:rsidRPr="001728B3" w:rsidRDefault="001728B3" w:rsidP="001728B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28B3" w:rsidRPr="001728B3" w14:paraId="5522F2CB" w14:textId="77777777" w:rsidTr="001728B3">
        <w:trPr>
          <w:trHeight w:val="567"/>
        </w:trPr>
        <w:tc>
          <w:tcPr>
            <w:tcW w:w="2112" w:type="dxa"/>
            <w:shd w:val="clear" w:color="auto" w:fill="FFF2CC" w:themeFill="accent4" w:themeFillTint="33"/>
            <w:vAlign w:val="center"/>
          </w:tcPr>
          <w:p w14:paraId="13542433"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1DFD6B0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35"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36" w:history="1">
              <w:r w:rsidRPr="00916751">
                <w:rPr>
                  <w:rStyle w:val="Kpr"/>
                  <w:rFonts w:ascii="Times New Roman" w:hAnsi="Times New Roman"/>
                  <w:sz w:val="20"/>
                  <w:szCs w:val="20"/>
                </w:rPr>
                <w:t>William A. Petri</w:t>
              </w:r>
            </w:hyperlink>
            <w:r w:rsidRPr="00916751">
              <w:rPr>
                <w:rFonts w:ascii="Times New Roman" w:hAnsi="Times New Roman"/>
                <w:sz w:val="20"/>
                <w:szCs w:val="20"/>
              </w:rPr>
              <w:t xml:space="preserve"> Elsevier Health Sciences, Jul 23, 2020 </w:t>
            </w:r>
          </w:p>
          <w:p w14:paraId="1DFFD5B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Washington DC:2016. </w:t>
            </w:r>
          </w:p>
          <w:p w14:paraId="7AB6B614" w14:textId="77777777" w:rsidR="001728B3" w:rsidRPr="00916751" w:rsidRDefault="001728B3" w:rsidP="001728B3">
            <w:pPr>
              <w:spacing w:after="0" w:line="240" w:lineRule="auto"/>
              <w:rPr>
                <w:rFonts w:ascii="Times New Roman" w:hAnsi="Times New Roman"/>
                <w:bCs/>
                <w:sz w:val="20"/>
                <w:szCs w:val="20"/>
              </w:rPr>
            </w:pPr>
            <w:r w:rsidRPr="00916751">
              <w:rPr>
                <w:rFonts w:ascii="Times New Roman" w:hAnsi="Times New Roman"/>
                <w:bCs/>
                <w:sz w:val="20"/>
                <w:szCs w:val="20"/>
              </w:rPr>
              <w:t xml:space="preserve">3.CDC Yellow Book 2020, Oxford </w:t>
            </w:r>
            <w:proofErr w:type="spellStart"/>
            <w:r w:rsidRPr="00916751">
              <w:rPr>
                <w:rFonts w:ascii="Times New Roman" w:hAnsi="Times New Roman"/>
                <w:bCs/>
                <w:sz w:val="20"/>
                <w:szCs w:val="20"/>
              </w:rPr>
              <w:t>PressGary</w:t>
            </w:r>
            <w:proofErr w:type="spellEnd"/>
            <w:r w:rsidRPr="00916751">
              <w:rPr>
                <w:rFonts w:ascii="Times New Roman" w:hAnsi="Times New Roman"/>
                <w:bCs/>
                <w:sz w:val="20"/>
                <w:szCs w:val="20"/>
              </w:rPr>
              <w:t xml:space="preserve"> W. Brunette, ‎Jeffrey B. </w:t>
            </w:r>
            <w:proofErr w:type="spellStart"/>
            <w:r w:rsidRPr="00916751">
              <w:rPr>
                <w:rFonts w:ascii="Times New Roman" w:hAnsi="Times New Roman"/>
                <w:bCs/>
                <w:sz w:val="20"/>
                <w:szCs w:val="20"/>
              </w:rPr>
              <w:t>Nemhauser</w:t>
            </w:r>
            <w:proofErr w:type="spellEnd"/>
            <w:r w:rsidRPr="00916751">
              <w:rPr>
                <w:rFonts w:ascii="Times New Roman" w:hAnsi="Times New Roman"/>
                <w:bCs/>
                <w:sz w:val="20"/>
                <w:szCs w:val="20"/>
              </w:rPr>
              <w:t xml:space="preserve"> · 2019</w:t>
            </w:r>
          </w:p>
          <w:p w14:paraId="4E740CFC" w14:textId="77777777" w:rsidR="001728B3" w:rsidRPr="009C4871" w:rsidRDefault="001728B3" w:rsidP="001728B3">
            <w:pPr>
              <w:spacing w:after="0" w:line="240" w:lineRule="auto"/>
              <w:rPr>
                <w:rFonts w:ascii="Times New Roman" w:hAnsi="Times New Roman"/>
                <w:bCs/>
                <w:sz w:val="20"/>
                <w:szCs w:val="20"/>
              </w:rPr>
            </w:pPr>
            <w:r w:rsidRPr="00916751">
              <w:rPr>
                <w:rFonts w:ascii="Times New Roman" w:hAnsi="Times New Roman"/>
                <w:bCs/>
                <w:sz w:val="20"/>
                <w:szCs w:val="20"/>
              </w:rPr>
              <w:lastRenderedPageBreak/>
              <w:t xml:space="preserve">4.Epidemiology of Parasitic Diseases,  </w:t>
            </w:r>
            <w:proofErr w:type="spellStart"/>
            <w:r w:rsidRPr="00916751">
              <w:rPr>
                <w:rFonts w:ascii="Times New Roman" w:hAnsi="Times New Roman"/>
                <w:bCs/>
                <w:sz w:val="20"/>
                <w:szCs w:val="20"/>
              </w:rPr>
              <w:t>Vijaya</w:t>
            </w:r>
            <w:proofErr w:type="spellEnd"/>
            <w:r w:rsidRPr="00916751">
              <w:rPr>
                <w:rFonts w:ascii="Times New Roman" w:hAnsi="Times New Roman"/>
                <w:bCs/>
                <w:sz w:val="20"/>
                <w:szCs w:val="20"/>
              </w:rPr>
              <w:t xml:space="preserve"> Lakshmi Nag </w:t>
            </w:r>
            <w:proofErr w:type="spellStart"/>
            <w:r w:rsidRPr="00916751">
              <w:rPr>
                <w:rFonts w:ascii="Times New Roman" w:hAnsi="Times New Roman"/>
                <w:bCs/>
                <w:sz w:val="20"/>
                <w:szCs w:val="20"/>
              </w:rPr>
              <w:t>veJitu</w:t>
            </w:r>
            <w:proofErr w:type="spellEnd"/>
            <w:r w:rsidRPr="00916751">
              <w:rPr>
                <w:rFonts w:ascii="Times New Roman" w:hAnsi="Times New Roman"/>
                <w:bCs/>
                <w:sz w:val="20"/>
                <w:szCs w:val="20"/>
              </w:rPr>
              <w:t xml:space="preserve"> Mani </w:t>
            </w:r>
            <w:proofErr w:type="spellStart"/>
            <w:r w:rsidRPr="00916751">
              <w:rPr>
                <w:rFonts w:ascii="Times New Roman" w:hAnsi="Times New Roman"/>
                <w:bCs/>
                <w:sz w:val="20"/>
                <w:szCs w:val="20"/>
              </w:rPr>
              <w:t>Kal</w:t>
            </w:r>
            <w:r>
              <w:rPr>
                <w:rFonts w:ascii="Times New Roman" w:hAnsi="Times New Roman"/>
                <w:bCs/>
                <w:sz w:val="20"/>
                <w:szCs w:val="20"/>
              </w:rPr>
              <w:t>ita</w:t>
            </w:r>
            <w:proofErr w:type="spellEnd"/>
            <w:r>
              <w:rPr>
                <w:rFonts w:ascii="Times New Roman" w:hAnsi="Times New Roman"/>
                <w:bCs/>
                <w:sz w:val="20"/>
                <w:szCs w:val="20"/>
              </w:rPr>
              <w:t xml:space="preserve"> Springer press 24 July 2020</w:t>
            </w:r>
          </w:p>
        </w:tc>
      </w:tr>
      <w:tr w:rsidR="001728B3" w:rsidRPr="001728B3" w14:paraId="610EE0B0" w14:textId="77777777" w:rsidTr="001728B3">
        <w:trPr>
          <w:trHeight w:val="843"/>
        </w:trPr>
        <w:tc>
          <w:tcPr>
            <w:tcW w:w="2112" w:type="dxa"/>
            <w:shd w:val="clear" w:color="auto" w:fill="FFF2CC" w:themeFill="accent4" w:themeFillTint="33"/>
            <w:vAlign w:val="center"/>
          </w:tcPr>
          <w:p w14:paraId="38C92805"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lastRenderedPageBreak/>
              <w:t>Supporting References</w:t>
            </w:r>
          </w:p>
        </w:tc>
        <w:tc>
          <w:tcPr>
            <w:tcW w:w="7512" w:type="dxa"/>
            <w:shd w:val="clear" w:color="auto" w:fill="FFFFFF" w:themeFill="background1"/>
            <w:vAlign w:val="center"/>
          </w:tcPr>
          <w:p w14:paraId="18110C3B" w14:textId="77777777" w:rsidR="001728B3" w:rsidRPr="001728B3" w:rsidRDefault="001728B3" w:rsidP="001728B3">
            <w:pPr>
              <w:spacing w:after="0" w:line="240" w:lineRule="auto"/>
              <w:rPr>
                <w:rFonts w:ascii="Times New Roman" w:eastAsiaTheme="minorHAnsi" w:hAnsi="Times New Roman"/>
                <w:sz w:val="20"/>
                <w:szCs w:val="20"/>
                <w:lang w:val="en-US"/>
              </w:rPr>
            </w:pPr>
          </w:p>
        </w:tc>
      </w:tr>
      <w:tr w:rsidR="001728B3" w:rsidRPr="001728B3" w14:paraId="0C2AC553" w14:textId="77777777" w:rsidTr="001728B3">
        <w:trPr>
          <w:trHeight w:val="567"/>
        </w:trPr>
        <w:tc>
          <w:tcPr>
            <w:tcW w:w="2112" w:type="dxa"/>
            <w:shd w:val="clear" w:color="auto" w:fill="FFF2CC" w:themeFill="accent4" w:themeFillTint="33"/>
            <w:vAlign w:val="center"/>
          </w:tcPr>
          <w:p w14:paraId="12CEB50E"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1F0489E4" w14:textId="77777777" w:rsidR="001728B3" w:rsidRPr="001728B3" w:rsidRDefault="001728B3" w:rsidP="001728B3">
            <w:pPr>
              <w:spacing w:after="0" w:line="240" w:lineRule="auto"/>
              <w:jc w:val="both"/>
              <w:rPr>
                <w:rFonts w:ascii="Times New Roman" w:eastAsiaTheme="minorHAnsi" w:hAnsi="Times New Roman"/>
                <w:sz w:val="20"/>
                <w:szCs w:val="20"/>
                <w:lang w:val="en-US"/>
              </w:rPr>
            </w:pPr>
          </w:p>
        </w:tc>
      </w:tr>
    </w:tbl>
    <w:p w14:paraId="5FE0BE4B" w14:textId="77777777" w:rsidR="001728B3" w:rsidRPr="001728B3" w:rsidRDefault="001728B3" w:rsidP="001728B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28B3" w:rsidRPr="001728B3" w14:paraId="7D37982D" w14:textId="77777777" w:rsidTr="001728B3">
        <w:trPr>
          <w:trHeight w:val="312"/>
        </w:trPr>
        <w:tc>
          <w:tcPr>
            <w:tcW w:w="9624" w:type="dxa"/>
            <w:gridSpan w:val="2"/>
            <w:shd w:val="clear" w:color="auto" w:fill="FFF2CC" w:themeFill="accent4" w:themeFillTint="33"/>
            <w:vAlign w:val="center"/>
          </w:tcPr>
          <w:p w14:paraId="4BF1257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Schedule</w:t>
            </w:r>
          </w:p>
        </w:tc>
      </w:tr>
      <w:tr w:rsidR="001728B3" w:rsidRPr="001728B3" w14:paraId="470200DB"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D5F4E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232113D1"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Introduction to epidemiology</w:t>
            </w:r>
          </w:p>
        </w:tc>
      </w:tr>
      <w:tr w:rsidR="001728B3" w:rsidRPr="001728B3" w14:paraId="6B2DD8F7"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E7B9C9"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7ECF20E4"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Spread strategies of parasitic diseases</w:t>
            </w:r>
          </w:p>
        </w:tc>
      </w:tr>
      <w:tr w:rsidR="001728B3" w:rsidRPr="001728B3" w14:paraId="4004023C"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E96B99"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0DD1ADC4"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General epidemiological principles</w:t>
            </w:r>
          </w:p>
        </w:tc>
      </w:tr>
      <w:tr w:rsidR="001728B3" w:rsidRPr="001728B3" w14:paraId="6F85132E"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D67CF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63848F94"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Parasite factors in the formation of infection</w:t>
            </w:r>
          </w:p>
        </w:tc>
      </w:tr>
      <w:tr w:rsidR="001728B3" w:rsidRPr="001728B3" w14:paraId="731CBAE0"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3DB38F"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D1E6BDC"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Host and environmental factors</w:t>
            </w:r>
          </w:p>
        </w:tc>
      </w:tr>
      <w:tr w:rsidR="001728B3" w:rsidRPr="001728B3" w14:paraId="11CF32A8"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3A090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D7A244B" w14:textId="77777777" w:rsidR="001728B3" w:rsidRPr="00916751" w:rsidRDefault="001728B3" w:rsidP="001728B3">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Resistance and immunity to infections</w:t>
            </w:r>
          </w:p>
        </w:tc>
      </w:tr>
      <w:tr w:rsidR="001728B3" w:rsidRPr="001728B3" w14:paraId="611FE782"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D70F9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597E661A"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Methods of combating parasitic diseases</w:t>
            </w:r>
          </w:p>
        </w:tc>
      </w:tr>
      <w:tr w:rsidR="001728B3" w:rsidRPr="001728B3" w14:paraId="35ADECFF"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014DE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D1765EB"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parasites transmitted through water and food</w:t>
            </w:r>
          </w:p>
        </w:tc>
      </w:tr>
      <w:tr w:rsidR="001728B3" w:rsidRPr="001728B3" w14:paraId="7491EE5D"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69B99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2F01D695"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contact-transmitted parasites</w:t>
            </w:r>
          </w:p>
        </w:tc>
      </w:tr>
      <w:tr w:rsidR="001728B3" w:rsidRPr="001728B3" w14:paraId="24585DAD"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7256A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4672273E"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parasites through air and soil</w:t>
            </w:r>
          </w:p>
        </w:tc>
      </w:tr>
      <w:tr w:rsidR="001728B3" w:rsidRPr="001728B3" w14:paraId="457E4725" w14:textId="77777777" w:rsidTr="001728B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D0E7BC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left w:val="nil"/>
            </w:tcBorders>
            <w:shd w:val="clear" w:color="auto" w:fill="D9D9D9" w:themeFill="background1" w:themeFillShade="D9"/>
            <w:vAlign w:val="center"/>
          </w:tcPr>
          <w:p w14:paraId="5FAE8702"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 Exam</w:t>
            </w:r>
          </w:p>
        </w:tc>
      </w:tr>
      <w:tr w:rsidR="001728B3" w:rsidRPr="001728B3" w14:paraId="24BAB5D5"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7C341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FE7A53B"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Fighting vector-borne parasites</w:t>
            </w:r>
          </w:p>
        </w:tc>
      </w:tr>
      <w:tr w:rsidR="001728B3" w:rsidRPr="001728B3" w14:paraId="4118DBE4"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E6759"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542F994C"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Epidemiological methods used in the fight</w:t>
            </w:r>
          </w:p>
        </w:tc>
      </w:tr>
      <w:tr w:rsidR="001728B3" w:rsidRPr="001728B3" w14:paraId="786BA977"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B8872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F25CE64"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Vaccines and serums</w:t>
            </w:r>
          </w:p>
        </w:tc>
      </w:tr>
      <w:tr w:rsidR="001728B3" w:rsidRPr="001728B3" w14:paraId="4384A8E2" w14:textId="77777777" w:rsidTr="001728B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5143F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29A895B9" w14:textId="77777777" w:rsidR="001728B3" w:rsidRPr="00916751" w:rsidRDefault="001728B3" w:rsidP="001728B3">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Examples from parasite epidemiology in our country</w:t>
            </w:r>
          </w:p>
        </w:tc>
      </w:tr>
      <w:tr w:rsidR="001728B3" w:rsidRPr="001728B3" w14:paraId="5EE7719F" w14:textId="77777777" w:rsidTr="001728B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34FB54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33EB2497"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Final Exam</w:t>
            </w:r>
          </w:p>
        </w:tc>
      </w:tr>
    </w:tbl>
    <w:p w14:paraId="6FFEC683" w14:textId="77777777" w:rsidR="001728B3" w:rsidRPr="001728B3" w:rsidRDefault="001728B3" w:rsidP="001728B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28B3" w:rsidRPr="001728B3" w14:paraId="0D3A867B" w14:textId="77777777" w:rsidTr="001728B3">
        <w:trPr>
          <w:trHeight w:val="312"/>
        </w:trPr>
        <w:tc>
          <w:tcPr>
            <w:tcW w:w="9624" w:type="dxa"/>
            <w:gridSpan w:val="4"/>
            <w:shd w:val="clear" w:color="auto" w:fill="FFF2CC" w:themeFill="accent4" w:themeFillTint="33"/>
            <w:vAlign w:val="center"/>
          </w:tcPr>
          <w:p w14:paraId="1C12830F"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Calculation of Course Workload</w:t>
            </w:r>
          </w:p>
        </w:tc>
      </w:tr>
      <w:tr w:rsidR="001728B3" w:rsidRPr="001728B3" w14:paraId="038DABB9" w14:textId="77777777" w:rsidTr="001728B3">
        <w:trPr>
          <w:trHeight w:val="312"/>
        </w:trPr>
        <w:tc>
          <w:tcPr>
            <w:tcW w:w="5797" w:type="dxa"/>
            <w:shd w:val="clear" w:color="auto" w:fill="FFF2CC" w:themeFill="accent4" w:themeFillTint="33"/>
            <w:vAlign w:val="center"/>
          </w:tcPr>
          <w:p w14:paraId="1945E0B9"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8CAC9F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6B3ABE8"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35D6913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Total Workload (Hour)</w:t>
            </w:r>
          </w:p>
        </w:tc>
      </w:tr>
      <w:tr w:rsidR="00F25E3D" w:rsidRPr="001728B3" w14:paraId="7B9F8969" w14:textId="77777777" w:rsidTr="001728B3">
        <w:trPr>
          <w:trHeight w:val="312"/>
        </w:trPr>
        <w:tc>
          <w:tcPr>
            <w:tcW w:w="5797" w:type="dxa"/>
            <w:shd w:val="clear" w:color="auto" w:fill="FFFFFF" w:themeFill="background1"/>
            <w:vAlign w:val="center"/>
          </w:tcPr>
          <w:p w14:paraId="6D018948"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6EFC8E62" w14:textId="3845C734"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69EF2FEC" w14:textId="67F7EAC8"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180E6759" w14:textId="2CF6F324"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1728B3" w14:paraId="269B4C1E" w14:textId="77777777" w:rsidTr="001728B3">
        <w:trPr>
          <w:trHeight w:val="312"/>
        </w:trPr>
        <w:tc>
          <w:tcPr>
            <w:tcW w:w="5797" w:type="dxa"/>
            <w:shd w:val="clear" w:color="auto" w:fill="FFFFFF" w:themeFill="background1"/>
            <w:vAlign w:val="center"/>
          </w:tcPr>
          <w:p w14:paraId="3267774F"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Classroom Studying Time (review, reinforcing, </w:t>
            </w:r>
            <w:proofErr w:type="spellStart"/>
            <w:r w:rsidRPr="001728B3">
              <w:rPr>
                <w:rFonts w:ascii="Times New Roman" w:eastAsiaTheme="minorHAnsi" w:hAnsi="Times New Roman"/>
                <w:sz w:val="20"/>
                <w:szCs w:val="20"/>
                <w:lang w:val="en-US"/>
              </w:rPr>
              <w:t>prestudy</w:t>
            </w:r>
            <w:proofErr w:type="spellEnd"/>
            <w:r w:rsidRPr="001728B3">
              <w:rPr>
                <w:rFonts w:ascii="Times New Roman" w:eastAsiaTheme="minorHAnsi" w:hAnsi="Times New Roman"/>
                <w:sz w:val="20"/>
                <w:szCs w:val="20"/>
                <w:lang w:val="en-US"/>
              </w:rPr>
              <w:t>,….)</w:t>
            </w:r>
          </w:p>
        </w:tc>
        <w:tc>
          <w:tcPr>
            <w:tcW w:w="1275" w:type="dxa"/>
            <w:shd w:val="clear" w:color="auto" w:fill="FFFFFF" w:themeFill="background1"/>
            <w:vAlign w:val="center"/>
          </w:tcPr>
          <w:p w14:paraId="4658D669" w14:textId="18DA88EB"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9264346" w14:textId="12C354D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2BEFB90F" w14:textId="6A9BBD03"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1728B3" w14:paraId="75583339" w14:textId="77777777" w:rsidTr="001728B3">
        <w:trPr>
          <w:trHeight w:val="312"/>
        </w:trPr>
        <w:tc>
          <w:tcPr>
            <w:tcW w:w="5797" w:type="dxa"/>
            <w:shd w:val="clear" w:color="auto" w:fill="FFFFFF" w:themeFill="background1"/>
            <w:vAlign w:val="center"/>
          </w:tcPr>
          <w:p w14:paraId="2EC3E24E"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Homework</w:t>
            </w:r>
          </w:p>
        </w:tc>
        <w:tc>
          <w:tcPr>
            <w:tcW w:w="1275" w:type="dxa"/>
            <w:shd w:val="clear" w:color="auto" w:fill="FFFFFF" w:themeFill="background1"/>
            <w:vAlign w:val="center"/>
          </w:tcPr>
          <w:p w14:paraId="2BCDA826" w14:textId="73AEF94C"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0BB87D2B" w14:textId="1A9ED751"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3FA69969" w14:textId="5AB6F7E5"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F25E3D" w:rsidRPr="001728B3" w14:paraId="0ECB4FC1" w14:textId="77777777" w:rsidTr="001728B3">
        <w:trPr>
          <w:trHeight w:val="312"/>
        </w:trPr>
        <w:tc>
          <w:tcPr>
            <w:tcW w:w="5797" w:type="dxa"/>
            <w:shd w:val="clear" w:color="auto" w:fill="FFFFFF" w:themeFill="background1"/>
            <w:vAlign w:val="center"/>
          </w:tcPr>
          <w:p w14:paraId="53B208FE"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00FD8B4" w14:textId="3850F23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AF968D4" w14:textId="146A1D80"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D37552C" w14:textId="45FA7D55"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2673DF2F" w14:textId="77777777" w:rsidTr="001728B3">
        <w:trPr>
          <w:trHeight w:val="312"/>
        </w:trPr>
        <w:tc>
          <w:tcPr>
            <w:tcW w:w="5797" w:type="dxa"/>
            <w:shd w:val="clear" w:color="auto" w:fill="FFFFFF" w:themeFill="background1"/>
            <w:vAlign w:val="center"/>
          </w:tcPr>
          <w:p w14:paraId="28BF5FA1"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0C46606" w14:textId="35A70AC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98AD969" w14:textId="64567460"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EC353D4" w14:textId="63BB6429"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2F59025E" w14:textId="77777777" w:rsidTr="001728B3">
        <w:trPr>
          <w:trHeight w:val="312"/>
        </w:trPr>
        <w:tc>
          <w:tcPr>
            <w:tcW w:w="5797" w:type="dxa"/>
            <w:shd w:val="clear" w:color="auto" w:fill="FFFFFF" w:themeFill="background1"/>
            <w:vAlign w:val="center"/>
          </w:tcPr>
          <w:p w14:paraId="4645C898"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E2D43BC" w14:textId="26FE5835"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98C7F4E" w14:textId="068A9E88"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DFC9E7E" w14:textId="0EF08081"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6EB2635D" w14:textId="77777777" w:rsidTr="001728B3">
        <w:trPr>
          <w:trHeight w:val="312"/>
        </w:trPr>
        <w:tc>
          <w:tcPr>
            <w:tcW w:w="5797" w:type="dxa"/>
            <w:shd w:val="clear" w:color="auto" w:fill="FFFFFF" w:themeFill="background1"/>
            <w:vAlign w:val="center"/>
          </w:tcPr>
          <w:p w14:paraId="04BCABA4"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5115DBC" w14:textId="3B7E9813"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645E71E" w14:textId="029CE81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2C01A01" w14:textId="5881B138"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38B3DF7D" w14:textId="77777777" w:rsidTr="001728B3">
        <w:trPr>
          <w:trHeight w:val="312"/>
        </w:trPr>
        <w:tc>
          <w:tcPr>
            <w:tcW w:w="5797" w:type="dxa"/>
            <w:shd w:val="clear" w:color="auto" w:fill="FFFFFF" w:themeFill="background1"/>
            <w:vAlign w:val="center"/>
          </w:tcPr>
          <w:p w14:paraId="4C9AE02B"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C96B559" w14:textId="0278A7E3"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CB80E77" w14:textId="69CD6137"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C0FE43D" w14:textId="07176C34"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14954189" w14:textId="77777777" w:rsidTr="001728B3">
        <w:trPr>
          <w:trHeight w:val="312"/>
        </w:trPr>
        <w:tc>
          <w:tcPr>
            <w:tcW w:w="5797" w:type="dxa"/>
            <w:shd w:val="clear" w:color="auto" w:fill="FFFFFF" w:themeFill="background1"/>
            <w:vAlign w:val="center"/>
          </w:tcPr>
          <w:p w14:paraId="67918477"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5493C310" w14:textId="289EBC9E"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3AF23FD" w14:textId="6CB6B5F0"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1047F52" w14:textId="386EAF66"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32B0CE6B" w14:textId="77777777" w:rsidTr="001728B3">
        <w:trPr>
          <w:trHeight w:val="312"/>
        </w:trPr>
        <w:tc>
          <w:tcPr>
            <w:tcW w:w="5797" w:type="dxa"/>
            <w:shd w:val="clear" w:color="auto" w:fill="FFFFFF" w:themeFill="background1"/>
            <w:vAlign w:val="center"/>
          </w:tcPr>
          <w:p w14:paraId="3CFFE8F4"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098BDB8" w14:textId="094BB599"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EB316F5" w14:textId="38826462"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7848A0B" w14:textId="7D51C71C"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2A1E2032" w14:textId="77777777" w:rsidTr="001728B3">
        <w:trPr>
          <w:trHeight w:val="312"/>
        </w:trPr>
        <w:tc>
          <w:tcPr>
            <w:tcW w:w="5797" w:type="dxa"/>
            <w:shd w:val="clear" w:color="auto" w:fill="FFFFFF" w:themeFill="background1"/>
            <w:vAlign w:val="center"/>
          </w:tcPr>
          <w:p w14:paraId="43EBB39D"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4567895" w14:textId="45507043"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45CD135" w14:textId="39EF942E"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7D2B95E" w14:textId="37147A62"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45D34537" w14:textId="77777777" w:rsidTr="001728B3">
        <w:trPr>
          <w:trHeight w:val="312"/>
        </w:trPr>
        <w:tc>
          <w:tcPr>
            <w:tcW w:w="5797" w:type="dxa"/>
            <w:shd w:val="clear" w:color="auto" w:fill="FFFFFF" w:themeFill="background1"/>
            <w:vAlign w:val="center"/>
          </w:tcPr>
          <w:p w14:paraId="60C5D7DB"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0F6E785" w14:textId="27A7DAFE"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B1C8F91" w14:textId="6D89107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1BC74A2" w14:textId="3E4ACA41"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447E5D37" w14:textId="77777777" w:rsidTr="001728B3">
        <w:trPr>
          <w:trHeight w:val="312"/>
        </w:trPr>
        <w:tc>
          <w:tcPr>
            <w:tcW w:w="5797" w:type="dxa"/>
            <w:shd w:val="clear" w:color="auto" w:fill="FFFFFF" w:themeFill="background1"/>
            <w:vAlign w:val="center"/>
          </w:tcPr>
          <w:p w14:paraId="55132B11"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5B680E14" w14:textId="563DEBAA"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1F10C7A" w14:textId="2086C09C"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7787DC9" w14:textId="6C97F111"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1728B3" w14:paraId="6CFDE97A" w14:textId="77777777" w:rsidTr="001728B3">
        <w:trPr>
          <w:trHeight w:val="312"/>
        </w:trPr>
        <w:tc>
          <w:tcPr>
            <w:tcW w:w="5797" w:type="dxa"/>
            <w:shd w:val="clear" w:color="auto" w:fill="FFFFFF" w:themeFill="background1"/>
            <w:vAlign w:val="center"/>
          </w:tcPr>
          <w:p w14:paraId="3ECACE9D"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5652964" w14:textId="1C08158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14F19854" w14:textId="7D2FD681"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136D8E6F" w14:textId="2F44FE9D"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1728B3" w14:paraId="4EDFC3A2" w14:textId="77777777" w:rsidTr="001728B3">
        <w:trPr>
          <w:trHeight w:val="312"/>
        </w:trPr>
        <w:tc>
          <w:tcPr>
            <w:tcW w:w="5797" w:type="dxa"/>
            <w:tcBorders>
              <w:bottom w:val="single" w:sz="12" w:space="0" w:color="auto"/>
            </w:tcBorders>
            <w:shd w:val="clear" w:color="auto" w:fill="FFFFFF" w:themeFill="background1"/>
            <w:vAlign w:val="center"/>
          </w:tcPr>
          <w:p w14:paraId="63F2CD27"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4B5374B" w14:textId="04E8884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67172830" w14:textId="67C1E5CF"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7E6DA1A9" w14:textId="149A2F5C"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1728B3" w14:paraId="5D71BA81" w14:textId="77777777" w:rsidTr="001728B3">
        <w:trPr>
          <w:trHeight w:val="312"/>
        </w:trPr>
        <w:tc>
          <w:tcPr>
            <w:tcW w:w="5797" w:type="dxa"/>
            <w:tcBorders>
              <w:bottom w:val="single" w:sz="12" w:space="0" w:color="auto"/>
            </w:tcBorders>
            <w:shd w:val="clear" w:color="auto" w:fill="FFFFFF" w:themeFill="background1"/>
            <w:vAlign w:val="center"/>
          </w:tcPr>
          <w:p w14:paraId="796105C6"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1A277AA9" w14:textId="7A17AB3E"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77997770" w14:textId="79116D05"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5587FFEB" w14:textId="2C9050A1"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F25E3D" w:rsidRPr="001728B3" w14:paraId="427FD107" w14:textId="77777777" w:rsidTr="001728B3">
        <w:trPr>
          <w:trHeight w:val="312"/>
        </w:trPr>
        <w:tc>
          <w:tcPr>
            <w:tcW w:w="5797" w:type="dxa"/>
            <w:tcBorders>
              <w:bottom w:val="single" w:sz="12" w:space="0" w:color="auto"/>
            </w:tcBorders>
            <w:shd w:val="clear" w:color="auto" w:fill="FFFFFF" w:themeFill="background1"/>
            <w:vAlign w:val="center"/>
          </w:tcPr>
          <w:p w14:paraId="6F0CC26C" w14:textId="77777777" w:rsidR="00F25E3D" w:rsidRPr="001728B3" w:rsidRDefault="00F25E3D" w:rsidP="00F25E3D">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lastRenderedPageBreak/>
              <w:t>Studying for Supplemental Exam</w:t>
            </w:r>
          </w:p>
        </w:tc>
        <w:tc>
          <w:tcPr>
            <w:tcW w:w="1275" w:type="dxa"/>
            <w:shd w:val="clear" w:color="auto" w:fill="FFFFFF" w:themeFill="background1"/>
            <w:vAlign w:val="center"/>
          </w:tcPr>
          <w:p w14:paraId="578BA816" w14:textId="3771F50C"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23BC41C4" w14:textId="29D2AEEB"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0833B3A7" w14:textId="128D33E2" w:rsidR="00F25E3D" w:rsidRPr="001728B3"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1728B3" w:rsidRPr="001728B3" w14:paraId="7DA93B21" w14:textId="77777777" w:rsidTr="001728B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C82DEB2"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3A634C0"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1A425450" w14:textId="792AFB57" w:rsidR="001728B3" w:rsidRPr="001728B3" w:rsidRDefault="00F25E3D" w:rsidP="005D6A9B">
            <w:pPr>
              <w:spacing w:after="0" w:line="240" w:lineRule="auto"/>
              <w:rPr>
                <w:rFonts w:ascii="Times New Roman" w:eastAsiaTheme="minorHAnsi" w:hAnsi="Times New Roman"/>
                <w:b/>
                <w:sz w:val="20"/>
                <w:szCs w:val="20"/>
                <w:lang w:val="tr-TR"/>
              </w:rPr>
            </w:pPr>
            <w:r>
              <w:rPr>
                <w:rFonts w:ascii="Times New Roman" w:eastAsiaTheme="minorHAnsi" w:hAnsi="Times New Roman"/>
                <w:b/>
                <w:sz w:val="20"/>
                <w:szCs w:val="20"/>
                <w:lang w:val="tr-TR"/>
              </w:rPr>
              <w:t>225</w:t>
            </w:r>
          </w:p>
        </w:tc>
      </w:tr>
      <w:tr w:rsidR="00F25E3D" w:rsidRPr="001728B3" w14:paraId="35B2959E" w14:textId="77777777" w:rsidTr="001728B3">
        <w:trPr>
          <w:trHeight w:val="347"/>
        </w:trPr>
        <w:tc>
          <w:tcPr>
            <w:tcW w:w="5797" w:type="dxa"/>
            <w:tcBorders>
              <w:top w:val="nil"/>
              <w:left w:val="nil"/>
              <w:bottom w:val="nil"/>
              <w:right w:val="single" w:sz="12" w:space="0" w:color="auto"/>
            </w:tcBorders>
            <w:shd w:val="clear" w:color="auto" w:fill="FFFFFF" w:themeFill="background1"/>
            <w:vAlign w:val="center"/>
          </w:tcPr>
          <w:p w14:paraId="604E586C" w14:textId="77777777" w:rsidR="00F25E3D" w:rsidRPr="001728B3"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8A315C1" w14:textId="77777777" w:rsidR="00F25E3D" w:rsidRPr="001728B3" w:rsidRDefault="00F25E3D" w:rsidP="00F25E3D">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638663E1" w14:textId="6BB93DE4" w:rsidR="00F25E3D" w:rsidRPr="001728B3"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225/30</w:t>
            </w:r>
          </w:p>
        </w:tc>
      </w:tr>
      <w:tr w:rsidR="00F25E3D" w:rsidRPr="001728B3" w14:paraId="09DBBDBC" w14:textId="77777777" w:rsidTr="001728B3">
        <w:trPr>
          <w:trHeight w:val="312"/>
        </w:trPr>
        <w:tc>
          <w:tcPr>
            <w:tcW w:w="5797" w:type="dxa"/>
            <w:tcBorders>
              <w:top w:val="nil"/>
              <w:left w:val="nil"/>
              <w:bottom w:val="nil"/>
              <w:right w:val="single" w:sz="12" w:space="0" w:color="auto"/>
            </w:tcBorders>
            <w:vAlign w:val="center"/>
          </w:tcPr>
          <w:p w14:paraId="1F2290F0" w14:textId="77777777" w:rsidR="00F25E3D" w:rsidRPr="001728B3"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0C1F060E" w14:textId="77777777" w:rsidR="00F25E3D" w:rsidRPr="001728B3" w:rsidRDefault="00F25E3D" w:rsidP="00F25E3D">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Course ECTS Credit</w:t>
            </w:r>
          </w:p>
        </w:tc>
        <w:tc>
          <w:tcPr>
            <w:tcW w:w="1276" w:type="dxa"/>
            <w:vAlign w:val="center"/>
          </w:tcPr>
          <w:p w14:paraId="1D3809C6" w14:textId="3C88505C" w:rsidR="00F25E3D" w:rsidRPr="001728B3" w:rsidRDefault="00F25E3D" w:rsidP="00F25E3D">
            <w:pPr>
              <w:spacing w:after="0" w:line="240" w:lineRule="auto"/>
              <w:jc w:val="center"/>
              <w:rPr>
                <w:rFonts w:ascii="Times New Roman" w:eastAsiaTheme="minorHAnsi" w:hAnsi="Times New Roman"/>
                <w:b/>
                <w:sz w:val="20"/>
                <w:szCs w:val="20"/>
                <w:lang w:val="tr-TR"/>
              </w:rPr>
            </w:pPr>
            <w:r w:rsidRPr="00A725CB">
              <w:rPr>
                <w:rFonts w:ascii="Times New Roman" w:eastAsiaTheme="minorHAnsi" w:hAnsi="Times New Roman"/>
                <w:bCs/>
                <w:sz w:val="20"/>
                <w:szCs w:val="20"/>
                <w:lang w:val="tr-TR"/>
              </w:rPr>
              <w:t>7,5</w:t>
            </w:r>
          </w:p>
        </w:tc>
      </w:tr>
    </w:tbl>
    <w:p w14:paraId="4E0A8FBE" w14:textId="77777777" w:rsidR="001728B3" w:rsidRPr="001728B3" w:rsidRDefault="001728B3" w:rsidP="001728B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28B3" w:rsidRPr="001728B3" w14:paraId="5C62962A" w14:textId="77777777" w:rsidTr="001728B3">
        <w:trPr>
          <w:trHeight w:val="312"/>
        </w:trPr>
        <w:tc>
          <w:tcPr>
            <w:tcW w:w="9624" w:type="dxa"/>
            <w:gridSpan w:val="2"/>
            <w:shd w:val="clear" w:color="auto" w:fill="FFF2CC" w:themeFill="accent4" w:themeFillTint="33"/>
            <w:vAlign w:val="center"/>
          </w:tcPr>
          <w:p w14:paraId="0639399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Evaluation</w:t>
            </w:r>
          </w:p>
        </w:tc>
      </w:tr>
      <w:tr w:rsidR="001728B3" w:rsidRPr="001728B3" w14:paraId="63484A9B" w14:textId="77777777" w:rsidTr="001728B3">
        <w:trPr>
          <w:trHeight w:val="369"/>
        </w:trPr>
        <w:tc>
          <w:tcPr>
            <w:tcW w:w="5797" w:type="dxa"/>
            <w:vAlign w:val="center"/>
          </w:tcPr>
          <w:p w14:paraId="4D27BA53"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Activity Type</w:t>
            </w:r>
          </w:p>
        </w:tc>
        <w:tc>
          <w:tcPr>
            <w:tcW w:w="3827" w:type="dxa"/>
            <w:vAlign w:val="center"/>
          </w:tcPr>
          <w:p w14:paraId="0823DFA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1728B3" w:rsidRPr="001728B3" w14:paraId="46A75425" w14:textId="77777777" w:rsidTr="001728B3">
        <w:trPr>
          <w:trHeight w:val="369"/>
        </w:trPr>
        <w:sdt>
          <w:sdtPr>
            <w:rPr>
              <w:rFonts w:ascii="Times New Roman" w:eastAsiaTheme="minorHAnsi" w:hAnsi="Times New Roman"/>
              <w:sz w:val="20"/>
              <w:szCs w:val="20"/>
              <w:lang w:val="en-US"/>
            </w:rPr>
            <w:id w:val="-15776881"/>
            <w:placeholder>
              <w:docPart w:val="3EE69F5237664383BA5214ED62A991D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76311F2" w14:textId="77777777" w:rsidR="001728B3" w:rsidRPr="001728B3" w:rsidRDefault="001728B3" w:rsidP="001728B3">
                <w:pPr>
                  <w:spacing w:after="0" w:line="240" w:lineRule="auto"/>
                  <w:ind w:left="303"/>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w:t>
                </w:r>
              </w:p>
            </w:tc>
          </w:sdtContent>
        </w:sdt>
        <w:tc>
          <w:tcPr>
            <w:tcW w:w="3827" w:type="dxa"/>
            <w:vAlign w:val="center"/>
          </w:tcPr>
          <w:p w14:paraId="5EB4517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r>
      <w:tr w:rsidR="001728B3" w:rsidRPr="001728B3" w14:paraId="20C4B47A" w14:textId="77777777" w:rsidTr="001728B3">
        <w:trPr>
          <w:trHeight w:val="369"/>
        </w:trPr>
        <w:tc>
          <w:tcPr>
            <w:tcW w:w="5797" w:type="dxa"/>
            <w:vAlign w:val="center"/>
          </w:tcPr>
          <w:p w14:paraId="1C53F592"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Final Exam</w:t>
            </w:r>
          </w:p>
        </w:tc>
        <w:tc>
          <w:tcPr>
            <w:tcW w:w="3827" w:type="dxa"/>
            <w:vAlign w:val="center"/>
          </w:tcPr>
          <w:p w14:paraId="5C00AB9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1728B3" w:rsidRPr="001728B3" w14:paraId="6ECEA951" w14:textId="77777777" w:rsidTr="001728B3">
        <w:trPr>
          <w:trHeight w:val="369"/>
        </w:trPr>
        <w:tc>
          <w:tcPr>
            <w:tcW w:w="5797" w:type="dxa"/>
            <w:vAlign w:val="center"/>
          </w:tcPr>
          <w:p w14:paraId="354C6B43" w14:textId="77777777" w:rsidR="001728B3" w:rsidRPr="001728B3" w:rsidRDefault="001728B3" w:rsidP="001728B3">
            <w:pPr>
              <w:spacing w:after="0" w:line="240" w:lineRule="auto"/>
              <w:jc w:val="right"/>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Total</w:t>
            </w:r>
          </w:p>
        </w:tc>
        <w:tc>
          <w:tcPr>
            <w:tcW w:w="3827" w:type="dxa"/>
            <w:vAlign w:val="center"/>
          </w:tcPr>
          <w:p w14:paraId="4FBBB2F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0942699D"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728B3" w:rsidRPr="001728B3" w14:paraId="40C764B1" w14:textId="77777777" w:rsidTr="001728B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DA4FC6"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 xml:space="preserve">RELATIONSHIP BETWEEN THE COURSE LEARNING OUTCOMES AND THE PROGRAM OUTCOMES (PO) </w:t>
            </w:r>
          </w:p>
          <w:p w14:paraId="7933516B"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 xml:space="preserve">(5: </w:t>
            </w:r>
            <w:proofErr w:type="spellStart"/>
            <w:r w:rsidRPr="001728B3">
              <w:rPr>
                <w:rFonts w:ascii="Times New Roman" w:eastAsiaTheme="minorHAnsi" w:hAnsi="Times New Roman"/>
                <w:b/>
                <w:sz w:val="20"/>
                <w:szCs w:val="20"/>
                <w:lang w:val="tr-TR"/>
              </w:rPr>
              <w:t>Very</w:t>
            </w:r>
            <w:proofErr w:type="spellEnd"/>
            <w:r w:rsidRPr="001728B3">
              <w:rPr>
                <w:rFonts w:ascii="Times New Roman" w:eastAsiaTheme="minorHAnsi" w:hAnsi="Times New Roman"/>
                <w:b/>
                <w:sz w:val="20"/>
                <w:szCs w:val="20"/>
                <w:lang w:val="tr-TR"/>
              </w:rPr>
              <w:t xml:space="preserve"> </w:t>
            </w:r>
            <w:proofErr w:type="spellStart"/>
            <w:r w:rsidRPr="001728B3">
              <w:rPr>
                <w:rFonts w:ascii="Times New Roman" w:eastAsiaTheme="minorHAnsi" w:hAnsi="Times New Roman"/>
                <w:b/>
                <w:sz w:val="20"/>
                <w:szCs w:val="20"/>
                <w:lang w:val="tr-TR"/>
              </w:rPr>
              <w:t>high</w:t>
            </w:r>
            <w:proofErr w:type="spellEnd"/>
            <w:r w:rsidRPr="001728B3">
              <w:rPr>
                <w:rFonts w:ascii="Times New Roman" w:eastAsiaTheme="minorHAnsi" w:hAnsi="Times New Roman"/>
                <w:b/>
                <w:sz w:val="20"/>
                <w:szCs w:val="20"/>
                <w:lang w:val="tr-TR"/>
              </w:rPr>
              <w:t xml:space="preserve">, 4: High, 3: </w:t>
            </w:r>
            <w:proofErr w:type="spellStart"/>
            <w:r w:rsidRPr="001728B3">
              <w:rPr>
                <w:rFonts w:ascii="Times New Roman" w:eastAsiaTheme="minorHAnsi" w:hAnsi="Times New Roman"/>
                <w:b/>
                <w:sz w:val="20"/>
                <w:szCs w:val="20"/>
                <w:lang w:val="tr-TR"/>
              </w:rPr>
              <w:t>Middle</w:t>
            </w:r>
            <w:proofErr w:type="spellEnd"/>
            <w:r w:rsidRPr="001728B3">
              <w:rPr>
                <w:rFonts w:ascii="Times New Roman" w:eastAsiaTheme="minorHAnsi" w:hAnsi="Times New Roman"/>
                <w:b/>
                <w:sz w:val="20"/>
                <w:szCs w:val="20"/>
                <w:lang w:val="tr-TR"/>
              </w:rPr>
              <w:t xml:space="preserve">, 2: </w:t>
            </w:r>
            <w:proofErr w:type="spellStart"/>
            <w:r w:rsidRPr="001728B3">
              <w:rPr>
                <w:rFonts w:ascii="Times New Roman" w:eastAsiaTheme="minorHAnsi" w:hAnsi="Times New Roman"/>
                <w:b/>
                <w:sz w:val="20"/>
                <w:szCs w:val="20"/>
                <w:lang w:val="tr-TR"/>
              </w:rPr>
              <w:t>Low</w:t>
            </w:r>
            <w:proofErr w:type="spellEnd"/>
            <w:r w:rsidRPr="001728B3">
              <w:rPr>
                <w:rFonts w:ascii="Times New Roman" w:eastAsiaTheme="minorHAnsi" w:hAnsi="Times New Roman"/>
                <w:b/>
                <w:sz w:val="20"/>
                <w:szCs w:val="20"/>
                <w:lang w:val="tr-TR"/>
              </w:rPr>
              <w:t xml:space="preserve">, 1: </w:t>
            </w:r>
            <w:proofErr w:type="spellStart"/>
            <w:r w:rsidRPr="001728B3">
              <w:rPr>
                <w:rFonts w:ascii="Times New Roman" w:eastAsiaTheme="minorHAnsi" w:hAnsi="Times New Roman"/>
                <w:b/>
                <w:sz w:val="20"/>
                <w:szCs w:val="20"/>
                <w:lang w:val="tr-TR"/>
              </w:rPr>
              <w:t>Very</w:t>
            </w:r>
            <w:proofErr w:type="spellEnd"/>
            <w:r w:rsidRPr="001728B3">
              <w:rPr>
                <w:rFonts w:ascii="Times New Roman" w:eastAsiaTheme="minorHAnsi" w:hAnsi="Times New Roman"/>
                <w:b/>
                <w:sz w:val="20"/>
                <w:szCs w:val="20"/>
                <w:lang w:val="tr-TR"/>
              </w:rPr>
              <w:t xml:space="preserve"> </w:t>
            </w:r>
            <w:proofErr w:type="spellStart"/>
            <w:r w:rsidRPr="001728B3">
              <w:rPr>
                <w:rFonts w:ascii="Times New Roman" w:eastAsiaTheme="minorHAnsi" w:hAnsi="Times New Roman"/>
                <w:b/>
                <w:sz w:val="20"/>
                <w:szCs w:val="20"/>
                <w:lang w:val="tr-TR"/>
              </w:rPr>
              <w:t>low</w:t>
            </w:r>
            <w:proofErr w:type="spellEnd"/>
            <w:r w:rsidRPr="001728B3">
              <w:rPr>
                <w:rFonts w:ascii="Times New Roman" w:eastAsiaTheme="minorHAnsi" w:hAnsi="Times New Roman"/>
                <w:b/>
                <w:sz w:val="20"/>
                <w:szCs w:val="20"/>
                <w:lang w:val="tr-TR"/>
              </w:rPr>
              <w:t>)</w:t>
            </w:r>
          </w:p>
        </w:tc>
      </w:tr>
      <w:tr w:rsidR="001728B3" w:rsidRPr="001728B3" w14:paraId="59167BE1" w14:textId="77777777" w:rsidTr="001728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C6EA6A7"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BFC3206"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5181CD3"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Contribution</w:t>
            </w:r>
          </w:p>
        </w:tc>
      </w:tr>
      <w:tr w:rsidR="001728B3" w:rsidRPr="001728B3" w14:paraId="0E375193" w14:textId="77777777" w:rsidTr="00583DDA">
        <w:trPr>
          <w:trHeight w:hRule="exact" w:val="46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9B4D8A"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36FA8911"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469142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728B3" w:rsidRPr="001728B3" w14:paraId="6D34E11D" w14:textId="77777777" w:rsidTr="00583DDA">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411E5C"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0C36A4D7"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275E717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728B3" w:rsidRPr="001728B3" w14:paraId="04FCC56E" w14:textId="77777777" w:rsidTr="00583DDA">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ACF66B"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26763B7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20D420D8"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728B3" w:rsidRPr="001728B3" w14:paraId="00D78F15" w14:textId="77777777" w:rsidTr="00583DDA">
        <w:trPr>
          <w:trHeight w:hRule="exact" w:val="3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2EC0F5"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4CAD7974"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6193A1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7AB4502C" w14:textId="77777777" w:rsidTr="00583DDA">
        <w:trPr>
          <w:trHeight w:hRule="exact" w:val="39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98C79B"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482E813E"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3B20F71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1728B3" w:rsidRPr="001728B3" w14:paraId="236995DE" w14:textId="77777777" w:rsidTr="00583DDA">
        <w:trPr>
          <w:trHeight w:hRule="exact" w:val="39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2749CDF"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7EB2FEA2"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33DF952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728B3" w:rsidRPr="001728B3" w14:paraId="0E30E43C" w14:textId="77777777" w:rsidTr="00583DDA">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A72EEE"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3CC02CAA"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337E452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r>
      <w:tr w:rsidR="001728B3" w:rsidRPr="001728B3" w14:paraId="6F37ADA7" w14:textId="77777777" w:rsidTr="00583DDA">
        <w:trPr>
          <w:trHeight w:hRule="exact" w:val="25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B08234"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027FC568"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AC4E950"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6BD39C70" w14:textId="77777777" w:rsidTr="00583DDA">
        <w:trPr>
          <w:trHeight w:hRule="exact" w:val="25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0DDFB8"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1D4C8005"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AD8020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1728B3" w:rsidRPr="001728B3" w14:paraId="492B95CA" w14:textId="77777777" w:rsidTr="00583DDA">
        <w:trPr>
          <w:trHeight w:hRule="exact" w:val="38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256E39"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27024C29"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E30975D"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2FCB8243" w14:textId="77777777" w:rsidTr="00583DDA">
        <w:trPr>
          <w:trHeight w:hRule="exact" w:val="39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81E3968"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2A8D0826"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7F7E6A93"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0C76E149"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511DBB"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1BEE5D29"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2278B9A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1728B3" w:rsidRPr="001728B3" w14:paraId="4C89CBA4"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AD680A"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627D1C26"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74ADD9C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r>
      <w:tr w:rsidR="001728B3" w:rsidRPr="001728B3" w14:paraId="28F1F281" w14:textId="77777777" w:rsidTr="001728B3">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562CB7"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4DFE5606" w14:textId="77777777" w:rsidR="001728B3" w:rsidRPr="00916751" w:rsidRDefault="001728B3" w:rsidP="001728B3">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1371373"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r>
    </w:tbl>
    <w:p w14:paraId="64F0FC87"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p w14:paraId="0C14B3B1"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728B3" w:rsidRPr="001728B3" w14:paraId="1E758AE1" w14:textId="77777777" w:rsidTr="001728B3">
        <w:trPr>
          <w:trHeight w:val="449"/>
        </w:trPr>
        <w:tc>
          <w:tcPr>
            <w:tcW w:w="9624" w:type="dxa"/>
            <w:gridSpan w:val="5"/>
            <w:shd w:val="clear" w:color="auto" w:fill="FFF2CC" w:themeFill="accent4" w:themeFillTint="33"/>
            <w:vAlign w:val="center"/>
          </w:tcPr>
          <w:p w14:paraId="113E4F51"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LECTUTER(S)</w:t>
            </w:r>
          </w:p>
        </w:tc>
      </w:tr>
      <w:tr w:rsidR="001728B3" w:rsidRPr="001728B3" w14:paraId="1E69F1E4" w14:textId="77777777" w:rsidTr="001728B3">
        <w:trPr>
          <w:trHeight w:val="567"/>
        </w:trPr>
        <w:tc>
          <w:tcPr>
            <w:tcW w:w="1403" w:type="dxa"/>
            <w:shd w:val="clear" w:color="auto" w:fill="FFF2CC" w:themeFill="accent4" w:themeFillTint="33"/>
            <w:vAlign w:val="center"/>
          </w:tcPr>
          <w:p w14:paraId="1E5D92E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06D9BED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6A7A77B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7750C515"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70A5A9A4"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r>
      <w:tr w:rsidR="001728B3" w:rsidRPr="001728B3" w14:paraId="6B28088C" w14:textId="77777777" w:rsidTr="001728B3">
        <w:trPr>
          <w:trHeight w:val="585"/>
        </w:trPr>
        <w:tc>
          <w:tcPr>
            <w:tcW w:w="1403" w:type="dxa"/>
            <w:shd w:val="clear" w:color="auto" w:fill="FFF2CC" w:themeFill="accent4" w:themeFillTint="33"/>
            <w:vAlign w:val="center"/>
          </w:tcPr>
          <w:p w14:paraId="61716E4D"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57A15BD5"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644CEEBE"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66FCC3B"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9FAF223"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r>
    </w:tbl>
    <w:p w14:paraId="79DCC8E9" w14:textId="5528ACBE" w:rsidR="001728B3" w:rsidRPr="001728B3" w:rsidRDefault="001728B3" w:rsidP="001728B3">
      <w:pPr>
        <w:spacing w:after="160" w:line="259" w:lineRule="auto"/>
        <w:jc w:val="center"/>
        <w:rPr>
          <w:rFonts w:ascii="Times New Roman" w:eastAsiaTheme="minorHAnsi" w:hAnsi="Times New Roman"/>
          <w:lang w:val="en-US"/>
        </w:rPr>
      </w:pPr>
      <w:r w:rsidRPr="001728B3">
        <w:rPr>
          <w:rFonts w:ascii="Times New Roman" w:eastAsiaTheme="minorHAnsi" w:hAnsi="Times New Roman"/>
          <w:b/>
          <w:lang w:val="en-US"/>
        </w:rPr>
        <w:t xml:space="preserve">                                                                                                                          Date:</w:t>
      </w:r>
      <w:r w:rsidRPr="001728B3">
        <w:t xml:space="preserve"> </w:t>
      </w:r>
      <w:r w:rsidRPr="001728B3">
        <w:rPr>
          <w:rFonts w:ascii="Times New Roman" w:eastAsiaTheme="minorHAnsi" w:hAnsi="Times New Roman"/>
          <w:b/>
          <w:lang w:val="en-US"/>
        </w:rPr>
        <w:t>2</w:t>
      </w:r>
      <w:r w:rsidR="00583DDA">
        <w:rPr>
          <w:rFonts w:ascii="Times New Roman" w:eastAsiaTheme="minorHAnsi" w:hAnsi="Times New Roman"/>
          <w:b/>
          <w:lang w:val="en-US"/>
        </w:rPr>
        <w:t>5</w:t>
      </w:r>
      <w:r w:rsidRPr="001728B3">
        <w:rPr>
          <w:rFonts w:ascii="Times New Roman" w:eastAsiaTheme="minorHAnsi" w:hAnsi="Times New Roman"/>
          <w:b/>
          <w:lang w:val="en-US"/>
        </w:rPr>
        <w:t>.02.202</w:t>
      </w:r>
      <w:r w:rsidR="00583DDA">
        <w:rPr>
          <w:rFonts w:ascii="Times New Roman" w:eastAsiaTheme="minorHAnsi" w:hAnsi="Times New Roman"/>
          <w:b/>
          <w:lang w:val="en-US"/>
        </w:rPr>
        <w:t>6</w:t>
      </w:r>
    </w:p>
    <w:p w14:paraId="73C81178" w14:textId="77777777" w:rsidR="00D60BED" w:rsidRDefault="00D60BED"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26147BC5" w14:textId="2460448A"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noProof/>
          <w:lang w:val="tr-TR" w:eastAsia="tr-TR"/>
        </w:rPr>
        <w:lastRenderedPageBreak/>
        <w:drawing>
          <wp:anchor distT="0" distB="0" distL="0" distR="0" simplePos="0" relativeHeight="251700224" behindDoc="0" locked="0" layoutInCell="1" allowOverlap="1" wp14:anchorId="74A061AD" wp14:editId="47D0161E">
            <wp:simplePos x="0" y="0"/>
            <wp:positionH relativeFrom="page">
              <wp:posOffset>6124575</wp:posOffset>
            </wp:positionH>
            <wp:positionV relativeFrom="paragraph">
              <wp:posOffset>26035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1728B3">
        <w:rPr>
          <w:rFonts w:ascii="Times New Roman" w:eastAsia="Times New Roman" w:hAnsi="Times New Roman"/>
          <w:b/>
          <w:spacing w:val="-2"/>
          <w:lang w:val="tr-TR"/>
        </w:rPr>
        <w:t>T.C.</w:t>
      </w:r>
    </w:p>
    <w:p w14:paraId="7ADD0868" w14:textId="77777777"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spacing w:val="-2"/>
          <w:lang w:val="tr-TR"/>
        </w:rPr>
        <w:t>ESKİŞEHİR OSMANGAZİ UNIVERSITY</w:t>
      </w:r>
    </w:p>
    <w:p w14:paraId="0C9887CD" w14:textId="77777777" w:rsidR="001728B3" w:rsidRPr="001728B3" w:rsidRDefault="001728B3"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1728B3">
        <w:rPr>
          <w:rFonts w:ascii="Times New Roman" w:eastAsia="Times New Roman" w:hAnsi="Times New Roman"/>
          <w:b/>
          <w:spacing w:val="-2"/>
          <w:lang w:val="tr-TR"/>
        </w:rPr>
        <w:t>INSTITUTE OF HEALTH SCIENCES</w:t>
      </w:r>
    </w:p>
    <w:p w14:paraId="529E8D6D" w14:textId="616C6063" w:rsidR="001728B3" w:rsidRPr="001728B3" w:rsidRDefault="005D6A9B" w:rsidP="001728B3">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1728B3" w:rsidRPr="001728B3">
        <w:rPr>
          <w:rFonts w:ascii="Times New Roman" w:eastAsia="Times New Roman" w:hAnsi="Times New Roman"/>
          <w:b/>
          <w:spacing w:val="-2"/>
          <w:lang w:val="tr-TR"/>
        </w:rPr>
        <w:t xml:space="preserve"> DEPARTMENT</w:t>
      </w:r>
    </w:p>
    <w:p w14:paraId="27A47327" w14:textId="77777777" w:rsidR="001728B3" w:rsidRPr="001728B3" w:rsidRDefault="001728B3" w:rsidP="001728B3">
      <w:pPr>
        <w:widowControl w:val="0"/>
        <w:autoSpaceDE w:val="0"/>
        <w:autoSpaceDN w:val="0"/>
        <w:spacing w:after="20" w:line="240" w:lineRule="auto"/>
        <w:ind w:right="1"/>
        <w:jc w:val="center"/>
        <w:rPr>
          <w:rFonts w:ascii="Times New Roman" w:eastAsia="Times New Roman" w:hAnsi="Times New Roman"/>
          <w:b/>
          <w:lang w:val="tr-TR"/>
        </w:rPr>
      </w:pPr>
      <w:r w:rsidRPr="001728B3">
        <w:rPr>
          <w:rFonts w:ascii="Times New Roman" w:eastAsia="Times New Roman" w:hAnsi="Times New Roman"/>
          <w:b/>
          <w:lang w:val="tr-TR"/>
        </w:rPr>
        <w:t>COURSE INFORMATION FORM</w:t>
      </w:r>
    </w:p>
    <w:p w14:paraId="6AE26FDD" w14:textId="77777777" w:rsidR="001728B3" w:rsidRPr="001728B3" w:rsidRDefault="001728B3" w:rsidP="001728B3">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728B3" w:rsidRPr="001728B3" w14:paraId="1D6AEFE7" w14:textId="77777777" w:rsidTr="001728B3">
        <w:trPr>
          <w:trHeight w:val="312"/>
        </w:trPr>
        <w:tc>
          <w:tcPr>
            <w:tcW w:w="6506" w:type="dxa"/>
            <w:shd w:val="clear" w:color="auto" w:fill="FFF2CC" w:themeFill="accent4" w:themeFillTint="33"/>
            <w:vAlign w:val="center"/>
          </w:tcPr>
          <w:p w14:paraId="0BEA632E"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39EB92C9"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Code</w:t>
            </w:r>
          </w:p>
        </w:tc>
      </w:tr>
      <w:tr w:rsidR="001728B3" w:rsidRPr="001728B3" w14:paraId="6C68E698" w14:textId="77777777" w:rsidTr="001728B3">
        <w:trPr>
          <w:trHeight w:val="397"/>
        </w:trPr>
        <w:tc>
          <w:tcPr>
            <w:tcW w:w="6506" w:type="dxa"/>
            <w:vAlign w:val="center"/>
          </w:tcPr>
          <w:p w14:paraId="2A824451" w14:textId="77777777" w:rsidR="001728B3" w:rsidRPr="001728B3" w:rsidRDefault="005D6A9B" w:rsidP="001728B3">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UNUSUAL PARASITIC INFECTIONS</w:t>
            </w:r>
          </w:p>
        </w:tc>
        <w:tc>
          <w:tcPr>
            <w:tcW w:w="3118" w:type="dxa"/>
            <w:vAlign w:val="center"/>
          </w:tcPr>
          <w:p w14:paraId="62839145" w14:textId="77777777" w:rsidR="001728B3" w:rsidRPr="001728B3" w:rsidRDefault="005D6A9B" w:rsidP="001728B3">
            <w:pPr>
              <w:spacing w:after="0" w:line="240" w:lineRule="auto"/>
              <w:jc w:val="center"/>
              <w:rPr>
                <w:rFonts w:ascii="Times New Roman" w:eastAsiaTheme="minorHAnsi" w:hAnsi="Times New Roman"/>
                <w:bCs/>
                <w:sz w:val="20"/>
                <w:szCs w:val="20"/>
                <w:lang w:val="en-US"/>
              </w:rPr>
            </w:pPr>
            <w:r w:rsidRPr="005D6A9B">
              <w:rPr>
                <w:rFonts w:ascii="Times New Roman" w:eastAsiaTheme="minorHAnsi" w:hAnsi="Times New Roman"/>
                <w:bCs/>
                <w:sz w:val="20"/>
                <w:szCs w:val="20"/>
                <w:lang w:val="en-US"/>
              </w:rPr>
              <w:t>521504311</w:t>
            </w:r>
          </w:p>
        </w:tc>
      </w:tr>
    </w:tbl>
    <w:p w14:paraId="0F634FF4"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728B3" w:rsidRPr="001728B3" w14:paraId="4F1AC856" w14:textId="77777777" w:rsidTr="001728B3">
        <w:trPr>
          <w:trHeight w:val="312"/>
        </w:trPr>
        <w:tc>
          <w:tcPr>
            <w:tcW w:w="1928" w:type="dxa"/>
            <w:vMerge w:val="restart"/>
            <w:shd w:val="clear" w:color="auto" w:fill="FFF2CC" w:themeFill="accent4" w:themeFillTint="33"/>
            <w:vAlign w:val="center"/>
          </w:tcPr>
          <w:p w14:paraId="6FFF0B7F"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2668E86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1A83BD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4E0C761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ECTS</w:t>
            </w:r>
          </w:p>
        </w:tc>
      </w:tr>
      <w:tr w:rsidR="001728B3" w:rsidRPr="001728B3" w14:paraId="53E07D68" w14:textId="77777777" w:rsidTr="001728B3">
        <w:trPr>
          <w:trHeight w:val="312"/>
        </w:trPr>
        <w:tc>
          <w:tcPr>
            <w:tcW w:w="1928" w:type="dxa"/>
            <w:vMerge/>
            <w:shd w:val="clear" w:color="auto" w:fill="FFF2CC" w:themeFill="accent4" w:themeFillTint="33"/>
            <w:vAlign w:val="center"/>
          </w:tcPr>
          <w:p w14:paraId="51847AB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626562E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6690F5C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6231279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2C9697C"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
        </w:tc>
      </w:tr>
      <w:tr w:rsidR="001728B3" w:rsidRPr="001728B3" w14:paraId="5187BB13" w14:textId="77777777" w:rsidTr="001728B3">
        <w:trPr>
          <w:trHeight w:val="397"/>
        </w:trPr>
        <w:tc>
          <w:tcPr>
            <w:tcW w:w="1928" w:type="dxa"/>
            <w:vAlign w:val="center"/>
          </w:tcPr>
          <w:p w14:paraId="6637E3E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b/>
                <w:sz w:val="20"/>
                <w:szCs w:val="20"/>
                <w:lang w:val="en-US"/>
              </w:rPr>
              <w:t>SPRING</w:t>
            </w:r>
            <w:r w:rsidRPr="001728B3">
              <w:rPr>
                <w:rFonts w:asciiTheme="minorHAnsi" w:eastAsiaTheme="minorHAnsi" w:hAnsiTheme="minorHAnsi" w:cstheme="minorBidi"/>
                <w:sz w:val="20"/>
                <w:szCs w:val="20"/>
                <w:lang w:val="en-US"/>
              </w:rPr>
              <w:t xml:space="preserve">  </w:t>
            </w:r>
          </w:p>
        </w:tc>
        <w:tc>
          <w:tcPr>
            <w:tcW w:w="1885" w:type="dxa"/>
            <w:vAlign w:val="center"/>
          </w:tcPr>
          <w:p w14:paraId="093029E9"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17C47A35"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6790FD52"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40532A3A"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5F20B718"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1728B3" w:rsidRPr="001728B3" w14:paraId="4502B3E4" w14:textId="77777777" w:rsidTr="001728B3">
        <w:trPr>
          <w:trHeight w:val="312"/>
        </w:trPr>
        <w:tc>
          <w:tcPr>
            <w:tcW w:w="9624" w:type="dxa"/>
            <w:gridSpan w:val="6"/>
            <w:shd w:val="clear" w:color="auto" w:fill="FFF2CC" w:themeFill="accent4" w:themeFillTint="33"/>
            <w:vAlign w:val="center"/>
          </w:tcPr>
          <w:p w14:paraId="051D02D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Category (Credit)</w:t>
            </w:r>
          </w:p>
        </w:tc>
      </w:tr>
      <w:tr w:rsidR="001728B3" w:rsidRPr="001728B3" w14:paraId="7C75A1CF" w14:textId="77777777" w:rsidTr="001728B3">
        <w:tc>
          <w:tcPr>
            <w:tcW w:w="1545" w:type="dxa"/>
            <w:shd w:val="clear" w:color="auto" w:fill="FFF2CC" w:themeFill="accent4" w:themeFillTint="33"/>
            <w:vAlign w:val="center"/>
          </w:tcPr>
          <w:p w14:paraId="13BC1E1A"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2DB90F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C55B63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6F3D1FD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6FA971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2682A160"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Health Sciences</w:t>
            </w:r>
          </w:p>
        </w:tc>
      </w:tr>
      <w:tr w:rsidR="001728B3" w:rsidRPr="001728B3" w14:paraId="4E45B93B" w14:textId="77777777" w:rsidTr="001728B3">
        <w:trPr>
          <w:trHeight w:val="397"/>
        </w:trPr>
        <w:tc>
          <w:tcPr>
            <w:tcW w:w="1545" w:type="dxa"/>
            <w:vAlign w:val="center"/>
          </w:tcPr>
          <w:p w14:paraId="47CD7C68"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559" w:type="dxa"/>
            <w:vAlign w:val="center"/>
          </w:tcPr>
          <w:p w14:paraId="312A858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276" w:type="dxa"/>
            <w:vAlign w:val="center"/>
          </w:tcPr>
          <w:p w14:paraId="4750C35D"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2268" w:type="dxa"/>
            <w:vAlign w:val="center"/>
          </w:tcPr>
          <w:p w14:paraId="00639949"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346" w:type="dxa"/>
            <w:vAlign w:val="center"/>
          </w:tcPr>
          <w:p w14:paraId="07FC3879"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630" w:type="dxa"/>
            <w:vAlign w:val="center"/>
          </w:tcPr>
          <w:p w14:paraId="720F4136" w14:textId="77777777" w:rsidR="001728B3" w:rsidRPr="001728B3" w:rsidRDefault="001728B3" w:rsidP="001728B3">
            <w:pPr>
              <w:spacing w:after="0" w:line="240" w:lineRule="auto"/>
              <w:jc w:val="center"/>
              <w:rPr>
                <w:rFonts w:ascii="Times New Roman" w:eastAsiaTheme="minorHAnsi" w:hAnsi="Times New Roman"/>
                <w:b/>
                <w:bCs/>
                <w:sz w:val="20"/>
                <w:szCs w:val="20"/>
                <w:lang w:val="en-US"/>
              </w:rPr>
            </w:pPr>
            <w:r w:rsidRPr="001728B3">
              <w:rPr>
                <w:rFonts w:ascii="Times New Roman" w:eastAsiaTheme="minorHAnsi" w:hAnsi="Times New Roman"/>
                <w:b/>
                <w:bCs/>
                <w:sz w:val="20"/>
                <w:szCs w:val="20"/>
                <w:lang w:val="tr-TR"/>
              </w:rPr>
              <w:t>X</w:t>
            </w:r>
          </w:p>
        </w:tc>
      </w:tr>
    </w:tbl>
    <w:p w14:paraId="63DFEA77"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728B3" w:rsidRPr="001728B3" w14:paraId="2EB49483" w14:textId="77777777" w:rsidTr="001728B3">
        <w:trPr>
          <w:trHeight w:val="312"/>
        </w:trPr>
        <w:tc>
          <w:tcPr>
            <w:tcW w:w="3208" w:type="dxa"/>
            <w:shd w:val="clear" w:color="auto" w:fill="FFF2CC" w:themeFill="accent4" w:themeFillTint="33"/>
            <w:vAlign w:val="center"/>
          </w:tcPr>
          <w:p w14:paraId="2032D5D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proofErr w:type="spellStart"/>
            <w:r w:rsidRPr="001728B3">
              <w:rPr>
                <w:rFonts w:ascii="Times New Roman" w:eastAsiaTheme="minorHAnsi" w:hAnsi="Times New Roman"/>
                <w:b/>
                <w:sz w:val="20"/>
                <w:szCs w:val="20"/>
                <w:lang w:val="en-US"/>
              </w:rPr>
              <w:t>Course</w:t>
            </w:r>
            <w:proofErr w:type="spellEnd"/>
            <w:r w:rsidRPr="001728B3">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94331B6"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01D6F65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Type</w:t>
            </w:r>
          </w:p>
        </w:tc>
      </w:tr>
      <w:tr w:rsidR="001728B3" w:rsidRPr="001728B3" w14:paraId="433EE78F" w14:textId="77777777" w:rsidTr="001728B3">
        <w:trPr>
          <w:trHeight w:val="397"/>
        </w:trPr>
        <w:tc>
          <w:tcPr>
            <w:tcW w:w="3208" w:type="dxa"/>
            <w:vAlign w:val="center"/>
          </w:tcPr>
          <w:p w14:paraId="60B22E92"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Turkish</w:t>
            </w:r>
          </w:p>
        </w:tc>
        <w:tc>
          <w:tcPr>
            <w:tcW w:w="3208" w:type="dxa"/>
            <w:vAlign w:val="center"/>
          </w:tcPr>
          <w:p w14:paraId="2EB184BC" w14:textId="77777777" w:rsidR="001728B3" w:rsidRPr="001728B3" w:rsidRDefault="001728B3" w:rsidP="001728B3">
            <w:pPr>
              <w:spacing w:after="0" w:line="240" w:lineRule="auto"/>
              <w:jc w:val="center"/>
              <w:rPr>
                <w:rFonts w:ascii="Times New Roman" w:eastAsiaTheme="minorHAnsi" w:hAnsi="Times New Roman"/>
                <w:lang w:val="en-US"/>
              </w:rPr>
            </w:pPr>
            <w:proofErr w:type="spellStart"/>
            <w:proofErr w:type="gramStart"/>
            <w:r w:rsidRPr="001728B3">
              <w:rPr>
                <w:rFonts w:ascii="Times New Roman" w:eastAsiaTheme="minorHAnsi" w:hAnsi="Times New Roman"/>
                <w:b/>
                <w:lang w:val="tr-TR"/>
              </w:rPr>
              <w:t>Ph.D</w:t>
            </w:r>
            <w:proofErr w:type="spellEnd"/>
            <w:proofErr w:type="gramEnd"/>
          </w:p>
        </w:tc>
        <w:tc>
          <w:tcPr>
            <w:tcW w:w="3208" w:type="dxa"/>
            <w:vAlign w:val="center"/>
          </w:tcPr>
          <w:p w14:paraId="6B3DF723" w14:textId="77777777" w:rsidR="001728B3" w:rsidRPr="005D6A9B"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5F463DE0"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p w14:paraId="24C0ADEB"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28B3" w:rsidRPr="001728B3" w14:paraId="2A4F8E3A" w14:textId="77777777" w:rsidTr="001728B3">
        <w:trPr>
          <w:trHeight w:val="421"/>
        </w:trPr>
        <w:tc>
          <w:tcPr>
            <w:tcW w:w="2112" w:type="dxa"/>
            <w:shd w:val="clear" w:color="auto" w:fill="FFF2CC" w:themeFill="accent4" w:themeFillTint="33"/>
            <w:vAlign w:val="center"/>
          </w:tcPr>
          <w:p w14:paraId="0EDCC74C"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6D6678E" w14:textId="77777777" w:rsidR="001728B3" w:rsidRPr="001728B3" w:rsidRDefault="001728B3" w:rsidP="001728B3">
            <w:pPr>
              <w:spacing w:after="0" w:line="240" w:lineRule="auto"/>
              <w:rPr>
                <w:rFonts w:ascii="Times New Roman" w:eastAsiaTheme="minorHAnsi" w:hAnsi="Times New Roman"/>
                <w:sz w:val="20"/>
                <w:szCs w:val="20"/>
                <w:lang w:val="en-US"/>
              </w:rPr>
            </w:pPr>
          </w:p>
        </w:tc>
      </w:tr>
      <w:tr w:rsidR="005D6A9B" w:rsidRPr="001728B3" w14:paraId="786EA698" w14:textId="77777777" w:rsidTr="005D6A9B">
        <w:trPr>
          <w:trHeight w:val="1012"/>
        </w:trPr>
        <w:tc>
          <w:tcPr>
            <w:tcW w:w="2112" w:type="dxa"/>
            <w:shd w:val="clear" w:color="auto" w:fill="FFF2CC" w:themeFill="accent4" w:themeFillTint="33"/>
            <w:vAlign w:val="center"/>
          </w:tcPr>
          <w:p w14:paraId="4910002A" w14:textId="77777777" w:rsidR="005D6A9B" w:rsidRPr="001728B3" w:rsidRDefault="005D6A9B" w:rsidP="005D6A9B">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05E334D6"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about rare and unusual parasitic infections</w:t>
            </w:r>
          </w:p>
        </w:tc>
      </w:tr>
      <w:tr w:rsidR="005D6A9B" w:rsidRPr="001728B3" w14:paraId="4A463278" w14:textId="77777777" w:rsidTr="005D6A9B">
        <w:trPr>
          <w:trHeight w:val="984"/>
        </w:trPr>
        <w:tc>
          <w:tcPr>
            <w:tcW w:w="2112" w:type="dxa"/>
            <w:shd w:val="clear" w:color="auto" w:fill="FFF2CC" w:themeFill="accent4" w:themeFillTint="33"/>
            <w:vAlign w:val="center"/>
          </w:tcPr>
          <w:p w14:paraId="47F9FF8B" w14:textId="77777777" w:rsidR="005D6A9B" w:rsidRPr="001728B3" w:rsidRDefault="005D6A9B" w:rsidP="005D6A9B">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CCD47BE" w14:textId="77777777" w:rsidR="005D6A9B" w:rsidRPr="00916751" w:rsidRDefault="005D6A9B" w:rsidP="005D6A9B">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 xml:space="preserve">General characteristics of unusual parasitic infections, Zooparasite systematics and unusual parasites, Unusual parasitic infections in immunocompromised hosts, Unusual parasites in the Protozoa class, Unusual parasites in the Nematode class, Unusual parasites in the Cestode class, Unusual parasites in the Trematode class, Unusual parasites in the </w:t>
            </w:r>
            <w:proofErr w:type="spellStart"/>
            <w:r w:rsidRPr="00916751">
              <w:rPr>
                <w:rFonts w:ascii="Times New Roman" w:eastAsia="Times New Roman" w:hAnsi="Times New Roman"/>
                <w:color w:val="000000"/>
                <w:spacing w:val="3"/>
                <w:sz w:val="20"/>
                <w:szCs w:val="20"/>
                <w:lang w:eastAsia="tr-TR"/>
              </w:rPr>
              <w:t>Pentastomid</w:t>
            </w:r>
            <w:proofErr w:type="spellEnd"/>
            <w:r w:rsidRPr="00916751">
              <w:rPr>
                <w:rFonts w:ascii="Times New Roman" w:eastAsia="Times New Roman" w:hAnsi="Times New Roman"/>
                <w:color w:val="000000"/>
                <w:spacing w:val="3"/>
                <w:sz w:val="20"/>
                <w:szCs w:val="20"/>
                <w:lang w:eastAsia="tr-TR"/>
              </w:rPr>
              <w:t xml:space="preserve"> class, Unusual parasites in the Acanthocephala class, Definition of unusual parasitic infections, Difficulties in diagnosis, Artifacts, Incidence in the world and in our country, Unusual parasites settled in the intestines, Unusual parasites settled in blood and tissues, Treatment and protection</w:t>
            </w:r>
          </w:p>
        </w:tc>
      </w:tr>
    </w:tbl>
    <w:p w14:paraId="020AF566"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1728B3" w:rsidRPr="001728B3" w14:paraId="7A7BE9BC" w14:textId="77777777" w:rsidTr="001728B3">
        <w:trPr>
          <w:trHeight w:val="312"/>
        </w:trPr>
        <w:tc>
          <w:tcPr>
            <w:tcW w:w="5103" w:type="dxa"/>
            <w:gridSpan w:val="2"/>
            <w:shd w:val="clear" w:color="auto" w:fill="FFF2CC" w:themeFill="accent4" w:themeFillTint="33"/>
            <w:vAlign w:val="center"/>
          </w:tcPr>
          <w:p w14:paraId="7974E853"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501A0AF"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A7E0C99"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50B63E2B"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Measuring Methods **</w:t>
            </w:r>
          </w:p>
        </w:tc>
      </w:tr>
      <w:tr w:rsidR="00D60BED" w:rsidRPr="001728B3" w14:paraId="6D398DC0" w14:textId="77777777" w:rsidTr="00D60BED">
        <w:trPr>
          <w:trHeight w:val="540"/>
        </w:trPr>
        <w:tc>
          <w:tcPr>
            <w:tcW w:w="409" w:type="dxa"/>
            <w:tcBorders>
              <w:top w:val="single" w:sz="4" w:space="0" w:color="auto"/>
              <w:bottom w:val="single" w:sz="4" w:space="0" w:color="auto"/>
              <w:right w:val="nil"/>
            </w:tcBorders>
            <w:shd w:val="clear" w:color="auto" w:fill="FFFFFF" w:themeFill="background1"/>
            <w:vAlign w:val="center"/>
          </w:tcPr>
          <w:p w14:paraId="7EC2C3A2" w14:textId="77777777" w:rsidR="00D60BED" w:rsidRPr="001728B3" w:rsidRDefault="00D60BED" w:rsidP="00D60BED">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10D82540" w14:textId="472E80D8" w:rsidR="00D60BED" w:rsidRPr="00D60BED" w:rsidRDefault="00D60BED" w:rsidP="00D60BED">
            <w:pPr>
              <w:spacing w:after="0" w:line="240" w:lineRule="auto"/>
              <w:outlineLvl w:val="3"/>
              <w:rPr>
                <w:rFonts w:ascii="Times New Roman" w:eastAsia="Times New Roman" w:hAnsi="Times New Roman"/>
                <w:bCs/>
                <w:sz w:val="20"/>
                <w:szCs w:val="20"/>
                <w:lang w:eastAsia="tr-TR"/>
              </w:rPr>
            </w:pPr>
            <w:r w:rsidRPr="003D2999">
              <w:rPr>
                <w:rFonts w:ascii="Times New Roman" w:eastAsia="Times New Roman" w:hAnsi="Times New Roman"/>
                <w:bCs/>
                <w:sz w:val="20"/>
                <w:szCs w:val="20"/>
                <w:lang w:eastAsia="tr-TR"/>
              </w:rPr>
              <w:t>Classify unusual parasites that cause infection in humans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4F19C46B" w14:textId="049D86DA" w:rsidR="00D60BED" w:rsidRPr="001728B3"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2A91113E" w14:textId="2A4B087A" w:rsidR="00D60BED" w:rsidRPr="001728B3" w:rsidRDefault="00D60BED" w:rsidP="00D60BED">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1A4F3F3C" w14:textId="1B90FB67" w:rsidR="00D60BED" w:rsidRPr="001728B3"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1728B3" w14:paraId="21DCED04" w14:textId="77777777" w:rsidTr="00386940">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FFFE5A" w14:textId="77777777" w:rsidR="00D60BED" w:rsidRPr="001728B3" w:rsidRDefault="00D60BED" w:rsidP="00D60BED">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1ECDA96D" w14:textId="0ABEA285" w:rsidR="00D60BED" w:rsidRPr="001728B3" w:rsidRDefault="00D60BED" w:rsidP="00D60BED">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Tell the geography of distribution and transmission routes of unusual parasitic infections.</w:t>
            </w:r>
          </w:p>
        </w:tc>
        <w:tc>
          <w:tcPr>
            <w:tcW w:w="1743" w:type="dxa"/>
            <w:tcBorders>
              <w:left w:val="nil"/>
            </w:tcBorders>
            <w:shd w:val="clear" w:color="auto" w:fill="FFFFFF" w:themeFill="background1"/>
          </w:tcPr>
          <w:p w14:paraId="52E96F32" w14:textId="2409520C" w:rsidR="00D60BED" w:rsidRPr="001728B3"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605BBEA2" w14:textId="149D4F9C" w:rsidR="00D60BED" w:rsidRPr="001728B3"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AAD3527" w14:textId="7203BE74" w:rsidR="00D60BED" w:rsidRPr="001728B3"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1728B3" w14:paraId="616936F4" w14:textId="77777777" w:rsidTr="00D60BED">
        <w:trPr>
          <w:trHeight w:val="228"/>
        </w:trPr>
        <w:tc>
          <w:tcPr>
            <w:tcW w:w="409" w:type="dxa"/>
            <w:tcBorders>
              <w:top w:val="single" w:sz="4" w:space="0" w:color="auto"/>
              <w:bottom w:val="single" w:sz="4" w:space="0" w:color="auto"/>
              <w:right w:val="nil"/>
            </w:tcBorders>
            <w:shd w:val="clear" w:color="auto" w:fill="FFFFFF" w:themeFill="background1"/>
            <w:vAlign w:val="center"/>
          </w:tcPr>
          <w:p w14:paraId="337D6FBF" w14:textId="77777777" w:rsidR="00D60BED" w:rsidRPr="001728B3" w:rsidRDefault="00D60BED" w:rsidP="00D60BED">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6E34BC30" w14:textId="681DDC5E" w:rsidR="00D60BED" w:rsidRPr="001728B3" w:rsidRDefault="00D60BED" w:rsidP="00D60BED">
            <w:pPr>
              <w:spacing w:after="0" w:line="240" w:lineRule="auto"/>
              <w:jc w:val="both"/>
              <w:rPr>
                <w:rFonts w:ascii="Times New Roman" w:eastAsiaTheme="minorHAnsi" w:hAnsi="Times New Roman"/>
                <w:sz w:val="20"/>
                <w:szCs w:val="20"/>
                <w:lang w:val="tr-TR"/>
              </w:rPr>
            </w:pPr>
            <w:r w:rsidRPr="003D2999">
              <w:rPr>
                <w:rFonts w:ascii="Times New Roman" w:eastAsia="Times New Roman" w:hAnsi="Times New Roman"/>
                <w:bCs/>
                <w:sz w:val="20"/>
                <w:szCs w:val="20"/>
                <w:lang w:eastAsia="tr-TR"/>
              </w:rPr>
              <w:t>Explain the clinical features of these parasitic infections</w:t>
            </w:r>
            <w:r>
              <w:rPr>
                <w:rFonts w:ascii="Times New Roman" w:eastAsia="Times New Roman" w:hAnsi="Times New Roman"/>
                <w:bCs/>
                <w:sz w:val="20"/>
                <w:szCs w:val="20"/>
                <w:lang w:eastAsia="tr-TR"/>
              </w:rPr>
              <w:t>.</w:t>
            </w:r>
          </w:p>
        </w:tc>
        <w:tc>
          <w:tcPr>
            <w:tcW w:w="1743" w:type="dxa"/>
            <w:tcBorders>
              <w:left w:val="nil"/>
            </w:tcBorders>
          </w:tcPr>
          <w:p w14:paraId="78247A6A" w14:textId="14AE5D7B" w:rsidR="00D60BED" w:rsidRPr="001728B3"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2A7933D0" w14:textId="0044FC8C" w:rsidR="00D60BED" w:rsidRPr="001728B3"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6C57D6B" w14:textId="7199378F" w:rsidR="00D60BED" w:rsidRPr="001728B3"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7A3CDE0" w14:textId="77777777" w:rsidR="001728B3" w:rsidRPr="001728B3" w:rsidRDefault="001728B3" w:rsidP="001728B3">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1728B3">
        <w:rPr>
          <w:rFonts w:ascii="Times New Roman" w:eastAsiaTheme="minorHAnsi" w:hAnsi="Times New Roman"/>
          <w:b/>
          <w:sz w:val="16"/>
          <w:szCs w:val="16"/>
          <w:lang w:val="tr-TR"/>
        </w:rPr>
        <w:t>*</w:t>
      </w:r>
      <w:r w:rsidRPr="001728B3">
        <w:rPr>
          <w:rFonts w:ascii="Times New Roman" w:eastAsiaTheme="minorHAnsi" w:hAnsi="Times New Roman"/>
          <w:b/>
          <w:sz w:val="16"/>
          <w:szCs w:val="16"/>
          <w:lang w:val="en-US"/>
        </w:rPr>
        <w:t>Teaching Methods 1:</w:t>
      </w:r>
      <w:r w:rsidRPr="001728B3">
        <w:rPr>
          <w:rFonts w:ascii="Times New Roman" w:eastAsiaTheme="minorHAnsi" w:hAnsi="Times New Roman"/>
          <w:sz w:val="16"/>
          <w:szCs w:val="16"/>
          <w:lang w:val="en-US"/>
        </w:rPr>
        <w:t>Expression, 2</w:t>
      </w:r>
      <w:r w:rsidRPr="001728B3">
        <w:rPr>
          <w:rFonts w:ascii="Times New Roman" w:eastAsiaTheme="minorHAnsi" w:hAnsi="Times New Roman"/>
          <w:b/>
          <w:sz w:val="16"/>
          <w:szCs w:val="16"/>
          <w:lang w:val="en-US"/>
        </w:rPr>
        <w:t>:</w:t>
      </w:r>
      <w:r w:rsidRPr="001728B3">
        <w:rPr>
          <w:rFonts w:ascii="Times New Roman" w:eastAsiaTheme="minorHAnsi" w:hAnsi="Times New Roman"/>
          <w:sz w:val="16"/>
          <w:szCs w:val="16"/>
          <w:lang w:val="en-US"/>
        </w:rPr>
        <w:t xml:space="preserve">Discussion, </w:t>
      </w:r>
      <w:r w:rsidRPr="001728B3">
        <w:rPr>
          <w:rFonts w:ascii="Times New Roman" w:eastAsiaTheme="minorHAnsi" w:hAnsi="Times New Roman"/>
          <w:b/>
          <w:sz w:val="16"/>
          <w:szCs w:val="16"/>
          <w:lang w:val="en-US"/>
        </w:rPr>
        <w:t>3:</w:t>
      </w:r>
      <w:r w:rsidRPr="001728B3">
        <w:rPr>
          <w:rFonts w:ascii="Times New Roman" w:eastAsiaTheme="minorHAnsi" w:hAnsi="Times New Roman"/>
          <w:sz w:val="16"/>
          <w:szCs w:val="16"/>
          <w:lang w:val="en-US"/>
        </w:rPr>
        <w:t xml:space="preserve">Experiment,  </w:t>
      </w:r>
      <w:r w:rsidRPr="001728B3">
        <w:rPr>
          <w:rFonts w:ascii="Times New Roman" w:eastAsiaTheme="minorHAnsi" w:hAnsi="Times New Roman"/>
          <w:b/>
          <w:sz w:val="16"/>
          <w:szCs w:val="16"/>
          <w:lang w:val="en-US"/>
        </w:rPr>
        <w:t>4:</w:t>
      </w:r>
      <w:r w:rsidRPr="001728B3">
        <w:rPr>
          <w:rFonts w:ascii="Times New Roman" w:eastAsiaTheme="minorHAnsi" w:hAnsi="Times New Roman"/>
          <w:sz w:val="16"/>
          <w:szCs w:val="16"/>
          <w:lang w:val="en-US"/>
        </w:rPr>
        <w:t xml:space="preserve">Simulation,  </w:t>
      </w:r>
      <w:r w:rsidRPr="001728B3">
        <w:rPr>
          <w:rFonts w:ascii="Times New Roman" w:eastAsiaTheme="minorHAnsi" w:hAnsi="Times New Roman"/>
          <w:b/>
          <w:sz w:val="16"/>
          <w:szCs w:val="16"/>
          <w:lang w:val="en-US"/>
        </w:rPr>
        <w:t>5:</w:t>
      </w:r>
      <w:r w:rsidRPr="001728B3">
        <w:rPr>
          <w:rFonts w:ascii="Times New Roman" w:eastAsiaTheme="minorHAnsi" w:hAnsi="Times New Roman"/>
          <w:sz w:val="16"/>
          <w:szCs w:val="16"/>
          <w:lang w:val="en-US"/>
        </w:rPr>
        <w:t>Question-Answer,</w:t>
      </w:r>
      <w:r w:rsidRPr="001728B3">
        <w:rPr>
          <w:rFonts w:ascii="Times New Roman" w:eastAsiaTheme="minorHAnsi" w:hAnsi="Times New Roman"/>
          <w:b/>
          <w:sz w:val="16"/>
          <w:szCs w:val="16"/>
          <w:lang w:val="en-US"/>
        </w:rPr>
        <w:t xml:space="preserve"> 6:</w:t>
      </w:r>
      <w:r w:rsidRPr="001728B3">
        <w:rPr>
          <w:rFonts w:ascii="Times New Roman" w:eastAsiaTheme="minorHAnsi" w:hAnsi="Times New Roman"/>
          <w:sz w:val="16"/>
          <w:szCs w:val="16"/>
          <w:lang w:val="en-US"/>
        </w:rPr>
        <w:t xml:space="preserve">Tutorial, </w:t>
      </w:r>
      <w:r w:rsidRPr="001728B3">
        <w:rPr>
          <w:rFonts w:ascii="Times New Roman" w:eastAsiaTheme="minorHAnsi" w:hAnsi="Times New Roman"/>
          <w:b/>
          <w:sz w:val="16"/>
          <w:szCs w:val="16"/>
          <w:lang w:val="en-US"/>
        </w:rPr>
        <w:t>7</w:t>
      </w:r>
      <w:r w:rsidRPr="001728B3">
        <w:rPr>
          <w:rFonts w:ascii="Times New Roman" w:eastAsiaTheme="minorHAnsi" w:hAnsi="Times New Roman"/>
          <w:sz w:val="16"/>
          <w:szCs w:val="16"/>
          <w:lang w:val="en-US"/>
        </w:rPr>
        <w:t xml:space="preserve">:Observation, </w:t>
      </w:r>
      <w:r w:rsidRPr="001728B3">
        <w:rPr>
          <w:rFonts w:ascii="Times New Roman" w:eastAsiaTheme="minorHAnsi" w:hAnsi="Times New Roman"/>
          <w:b/>
          <w:sz w:val="16"/>
          <w:szCs w:val="16"/>
          <w:lang w:val="en-US"/>
        </w:rPr>
        <w:t>8</w:t>
      </w:r>
      <w:r w:rsidRPr="001728B3">
        <w:rPr>
          <w:rFonts w:ascii="Times New Roman" w:eastAsiaTheme="minorHAnsi" w:hAnsi="Times New Roman"/>
          <w:sz w:val="16"/>
          <w:szCs w:val="16"/>
          <w:lang w:val="en-US"/>
        </w:rPr>
        <w:t xml:space="preserve">:Case Study, </w:t>
      </w:r>
      <w:r w:rsidRPr="001728B3">
        <w:rPr>
          <w:rFonts w:ascii="Times New Roman" w:eastAsiaTheme="minorHAnsi" w:hAnsi="Times New Roman"/>
          <w:b/>
          <w:sz w:val="16"/>
          <w:szCs w:val="16"/>
          <w:lang w:val="en-US"/>
        </w:rPr>
        <w:t>9:</w:t>
      </w:r>
      <w:r w:rsidRPr="001728B3">
        <w:rPr>
          <w:rFonts w:ascii="Times New Roman" w:eastAsiaTheme="minorHAnsi" w:hAnsi="Times New Roman"/>
          <w:sz w:val="16"/>
          <w:szCs w:val="16"/>
          <w:lang w:val="en-US"/>
        </w:rPr>
        <w:t xml:space="preserve">Technical Visit, </w:t>
      </w:r>
      <w:r w:rsidRPr="001728B3">
        <w:rPr>
          <w:rFonts w:ascii="Times New Roman" w:eastAsiaTheme="minorHAnsi" w:hAnsi="Times New Roman"/>
          <w:b/>
          <w:sz w:val="16"/>
          <w:szCs w:val="16"/>
          <w:lang w:val="en-US"/>
        </w:rPr>
        <w:t>10:</w:t>
      </w:r>
      <w:r w:rsidRPr="001728B3">
        <w:rPr>
          <w:rFonts w:ascii="Times New Roman" w:eastAsiaTheme="minorHAnsi" w:hAnsi="Times New Roman"/>
          <w:sz w:val="16"/>
          <w:szCs w:val="16"/>
          <w:lang w:val="en-US"/>
        </w:rPr>
        <w:t xml:space="preserve">Trouble/Problem Solving, </w:t>
      </w:r>
      <w:r w:rsidRPr="001728B3">
        <w:rPr>
          <w:rFonts w:ascii="Times New Roman" w:eastAsiaTheme="minorHAnsi" w:hAnsi="Times New Roman"/>
          <w:b/>
          <w:sz w:val="16"/>
          <w:szCs w:val="16"/>
          <w:lang w:val="en-US"/>
        </w:rPr>
        <w:t>11:</w:t>
      </w:r>
      <w:r w:rsidRPr="001728B3">
        <w:rPr>
          <w:rFonts w:ascii="Times New Roman" w:eastAsiaTheme="minorHAnsi" w:hAnsi="Times New Roman"/>
          <w:sz w:val="16"/>
          <w:szCs w:val="16"/>
          <w:lang w:val="en-US"/>
        </w:rPr>
        <w:t xml:space="preserve">Induvidual Work, </w:t>
      </w:r>
      <w:r w:rsidRPr="001728B3">
        <w:rPr>
          <w:rFonts w:ascii="Times New Roman" w:eastAsiaTheme="minorHAnsi" w:hAnsi="Times New Roman"/>
          <w:b/>
          <w:sz w:val="16"/>
          <w:szCs w:val="16"/>
          <w:lang w:val="en-US"/>
        </w:rPr>
        <w:t>12</w:t>
      </w:r>
      <w:r w:rsidRPr="001728B3">
        <w:rPr>
          <w:rFonts w:ascii="Times New Roman" w:eastAsiaTheme="minorHAnsi" w:hAnsi="Times New Roman"/>
          <w:sz w:val="16"/>
          <w:szCs w:val="16"/>
          <w:lang w:val="en-US"/>
        </w:rPr>
        <w:t xml:space="preserve">:Team/Group Work, </w:t>
      </w:r>
      <w:r w:rsidRPr="001728B3">
        <w:rPr>
          <w:rFonts w:ascii="Times New Roman" w:eastAsiaTheme="minorHAnsi" w:hAnsi="Times New Roman"/>
          <w:b/>
          <w:sz w:val="16"/>
          <w:szCs w:val="16"/>
          <w:lang w:val="en-US"/>
        </w:rPr>
        <w:t>13</w:t>
      </w:r>
      <w:r w:rsidRPr="001728B3">
        <w:rPr>
          <w:rFonts w:ascii="Times New Roman" w:eastAsiaTheme="minorHAnsi" w:hAnsi="Times New Roman"/>
          <w:sz w:val="16"/>
          <w:szCs w:val="16"/>
          <w:lang w:val="en-US"/>
        </w:rPr>
        <w:t xml:space="preserve">:Brain Storm, </w:t>
      </w:r>
      <w:r w:rsidRPr="001728B3">
        <w:rPr>
          <w:rFonts w:ascii="Times New Roman" w:eastAsiaTheme="minorHAnsi" w:hAnsi="Times New Roman"/>
          <w:b/>
          <w:sz w:val="16"/>
          <w:szCs w:val="16"/>
          <w:lang w:val="en-US"/>
        </w:rPr>
        <w:t>14:</w:t>
      </w:r>
      <w:r w:rsidRPr="001728B3">
        <w:rPr>
          <w:rFonts w:ascii="Times New Roman" w:eastAsiaTheme="minorHAnsi" w:hAnsi="Times New Roman"/>
          <w:sz w:val="16"/>
          <w:szCs w:val="16"/>
          <w:lang w:val="en-US"/>
        </w:rPr>
        <w:t xml:space="preserve">Project Design / Management, </w:t>
      </w:r>
      <w:r w:rsidRPr="001728B3">
        <w:rPr>
          <w:rFonts w:ascii="Times New Roman" w:eastAsiaTheme="minorHAnsi" w:hAnsi="Times New Roman"/>
          <w:b/>
          <w:sz w:val="16"/>
          <w:szCs w:val="16"/>
          <w:lang w:val="en-US"/>
        </w:rPr>
        <w:t>15:</w:t>
      </w:r>
      <w:r w:rsidRPr="001728B3">
        <w:rPr>
          <w:rFonts w:ascii="Times New Roman" w:eastAsiaTheme="minorHAnsi" w:hAnsi="Times New Roman"/>
          <w:sz w:val="16"/>
          <w:szCs w:val="16"/>
          <w:lang w:val="en-US"/>
        </w:rPr>
        <w:t xml:space="preserve">Report Preparation and/or Presentation </w:t>
      </w:r>
    </w:p>
    <w:p w14:paraId="321DCF9C" w14:textId="77777777" w:rsidR="001728B3" w:rsidRPr="001728B3" w:rsidRDefault="001728B3" w:rsidP="001728B3">
      <w:pPr>
        <w:shd w:val="clear" w:color="auto" w:fill="FFFFFF"/>
        <w:spacing w:after="0" w:line="240" w:lineRule="auto"/>
        <w:ind w:left="284" w:hanging="284"/>
        <w:jc w:val="both"/>
        <w:rPr>
          <w:rFonts w:ascii="Times New Roman" w:eastAsiaTheme="minorHAnsi" w:hAnsi="Times New Roman"/>
          <w:sz w:val="16"/>
          <w:szCs w:val="16"/>
          <w:lang w:val="en-US"/>
        </w:rPr>
      </w:pPr>
      <w:r w:rsidRPr="001728B3">
        <w:rPr>
          <w:rFonts w:ascii="Times New Roman" w:eastAsiaTheme="minorHAnsi" w:hAnsi="Times New Roman"/>
          <w:b/>
          <w:sz w:val="16"/>
          <w:szCs w:val="16"/>
          <w:lang w:val="en-US"/>
        </w:rPr>
        <w:t>**Measuring Methods</w:t>
      </w:r>
      <w:r w:rsidRPr="001728B3">
        <w:rPr>
          <w:rFonts w:ascii="Times New Roman" w:eastAsiaTheme="minorHAnsi" w:hAnsi="Times New Roman"/>
          <w:sz w:val="16"/>
          <w:szCs w:val="16"/>
          <w:lang w:val="en-US"/>
        </w:rPr>
        <w:t xml:space="preserve"> </w:t>
      </w:r>
      <w:r w:rsidRPr="001728B3">
        <w:rPr>
          <w:rFonts w:ascii="Times New Roman" w:eastAsiaTheme="minorHAnsi" w:hAnsi="Times New Roman"/>
          <w:b/>
          <w:sz w:val="16"/>
          <w:szCs w:val="16"/>
          <w:lang w:val="en-US"/>
        </w:rPr>
        <w:t>A:</w:t>
      </w:r>
      <w:r w:rsidRPr="001728B3">
        <w:rPr>
          <w:rFonts w:ascii="Times New Roman" w:eastAsiaTheme="minorHAnsi" w:hAnsi="Times New Roman"/>
          <w:sz w:val="16"/>
          <w:szCs w:val="16"/>
          <w:lang w:val="en-US"/>
        </w:rPr>
        <w:t xml:space="preserve">Exam, </w:t>
      </w:r>
      <w:r w:rsidRPr="001728B3">
        <w:rPr>
          <w:rFonts w:ascii="Times New Roman" w:eastAsiaTheme="minorHAnsi" w:hAnsi="Times New Roman"/>
          <w:b/>
          <w:sz w:val="16"/>
          <w:szCs w:val="16"/>
          <w:lang w:val="en-US"/>
        </w:rPr>
        <w:t>B:</w:t>
      </w:r>
      <w:r w:rsidRPr="001728B3">
        <w:rPr>
          <w:rFonts w:ascii="Times New Roman" w:eastAsiaTheme="minorHAnsi" w:hAnsi="Times New Roman"/>
          <w:sz w:val="16"/>
          <w:szCs w:val="16"/>
          <w:lang w:val="en-US"/>
        </w:rPr>
        <w:t xml:space="preserve">Quiz, </w:t>
      </w:r>
      <w:r w:rsidRPr="001728B3">
        <w:rPr>
          <w:rFonts w:ascii="Times New Roman" w:eastAsiaTheme="minorHAnsi" w:hAnsi="Times New Roman"/>
          <w:b/>
          <w:sz w:val="16"/>
          <w:szCs w:val="16"/>
          <w:lang w:val="en-US"/>
        </w:rPr>
        <w:t>C:</w:t>
      </w:r>
      <w:r w:rsidRPr="001728B3">
        <w:rPr>
          <w:rFonts w:ascii="Times New Roman" w:eastAsiaTheme="minorHAnsi" w:hAnsi="Times New Roman"/>
          <w:sz w:val="16"/>
          <w:szCs w:val="16"/>
          <w:lang w:val="en-US"/>
        </w:rPr>
        <w:t xml:space="preserve">Oral Exam, </w:t>
      </w:r>
      <w:r w:rsidRPr="001728B3">
        <w:rPr>
          <w:rFonts w:ascii="Times New Roman" w:eastAsiaTheme="minorHAnsi" w:hAnsi="Times New Roman"/>
          <w:b/>
          <w:sz w:val="16"/>
          <w:szCs w:val="16"/>
          <w:lang w:val="en-US"/>
        </w:rPr>
        <w:t>D:</w:t>
      </w:r>
      <w:r w:rsidRPr="001728B3">
        <w:rPr>
          <w:rFonts w:ascii="Times New Roman" w:eastAsiaTheme="minorHAnsi" w:hAnsi="Times New Roman"/>
          <w:sz w:val="16"/>
          <w:szCs w:val="16"/>
          <w:lang w:val="en-US"/>
        </w:rPr>
        <w:t xml:space="preserve">Homework, </w:t>
      </w:r>
      <w:r w:rsidRPr="001728B3">
        <w:rPr>
          <w:rFonts w:ascii="Times New Roman" w:eastAsiaTheme="minorHAnsi" w:hAnsi="Times New Roman"/>
          <w:b/>
          <w:sz w:val="16"/>
          <w:szCs w:val="16"/>
          <w:lang w:val="en-US"/>
        </w:rPr>
        <w:t>E:</w:t>
      </w:r>
      <w:r w:rsidRPr="001728B3">
        <w:rPr>
          <w:rFonts w:ascii="Times New Roman" w:eastAsiaTheme="minorHAnsi" w:hAnsi="Times New Roman"/>
          <w:sz w:val="16"/>
          <w:szCs w:val="16"/>
          <w:lang w:val="en-US"/>
        </w:rPr>
        <w:t xml:space="preserve">Report, </w:t>
      </w:r>
      <w:r w:rsidRPr="001728B3">
        <w:rPr>
          <w:rFonts w:ascii="Times New Roman" w:eastAsiaTheme="minorHAnsi" w:hAnsi="Times New Roman"/>
          <w:b/>
          <w:sz w:val="16"/>
          <w:szCs w:val="16"/>
          <w:lang w:val="en-US"/>
        </w:rPr>
        <w:t>F:</w:t>
      </w:r>
      <w:r w:rsidRPr="001728B3">
        <w:rPr>
          <w:rFonts w:ascii="Times New Roman" w:eastAsiaTheme="minorHAnsi" w:hAnsi="Times New Roman"/>
          <w:sz w:val="16"/>
          <w:szCs w:val="16"/>
          <w:lang w:val="en-US"/>
        </w:rPr>
        <w:t xml:space="preserve">Article Examination, </w:t>
      </w:r>
      <w:r w:rsidRPr="001728B3">
        <w:rPr>
          <w:rFonts w:ascii="Times New Roman" w:eastAsiaTheme="minorHAnsi" w:hAnsi="Times New Roman"/>
          <w:b/>
          <w:sz w:val="16"/>
          <w:szCs w:val="16"/>
          <w:lang w:val="en-US"/>
        </w:rPr>
        <w:t>G:</w:t>
      </w:r>
      <w:r w:rsidRPr="001728B3">
        <w:rPr>
          <w:rFonts w:ascii="Times New Roman" w:eastAsiaTheme="minorHAnsi" w:hAnsi="Times New Roman"/>
          <w:sz w:val="16"/>
          <w:szCs w:val="16"/>
          <w:lang w:val="en-US"/>
        </w:rPr>
        <w:t xml:space="preserve">Presentation, </w:t>
      </w:r>
      <w:r w:rsidRPr="001728B3">
        <w:rPr>
          <w:rFonts w:ascii="Times New Roman" w:eastAsiaTheme="minorHAnsi" w:hAnsi="Times New Roman"/>
          <w:b/>
          <w:sz w:val="16"/>
          <w:szCs w:val="16"/>
          <w:lang w:val="en-US"/>
        </w:rPr>
        <w:t>I:</w:t>
      </w:r>
      <w:r w:rsidRPr="001728B3">
        <w:rPr>
          <w:rFonts w:ascii="Times New Roman" w:eastAsiaTheme="minorHAnsi" w:hAnsi="Times New Roman"/>
          <w:sz w:val="16"/>
          <w:szCs w:val="16"/>
          <w:lang w:val="en-US"/>
        </w:rPr>
        <w:t xml:space="preserve">Experimental Skill, </w:t>
      </w:r>
      <w:r w:rsidRPr="001728B3">
        <w:rPr>
          <w:rFonts w:ascii="Times New Roman" w:eastAsiaTheme="minorHAnsi" w:hAnsi="Times New Roman"/>
          <w:b/>
          <w:sz w:val="16"/>
          <w:szCs w:val="16"/>
          <w:lang w:val="en-US"/>
        </w:rPr>
        <w:t>J:</w:t>
      </w:r>
      <w:r w:rsidRPr="001728B3">
        <w:rPr>
          <w:rFonts w:ascii="Times New Roman" w:eastAsiaTheme="minorHAnsi" w:hAnsi="Times New Roman"/>
          <w:sz w:val="16"/>
          <w:szCs w:val="16"/>
          <w:lang w:val="en-US"/>
        </w:rPr>
        <w:t xml:space="preserve">Project Observation, </w:t>
      </w:r>
      <w:r w:rsidRPr="001728B3">
        <w:rPr>
          <w:rFonts w:ascii="Times New Roman" w:eastAsiaTheme="minorHAnsi" w:hAnsi="Times New Roman"/>
          <w:b/>
          <w:sz w:val="16"/>
          <w:szCs w:val="16"/>
          <w:lang w:val="en-US"/>
        </w:rPr>
        <w:t>K</w:t>
      </w:r>
      <w:r w:rsidRPr="001728B3">
        <w:rPr>
          <w:rFonts w:ascii="Times New Roman" w:eastAsiaTheme="minorHAnsi" w:hAnsi="Times New Roman"/>
          <w:sz w:val="16"/>
          <w:szCs w:val="16"/>
          <w:lang w:val="en-US"/>
        </w:rPr>
        <w:t xml:space="preserve">:Class Attendance; </w:t>
      </w:r>
      <w:r w:rsidRPr="001728B3">
        <w:rPr>
          <w:rFonts w:ascii="Times New Roman" w:eastAsiaTheme="minorHAnsi" w:hAnsi="Times New Roman"/>
          <w:b/>
          <w:sz w:val="16"/>
          <w:szCs w:val="16"/>
          <w:lang w:val="en-US"/>
        </w:rPr>
        <w:t>L</w:t>
      </w:r>
      <w:r w:rsidRPr="001728B3">
        <w:rPr>
          <w:rFonts w:ascii="Times New Roman" w:eastAsiaTheme="minorHAnsi" w:hAnsi="Times New Roman"/>
          <w:sz w:val="16"/>
          <w:szCs w:val="16"/>
          <w:lang w:val="en-US"/>
        </w:rPr>
        <w:t>:Jury Exam</w:t>
      </w:r>
    </w:p>
    <w:p w14:paraId="3CB26738" w14:textId="77777777" w:rsidR="001728B3" w:rsidRPr="001728B3" w:rsidRDefault="001728B3" w:rsidP="001728B3">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6A9B" w:rsidRPr="001728B3" w14:paraId="07739725" w14:textId="77777777" w:rsidTr="005D6A9B">
        <w:trPr>
          <w:trHeight w:val="567"/>
        </w:trPr>
        <w:tc>
          <w:tcPr>
            <w:tcW w:w="2112" w:type="dxa"/>
            <w:shd w:val="clear" w:color="auto" w:fill="FFF2CC" w:themeFill="accent4" w:themeFillTint="33"/>
            <w:vAlign w:val="center"/>
          </w:tcPr>
          <w:p w14:paraId="232E9721" w14:textId="77777777" w:rsidR="005D6A9B" w:rsidRPr="001728B3" w:rsidRDefault="005D6A9B" w:rsidP="005D6A9B">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4D6880EA" w14:textId="77777777" w:rsidR="005D6A9B" w:rsidRPr="00916751" w:rsidRDefault="005D6A9B" w:rsidP="005D6A9B">
            <w:pPr>
              <w:spacing w:after="0" w:line="240" w:lineRule="auto"/>
              <w:rPr>
                <w:rFonts w:ascii="Times New Roman" w:hAnsi="Times New Roman"/>
                <w:bCs/>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37"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38"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 xml:space="preserve"> Elsevier Health Sciences, Jul 23, 2020 </w:t>
            </w:r>
          </w:p>
          <w:p w14:paraId="3D266620"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Washington DC:2016. </w:t>
            </w:r>
          </w:p>
          <w:p w14:paraId="0528C0A8" w14:textId="77777777" w:rsidR="005D6A9B" w:rsidRPr="009C4871" w:rsidRDefault="005D6A9B" w:rsidP="005D6A9B">
            <w:pPr>
              <w:spacing w:after="0" w:line="240" w:lineRule="auto"/>
              <w:rPr>
                <w:rFonts w:ascii="Times New Roman" w:hAnsi="Times New Roman"/>
                <w:bCs/>
                <w:sz w:val="20"/>
                <w:szCs w:val="20"/>
              </w:rPr>
            </w:pPr>
            <w:r w:rsidRPr="00916751">
              <w:rPr>
                <w:rFonts w:ascii="Times New Roman" w:hAnsi="Times New Roman"/>
                <w:bCs/>
                <w:sz w:val="20"/>
                <w:szCs w:val="20"/>
              </w:rPr>
              <w:t xml:space="preserve">3.CDC Yellow Book 2020, Oxford </w:t>
            </w:r>
            <w:proofErr w:type="spellStart"/>
            <w:r w:rsidRPr="00916751">
              <w:rPr>
                <w:rFonts w:ascii="Times New Roman" w:hAnsi="Times New Roman"/>
                <w:bCs/>
                <w:sz w:val="20"/>
                <w:szCs w:val="20"/>
              </w:rPr>
              <w:t>PressGary</w:t>
            </w:r>
            <w:proofErr w:type="spellEnd"/>
            <w:r w:rsidRPr="00916751">
              <w:rPr>
                <w:rFonts w:ascii="Times New Roman" w:hAnsi="Times New Roman"/>
                <w:bCs/>
                <w:sz w:val="20"/>
                <w:szCs w:val="20"/>
              </w:rPr>
              <w:t xml:space="preserve"> W. Brunette, ‎Jeffrey B. </w:t>
            </w:r>
            <w:proofErr w:type="spellStart"/>
            <w:r w:rsidRPr="00916751">
              <w:rPr>
                <w:rFonts w:ascii="Times New Roman" w:hAnsi="Times New Roman"/>
                <w:bCs/>
                <w:sz w:val="20"/>
                <w:szCs w:val="20"/>
              </w:rPr>
              <w:t>Nemhauser</w:t>
            </w:r>
            <w:proofErr w:type="spellEnd"/>
            <w:r w:rsidRPr="00916751">
              <w:rPr>
                <w:rFonts w:ascii="Times New Roman" w:hAnsi="Times New Roman"/>
                <w:bCs/>
                <w:sz w:val="20"/>
                <w:szCs w:val="20"/>
              </w:rPr>
              <w:t xml:space="preserve"> · 2019</w:t>
            </w:r>
          </w:p>
        </w:tc>
      </w:tr>
      <w:tr w:rsidR="005D6A9B" w:rsidRPr="001728B3" w14:paraId="17B7C4CC" w14:textId="77777777" w:rsidTr="005D6A9B">
        <w:trPr>
          <w:trHeight w:val="843"/>
        </w:trPr>
        <w:tc>
          <w:tcPr>
            <w:tcW w:w="2112" w:type="dxa"/>
            <w:shd w:val="clear" w:color="auto" w:fill="FFF2CC" w:themeFill="accent4" w:themeFillTint="33"/>
            <w:vAlign w:val="center"/>
          </w:tcPr>
          <w:p w14:paraId="787A1D10" w14:textId="77777777" w:rsidR="005D6A9B" w:rsidRPr="001728B3" w:rsidRDefault="005D6A9B" w:rsidP="005D6A9B">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7FB9D89C" w14:textId="77777777" w:rsidR="005D6A9B" w:rsidRPr="00916751" w:rsidRDefault="005D6A9B" w:rsidP="005D6A9B">
            <w:pPr>
              <w:spacing w:after="0" w:line="240" w:lineRule="auto"/>
              <w:rPr>
                <w:rFonts w:ascii="Times New Roman" w:eastAsia="Times New Roman" w:hAnsi="Times New Roman"/>
                <w:color w:val="000000"/>
                <w:sz w:val="20"/>
                <w:szCs w:val="20"/>
                <w:lang w:eastAsia="tr-TR"/>
              </w:rPr>
            </w:pPr>
            <w:r w:rsidRPr="00916751">
              <w:rPr>
                <w:rFonts w:ascii="Times New Roman" w:hAnsi="Times New Roman"/>
                <w:bCs/>
                <w:sz w:val="20"/>
                <w:szCs w:val="20"/>
              </w:rPr>
              <w:t xml:space="preserve">Epidemiology of Parasitic Diseases,  </w:t>
            </w:r>
            <w:proofErr w:type="spellStart"/>
            <w:r w:rsidRPr="00916751">
              <w:rPr>
                <w:rFonts w:ascii="Times New Roman" w:hAnsi="Times New Roman"/>
                <w:bCs/>
                <w:sz w:val="20"/>
                <w:szCs w:val="20"/>
              </w:rPr>
              <w:t>Vijaya</w:t>
            </w:r>
            <w:proofErr w:type="spellEnd"/>
            <w:r w:rsidRPr="00916751">
              <w:rPr>
                <w:rFonts w:ascii="Times New Roman" w:hAnsi="Times New Roman"/>
                <w:bCs/>
                <w:sz w:val="20"/>
                <w:szCs w:val="20"/>
              </w:rPr>
              <w:t xml:space="preserve"> Lakshmi Nag </w:t>
            </w:r>
            <w:proofErr w:type="spellStart"/>
            <w:r w:rsidRPr="00916751">
              <w:rPr>
                <w:rFonts w:ascii="Times New Roman" w:hAnsi="Times New Roman"/>
                <w:bCs/>
                <w:sz w:val="20"/>
                <w:szCs w:val="20"/>
              </w:rPr>
              <w:t>veJitu</w:t>
            </w:r>
            <w:proofErr w:type="spellEnd"/>
            <w:r w:rsidRPr="00916751">
              <w:rPr>
                <w:rFonts w:ascii="Times New Roman" w:hAnsi="Times New Roman"/>
                <w:bCs/>
                <w:sz w:val="20"/>
                <w:szCs w:val="20"/>
              </w:rPr>
              <w:t xml:space="preserve"> Mani </w:t>
            </w:r>
            <w:proofErr w:type="spellStart"/>
            <w:r w:rsidRPr="00916751">
              <w:rPr>
                <w:rFonts w:ascii="Times New Roman" w:hAnsi="Times New Roman"/>
                <w:bCs/>
                <w:sz w:val="20"/>
                <w:szCs w:val="20"/>
              </w:rPr>
              <w:t>Kalita</w:t>
            </w:r>
            <w:proofErr w:type="spellEnd"/>
            <w:r w:rsidRPr="00916751">
              <w:rPr>
                <w:rFonts w:ascii="Times New Roman" w:hAnsi="Times New Roman"/>
                <w:bCs/>
                <w:sz w:val="20"/>
                <w:szCs w:val="20"/>
              </w:rPr>
              <w:t xml:space="preserve"> Springer press 24 July 2020</w:t>
            </w:r>
          </w:p>
        </w:tc>
      </w:tr>
      <w:tr w:rsidR="005D6A9B" w:rsidRPr="001728B3" w14:paraId="2935EB87" w14:textId="77777777" w:rsidTr="001728B3">
        <w:trPr>
          <w:trHeight w:val="567"/>
        </w:trPr>
        <w:tc>
          <w:tcPr>
            <w:tcW w:w="2112" w:type="dxa"/>
            <w:shd w:val="clear" w:color="auto" w:fill="FFF2CC" w:themeFill="accent4" w:themeFillTint="33"/>
            <w:vAlign w:val="center"/>
          </w:tcPr>
          <w:p w14:paraId="00057DC9" w14:textId="77777777" w:rsidR="005D6A9B" w:rsidRPr="001728B3" w:rsidRDefault="005D6A9B" w:rsidP="005D6A9B">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6DB739EB" w14:textId="77777777" w:rsidR="005D6A9B" w:rsidRPr="001728B3" w:rsidRDefault="005D6A9B" w:rsidP="005D6A9B">
            <w:pPr>
              <w:spacing w:after="0" w:line="240" w:lineRule="auto"/>
              <w:jc w:val="both"/>
              <w:rPr>
                <w:rFonts w:ascii="Times New Roman" w:eastAsiaTheme="minorHAnsi" w:hAnsi="Times New Roman"/>
                <w:sz w:val="20"/>
                <w:szCs w:val="20"/>
                <w:lang w:val="en-US"/>
              </w:rPr>
            </w:pPr>
          </w:p>
        </w:tc>
      </w:tr>
    </w:tbl>
    <w:p w14:paraId="149964C0" w14:textId="77777777" w:rsidR="001728B3" w:rsidRPr="001728B3" w:rsidRDefault="001728B3" w:rsidP="001728B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28B3" w:rsidRPr="001728B3" w14:paraId="28ECD568" w14:textId="77777777" w:rsidTr="001728B3">
        <w:trPr>
          <w:trHeight w:val="312"/>
        </w:trPr>
        <w:tc>
          <w:tcPr>
            <w:tcW w:w="9624" w:type="dxa"/>
            <w:gridSpan w:val="2"/>
            <w:shd w:val="clear" w:color="auto" w:fill="FFF2CC" w:themeFill="accent4" w:themeFillTint="33"/>
            <w:vAlign w:val="center"/>
          </w:tcPr>
          <w:p w14:paraId="5BBAD0E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Course Schedule</w:t>
            </w:r>
          </w:p>
        </w:tc>
      </w:tr>
      <w:tr w:rsidR="005D6A9B" w:rsidRPr="001728B3" w14:paraId="25716A22"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C3C60F"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191E7AC"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General characteristics of unusual parasitic infections</w:t>
            </w:r>
          </w:p>
        </w:tc>
      </w:tr>
      <w:tr w:rsidR="005D6A9B" w:rsidRPr="001728B3" w14:paraId="4A980265"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015A1E"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4DEAFA7A"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Zooparasite systematics and unusual parasites</w:t>
            </w:r>
          </w:p>
        </w:tc>
      </w:tr>
      <w:tr w:rsidR="005D6A9B" w:rsidRPr="001728B3" w14:paraId="1E538EEE"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A0C1FF"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663F1D4A"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parasitic infections in immunocompromised hosts,</w:t>
            </w:r>
          </w:p>
        </w:tc>
      </w:tr>
      <w:tr w:rsidR="005D6A9B" w:rsidRPr="001728B3" w14:paraId="49BECD99"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9EFB49"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1C1AC330"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protozoa class</w:t>
            </w:r>
          </w:p>
        </w:tc>
      </w:tr>
      <w:tr w:rsidR="005D6A9B" w:rsidRPr="001728B3" w14:paraId="2DEDA706"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23329"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7BD177CB"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nematode class</w:t>
            </w:r>
          </w:p>
        </w:tc>
      </w:tr>
      <w:tr w:rsidR="005D6A9B" w:rsidRPr="001728B3" w14:paraId="67D4A68C"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2D69D3"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641728F" w14:textId="77777777" w:rsidR="005D6A9B" w:rsidRPr="00916751" w:rsidRDefault="005D6A9B" w:rsidP="005D6A9B">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Unusual parasites in the cestodes class</w:t>
            </w:r>
          </w:p>
        </w:tc>
      </w:tr>
      <w:tr w:rsidR="005D6A9B" w:rsidRPr="001728B3" w14:paraId="1B018622"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063774"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5D8A3AE0"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in the trematode class</w:t>
            </w:r>
          </w:p>
        </w:tc>
      </w:tr>
      <w:tr w:rsidR="005D6A9B" w:rsidRPr="001728B3" w14:paraId="57D5EDCD"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838944"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6535B10B"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 xml:space="preserve">Unusual parasites in the </w:t>
            </w:r>
            <w:proofErr w:type="spellStart"/>
            <w:r w:rsidRPr="00916751">
              <w:rPr>
                <w:rFonts w:ascii="Times New Roman" w:eastAsia="Times New Roman" w:hAnsi="Times New Roman"/>
                <w:color w:val="000000"/>
                <w:spacing w:val="3"/>
                <w:sz w:val="20"/>
                <w:szCs w:val="20"/>
                <w:lang w:eastAsia="tr-TR"/>
              </w:rPr>
              <w:t>Pentastomid</w:t>
            </w:r>
            <w:proofErr w:type="spellEnd"/>
            <w:r w:rsidRPr="00916751">
              <w:rPr>
                <w:rFonts w:ascii="Times New Roman" w:eastAsia="Times New Roman" w:hAnsi="Times New Roman"/>
                <w:color w:val="000000"/>
                <w:spacing w:val="3"/>
                <w:sz w:val="20"/>
                <w:szCs w:val="20"/>
                <w:lang w:eastAsia="tr-TR"/>
              </w:rPr>
              <w:t xml:space="preserve"> class</w:t>
            </w:r>
          </w:p>
        </w:tc>
      </w:tr>
      <w:tr w:rsidR="005D6A9B" w:rsidRPr="001728B3" w14:paraId="1CED4500"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0C683"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2F9C5ECA"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of the acanthocephalan class</w:t>
            </w:r>
          </w:p>
        </w:tc>
      </w:tr>
      <w:tr w:rsidR="005D6A9B" w:rsidRPr="001728B3" w14:paraId="74FA2D1A"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7CCDC4"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2FEEBDF5"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Identification of unusual parasitic infections</w:t>
            </w:r>
          </w:p>
        </w:tc>
      </w:tr>
      <w:tr w:rsidR="001728B3" w:rsidRPr="001728B3" w14:paraId="389BDA59" w14:textId="77777777" w:rsidTr="001728B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A13B20" w14:textId="77777777" w:rsidR="001728B3" w:rsidRPr="001728B3" w:rsidRDefault="005D6A9B" w:rsidP="001728B3">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left w:val="nil"/>
            </w:tcBorders>
            <w:shd w:val="clear" w:color="auto" w:fill="D9D9D9" w:themeFill="background1" w:themeFillShade="D9"/>
            <w:vAlign w:val="center"/>
          </w:tcPr>
          <w:p w14:paraId="10661E0F"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 Exam</w:t>
            </w:r>
          </w:p>
        </w:tc>
      </w:tr>
      <w:tr w:rsidR="005D6A9B" w:rsidRPr="001728B3" w14:paraId="58B29415"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146B50"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0065B3E2"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Diagnostic difficulties, artifacts, incidence in the world and in our country</w:t>
            </w:r>
          </w:p>
        </w:tc>
      </w:tr>
      <w:tr w:rsidR="005D6A9B" w:rsidRPr="001728B3" w14:paraId="071EF17F"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7BF33"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369EDA06"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that settle in the intestines,</w:t>
            </w:r>
          </w:p>
        </w:tc>
      </w:tr>
      <w:tr w:rsidR="005D6A9B" w:rsidRPr="001728B3" w14:paraId="45E4AC47"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35C65"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6C9C5E90"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parasites that settle in blood and tissues</w:t>
            </w:r>
          </w:p>
        </w:tc>
      </w:tr>
      <w:tr w:rsidR="005D6A9B" w:rsidRPr="001728B3" w14:paraId="4BCAE38B"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B20445" w14:textId="77777777" w:rsidR="005D6A9B" w:rsidRPr="001728B3" w:rsidRDefault="005D6A9B" w:rsidP="005D6A9B">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785ABB28"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Treatment and prevention</w:t>
            </w:r>
          </w:p>
        </w:tc>
      </w:tr>
      <w:tr w:rsidR="001728B3" w:rsidRPr="001728B3" w14:paraId="4A8E8E96" w14:textId="77777777" w:rsidTr="001728B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18828A2"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1F8BA03A"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Final Exam</w:t>
            </w:r>
          </w:p>
        </w:tc>
      </w:tr>
    </w:tbl>
    <w:p w14:paraId="5A00EF33" w14:textId="77777777" w:rsidR="001728B3" w:rsidRPr="001728B3" w:rsidRDefault="001728B3" w:rsidP="001728B3">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728B3" w:rsidRPr="001728B3" w14:paraId="2BD92D82" w14:textId="77777777" w:rsidTr="001728B3">
        <w:trPr>
          <w:trHeight w:val="312"/>
        </w:trPr>
        <w:tc>
          <w:tcPr>
            <w:tcW w:w="9624" w:type="dxa"/>
            <w:gridSpan w:val="4"/>
            <w:shd w:val="clear" w:color="auto" w:fill="FFF2CC" w:themeFill="accent4" w:themeFillTint="33"/>
            <w:vAlign w:val="center"/>
          </w:tcPr>
          <w:p w14:paraId="70E56824"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Calculation of Course Workload</w:t>
            </w:r>
          </w:p>
        </w:tc>
      </w:tr>
      <w:tr w:rsidR="001728B3" w:rsidRPr="001728B3" w14:paraId="6810381E" w14:textId="77777777" w:rsidTr="001728B3">
        <w:trPr>
          <w:trHeight w:val="312"/>
        </w:trPr>
        <w:tc>
          <w:tcPr>
            <w:tcW w:w="5797" w:type="dxa"/>
            <w:shd w:val="clear" w:color="auto" w:fill="FFF2CC" w:themeFill="accent4" w:themeFillTint="33"/>
            <w:vAlign w:val="center"/>
          </w:tcPr>
          <w:p w14:paraId="45B39497"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15583FD2"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5952265"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55564FD"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Total Workload (Hour)</w:t>
            </w:r>
          </w:p>
        </w:tc>
      </w:tr>
      <w:tr w:rsidR="001728B3" w:rsidRPr="001728B3" w14:paraId="1D679094" w14:textId="77777777" w:rsidTr="001728B3">
        <w:trPr>
          <w:trHeight w:val="312"/>
        </w:trPr>
        <w:tc>
          <w:tcPr>
            <w:tcW w:w="5797" w:type="dxa"/>
            <w:shd w:val="clear" w:color="auto" w:fill="FFFFFF" w:themeFill="background1"/>
            <w:vAlign w:val="center"/>
          </w:tcPr>
          <w:p w14:paraId="5145BAA1"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7B15834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35973D7"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19BDB222"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715F07DE" w14:textId="77777777" w:rsidTr="001728B3">
        <w:trPr>
          <w:trHeight w:val="312"/>
        </w:trPr>
        <w:tc>
          <w:tcPr>
            <w:tcW w:w="5797" w:type="dxa"/>
            <w:shd w:val="clear" w:color="auto" w:fill="FFFFFF" w:themeFill="background1"/>
            <w:vAlign w:val="center"/>
          </w:tcPr>
          <w:p w14:paraId="29224985"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Classroom Studying Time (review, reinforcing, </w:t>
            </w:r>
            <w:proofErr w:type="spellStart"/>
            <w:r w:rsidRPr="001728B3">
              <w:rPr>
                <w:rFonts w:ascii="Times New Roman" w:eastAsiaTheme="minorHAnsi" w:hAnsi="Times New Roman"/>
                <w:sz w:val="20"/>
                <w:szCs w:val="20"/>
                <w:lang w:val="en-US"/>
              </w:rPr>
              <w:t>prestudy</w:t>
            </w:r>
            <w:proofErr w:type="spellEnd"/>
            <w:r w:rsidRPr="001728B3">
              <w:rPr>
                <w:rFonts w:ascii="Times New Roman" w:eastAsiaTheme="minorHAnsi" w:hAnsi="Times New Roman"/>
                <w:sz w:val="20"/>
                <w:szCs w:val="20"/>
                <w:lang w:val="en-US"/>
              </w:rPr>
              <w:t>,….)</w:t>
            </w:r>
          </w:p>
        </w:tc>
        <w:tc>
          <w:tcPr>
            <w:tcW w:w="1275" w:type="dxa"/>
            <w:shd w:val="clear" w:color="auto" w:fill="FFFFFF" w:themeFill="background1"/>
            <w:vAlign w:val="center"/>
          </w:tcPr>
          <w:p w14:paraId="236B3F4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64680120"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05002383"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53FE9A63" w14:textId="77777777" w:rsidTr="001728B3">
        <w:trPr>
          <w:trHeight w:val="312"/>
        </w:trPr>
        <w:tc>
          <w:tcPr>
            <w:tcW w:w="5797" w:type="dxa"/>
            <w:shd w:val="clear" w:color="auto" w:fill="FFFFFF" w:themeFill="background1"/>
            <w:vAlign w:val="center"/>
          </w:tcPr>
          <w:p w14:paraId="65BDC117"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Homework</w:t>
            </w:r>
          </w:p>
        </w:tc>
        <w:tc>
          <w:tcPr>
            <w:tcW w:w="1275" w:type="dxa"/>
            <w:shd w:val="clear" w:color="auto" w:fill="FFFFFF" w:themeFill="background1"/>
            <w:vAlign w:val="center"/>
          </w:tcPr>
          <w:p w14:paraId="3BA5697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53CCF451"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78C5B6B1"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1728B3" w:rsidRPr="001728B3" w14:paraId="03A9B411" w14:textId="77777777" w:rsidTr="001728B3">
        <w:trPr>
          <w:trHeight w:val="312"/>
        </w:trPr>
        <w:tc>
          <w:tcPr>
            <w:tcW w:w="5797" w:type="dxa"/>
            <w:shd w:val="clear" w:color="auto" w:fill="FFFFFF" w:themeFill="background1"/>
            <w:vAlign w:val="center"/>
          </w:tcPr>
          <w:p w14:paraId="6975ABFE"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Quiz Exam</w:t>
            </w:r>
          </w:p>
        </w:tc>
        <w:tc>
          <w:tcPr>
            <w:tcW w:w="1275" w:type="dxa"/>
            <w:shd w:val="clear" w:color="auto" w:fill="FFFFFF" w:themeFill="background1"/>
            <w:vAlign w:val="center"/>
          </w:tcPr>
          <w:p w14:paraId="62541BE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FBFEEB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136F03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3DBF46EB" w14:textId="77777777" w:rsidTr="001728B3">
        <w:trPr>
          <w:trHeight w:val="312"/>
        </w:trPr>
        <w:tc>
          <w:tcPr>
            <w:tcW w:w="5797" w:type="dxa"/>
            <w:shd w:val="clear" w:color="auto" w:fill="FFFFFF" w:themeFill="background1"/>
            <w:vAlign w:val="center"/>
          </w:tcPr>
          <w:p w14:paraId="206D93FE"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26D34A5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2D8E2D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5836B7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4ACD75DC" w14:textId="77777777" w:rsidTr="001728B3">
        <w:trPr>
          <w:trHeight w:val="312"/>
        </w:trPr>
        <w:tc>
          <w:tcPr>
            <w:tcW w:w="5797" w:type="dxa"/>
            <w:shd w:val="clear" w:color="auto" w:fill="FFFFFF" w:themeFill="background1"/>
            <w:vAlign w:val="center"/>
          </w:tcPr>
          <w:p w14:paraId="6E107B29"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951D347"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322F62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F4AFCB5"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0D2F201E" w14:textId="77777777" w:rsidTr="001728B3">
        <w:trPr>
          <w:trHeight w:val="312"/>
        </w:trPr>
        <w:tc>
          <w:tcPr>
            <w:tcW w:w="5797" w:type="dxa"/>
            <w:shd w:val="clear" w:color="auto" w:fill="FFFFFF" w:themeFill="background1"/>
            <w:vAlign w:val="center"/>
          </w:tcPr>
          <w:p w14:paraId="472F450D"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7B78CC2D"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43DCCFC"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1EDDC74"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6908E6A9" w14:textId="77777777" w:rsidTr="001728B3">
        <w:trPr>
          <w:trHeight w:val="312"/>
        </w:trPr>
        <w:tc>
          <w:tcPr>
            <w:tcW w:w="5797" w:type="dxa"/>
            <w:shd w:val="clear" w:color="auto" w:fill="FFFFFF" w:themeFill="background1"/>
            <w:vAlign w:val="center"/>
          </w:tcPr>
          <w:p w14:paraId="63EFC76F"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00C2D16F"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CE93636"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9D199E0"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63046CD3" w14:textId="77777777" w:rsidTr="001728B3">
        <w:trPr>
          <w:trHeight w:val="312"/>
        </w:trPr>
        <w:tc>
          <w:tcPr>
            <w:tcW w:w="5797" w:type="dxa"/>
            <w:shd w:val="clear" w:color="auto" w:fill="FFFFFF" w:themeFill="background1"/>
            <w:vAlign w:val="center"/>
          </w:tcPr>
          <w:p w14:paraId="1585DBC1"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B4C4657"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8335F88"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5E4BBC5"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3D6BDEAC" w14:textId="77777777" w:rsidTr="001728B3">
        <w:trPr>
          <w:trHeight w:val="312"/>
        </w:trPr>
        <w:tc>
          <w:tcPr>
            <w:tcW w:w="5797" w:type="dxa"/>
            <w:shd w:val="clear" w:color="auto" w:fill="FFFFFF" w:themeFill="background1"/>
            <w:vAlign w:val="center"/>
          </w:tcPr>
          <w:p w14:paraId="3BCFC906"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2D5FB40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B899FD8"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9C6099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4B7FF7D5" w14:textId="77777777" w:rsidTr="001728B3">
        <w:trPr>
          <w:trHeight w:val="312"/>
        </w:trPr>
        <w:tc>
          <w:tcPr>
            <w:tcW w:w="5797" w:type="dxa"/>
            <w:shd w:val="clear" w:color="auto" w:fill="FFFFFF" w:themeFill="background1"/>
            <w:vAlign w:val="center"/>
          </w:tcPr>
          <w:p w14:paraId="6E4A3217"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2F7092BE"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CBA5C91"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47DDC79"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sz w:val="20"/>
                <w:szCs w:val="20"/>
                <w:lang w:val="tr-TR"/>
              </w:rPr>
              <w:t>-</w:t>
            </w:r>
          </w:p>
        </w:tc>
      </w:tr>
      <w:tr w:rsidR="001728B3" w:rsidRPr="001728B3" w14:paraId="0F234AD8" w14:textId="77777777" w:rsidTr="001728B3">
        <w:trPr>
          <w:trHeight w:val="312"/>
        </w:trPr>
        <w:tc>
          <w:tcPr>
            <w:tcW w:w="5797" w:type="dxa"/>
            <w:shd w:val="clear" w:color="auto" w:fill="FFFFFF" w:themeFill="background1"/>
            <w:vAlign w:val="center"/>
          </w:tcPr>
          <w:p w14:paraId="0753731C"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773ACA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BB32DF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3F7A93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772C68D2" w14:textId="77777777" w:rsidTr="001728B3">
        <w:trPr>
          <w:trHeight w:val="312"/>
        </w:trPr>
        <w:tc>
          <w:tcPr>
            <w:tcW w:w="5797" w:type="dxa"/>
            <w:shd w:val="clear" w:color="auto" w:fill="FFFFFF" w:themeFill="background1"/>
            <w:vAlign w:val="center"/>
          </w:tcPr>
          <w:p w14:paraId="57FB0C38"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5510B2A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CA3C47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1B49106"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1728B3" w:rsidRPr="001728B3" w14:paraId="4E72F62B" w14:textId="77777777" w:rsidTr="001728B3">
        <w:trPr>
          <w:trHeight w:val="312"/>
        </w:trPr>
        <w:tc>
          <w:tcPr>
            <w:tcW w:w="5797" w:type="dxa"/>
            <w:shd w:val="clear" w:color="auto" w:fill="FFFFFF" w:themeFill="background1"/>
            <w:vAlign w:val="center"/>
          </w:tcPr>
          <w:p w14:paraId="7DBE31BA"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486AD1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3DAA7929"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4FF6E9C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1FDDC110" w14:textId="77777777" w:rsidTr="001728B3">
        <w:trPr>
          <w:trHeight w:val="312"/>
        </w:trPr>
        <w:tc>
          <w:tcPr>
            <w:tcW w:w="5797" w:type="dxa"/>
            <w:tcBorders>
              <w:bottom w:val="single" w:sz="12" w:space="0" w:color="auto"/>
            </w:tcBorders>
            <w:shd w:val="clear" w:color="auto" w:fill="FFFFFF" w:themeFill="background1"/>
            <w:vAlign w:val="center"/>
          </w:tcPr>
          <w:p w14:paraId="2B5AB407"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51B9334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48F20B1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08A0E780"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1728B3" w:rsidRPr="001728B3" w14:paraId="14A5A233" w14:textId="77777777" w:rsidTr="001728B3">
        <w:trPr>
          <w:trHeight w:val="312"/>
        </w:trPr>
        <w:tc>
          <w:tcPr>
            <w:tcW w:w="5797" w:type="dxa"/>
            <w:tcBorders>
              <w:bottom w:val="single" w:sz="12" w:space="0" w:color="auto"/>
            </w:tcBorders>
            <w:shd w:val="clear" w:color="auto" w:fill="FFFFFF" w:themeFill="background1"/>
            <w:vAlign w:val="center"/>
          </w:tcPr>
          <w:p w14:paraId="1944590F"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E194A8C"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5B4DBC3E"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503B7934"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1728B3" w:rsidRPr="001728B3" w14:paraId="04CE238F" w14:textId="77777777" w:rsidTr="001728B3">
        <w:trPr>
          <w:trHeight w:val="312"/>
        </w:trPr>
        <w:tc>
          <w:tcPr>
            <w:tcW w:w="5797" w:type="dxa"/>
            <w:tcBorders>
              <w:bottom w:val="single" w:sz="12" w:space="0" w:color="auto"/>
            </w:tcBorders>
            <w:shd w:val="clear" w:color="auto" w:fill="FFFFFF" w:themeFill="background1"/>
            <w:vAlign w:val="center"/>
          </w:tcPr>
          <w:p w14:paraId="314C3DFE" w14:textId="77777777" w:rsidR="001728B3" w:rsidRPr="001728B3" w:rsidRDefault="001728B3" w:rsidP="001728B3">
            <w:pPr>
              <w:spacing w:after="0" w:line="240" w:lineRule="auto"/>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54F30D58"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B53BB2B"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26401E10"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1728B3" w:rsidRPr="001728B3" w14:paraId="74928E93" w14:textId="77777777" w:rsidTr="001728B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36CCF5"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861D30F"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7BEAAA42"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Cs/>
                <w:sz w:val="20"/>
                <w:szCs w:val="20"/>
                <w:lang w:val="tr-TR"/>
              </w:rPr>
              <w:t>225</w:t>
            </w:r>
          </w:p>
        </w:tc>
      </w:tr>
      <w:tr w:rsidR="001728B3" w:rsidRPr="001728B3" w14:paraId="4007E4E9" w14:textId="77777777" w:rsidTr="001728B3">
        <w:trPr>
          <w:trHeight w:val="347"/>
        </w:trPr>
        <w:tc>
          <w:tcPr>
            <w:tcW w:w="5797" w:type="dxa"/>
            <w:tcBorders>
              <w:top w:val="nil"/>
              <w:left w:val="nil"/>
              <w:bottom w:val="nil"/>
              <w:right w:val="single" w:sz="12" w:space="0" w:color="auto"/>
            </w:tcBorders>
            <w:shd w:val="clear" w:color="auto" w:fill="FFFFFF" w:themeFill="background1"/>
            <w:vAlign w:val="center"/>
          </w:tcPr>
          <w:p w14:paraId="35748D1F"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356B182"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3FE49A80"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Cs/>
                <w:sz w:val="20"/>
                <w:szCs w:val="20"/>
                <w:lang w:val="tr-TR"/>
              </w:rPr>
              <w:t>225/30</w:t>
            </w:r>
          </w:p>
        </w:tc>
      </w:tr>
      <w:tr w:rsidR="001728B3" w:rsidRPr="001728B3" w14:paraId="53401531" w14:textId="77777777" w:rsidTr="001728B3">
        <w:trPr>
          <w:trHeight w:val="312"/>
        </w:trPr>
        <w:tc>
          <w:tcPr>
            <w:tcW w:w="5797" w:type="dxa"/>
            <w:tcBorders>
              <w:top w:val="nil"/>
              <w:left w:val="nil"/>
              <w:bottom w:val="nil"/>
              <w:right w:val="single" w:sz="12" w:space="0" w:color="auto"/>
            </w:tcBorders>
            <w:vAlign w:val="center"/>
          </w:tcPr>
          <w:p w14:paraId="09E59245" w14:textId="77777777" w:rsidR="001728B3" w:rsidRPr="001728B3" w:rsidRDefault="001728B3" w:rsidP="001728B3">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7290974" w14:textId="77777777" w:rsidR="001728B3" w:rsidRPr="001728B3" w:rsidRDefault="001728B3" w:rsidP="001728B3">
            <w:pPr>
              <w:spacing w:after="0" w:line="240" w:lineRule="auto"/>
              <w:jc w:val="right"/>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Course ECTS Credit</w:t>
            </w:r>
          </w:p>
        </w:tc>
        <w:tc>
          <w:tcPr>
            <w:tcW w:w="1276" w:type="dxa"/>
            <w:vAlign w:val="center"/>
          </w:tcPr>
          <w:p w14:paraId="0C5C7D50"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Cs/>
                <w:sz w:val="20"/>
                <w:szCs w:val="20"/>
                <w:lang w:val="tr-TR"/>
              </w:rPr>
              <w:t>7,5</w:t>
            </w:r>
          </w:p>
        </w:tc>
      </w:tr>
    </w:tbl>
    <w:p w14:paraId="5C79DC4E" w14:textId="77777777" w:rsidR="001728B3" w:rsidRPr="001728B3" w:rsidRDefault="001728B3" w:rsidP="001728B3">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728B3" w:rsidRPr="001728B3" w14:paraId="4FD55F89" w14:textId="77777777" w:rsidTr="001728B3">
        <w:trPr>
          <w:trHeight w:val="312"/>
        </w:trPr>
        <w:tc>
          <w:tcPr>
            <w:tcW w:w="9624" w:type="dxa"/>
            <w:gridSpan w:val="2"/>
            <w:shd w:val="clear" w:color="auto" w:fill="FFF2CC" w:themeFill="accent4" w:themeFillTint="33"/>
            <w:vAlign w:val="center"/>
          </w:tcPr>
          <w:p w14:paraId="4A057E9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Evaluation</w:t>
            </w:r>
          </w:p>
        </w:tc>
      </w:tr>
      <w:tr w:rsidR="001728B3" w:rsidRPr="001728B3" w14:paraId="3BD41DC4" w14:textId="77777777" w:rsidTr="001728B3">
        <w:trPr>
          <w:trHeight w:val="369"/>
        </w:trPr>
        <w:tc>
          <w:tcPr>
            <w:tcW w:w="5797" w:type="dxa"/>
            <w:vAlign w:val="center"/>
          </w:tcPr>
          <w:p w14:paraId="47BEE2F6"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Activity Type</w:t>
            </w:r>
          </w:p>
        </w:tc>
        <w:tc>
          <w:tcPr>
            <w:tcW w:w="3827" w:type="dxa"/>
            <w:vAlign w:val="center"/>
          </w:tcPr>
          <w:p w14:paraId="0115C931" w14:textId="77777777" w:rsidR="001728B3" w:rsidRPr="001728B3" w:rsidRDefault="001728B3" w:rsidP="001728B3">
            <w:pPr>
              <w:spacing w:after="0" w:line="240" w:lineRule="auto"/>
              <w:jc w:val="center"/>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w:t>
            </w:r>
            <w:r w:rsidR="005D6A9B">
              <w:rPr>
                <w:rFonts w:ascii="Times New Roman" w:eastAsiaTheme="minorHAnsi" w:hAnsi="Times New Roman"/>
                <w:b/>
                <w:sz w:val="20"/>
                <w:szCs w:val="20"/>
                <w:lang w:val="en-US"/>
              </w:rPr>
              <w:t>40</w:t>
            </w:r>
          </w:p>
        </w:tc>
      </w:tr>
      <w:tr w:rsidR="001728B3" w:rsidRPr="001728B3" w14:paraId="3FEE35B3" w14:textId="77777777" w:rsidTr="001728B3">
        <w:trPr>
          <w:trHeight w:val="369"/>
        </w:trPr>
        <w:sdt>
          <w:sdtPr>
            <w:rPr>
              <w:rFonts w:ascii="Times New Roman" w:eastAsiaTheme="minorHAnsi" w:hAnsi="Times New Roman"/>
              <w:sz w:val="20"/>
              <w:szCs w:val="20"/>
              <w:lang w:val="en-US"/>
            </w:rPr>
            <w:id w:val="-600021292"/>
            <w:placeholder>
              <w:docPart w:val="643DD8716E8A490EB8B2B36CCA72D7F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386AE30" w14:textId="77777777" w:rsidR="001728B3" w:rsidRPr="001728B3" w:rsidRDefault="001728B3" w:rsidP="001728B3">
                <w:pPr>
                  <w:spacing w:after="0" w:line="240" w:lineRule="auto"/>
                  <w:ind w:left="303"/>
                  <w:rPr>
                    <w:rFonts w:ascii="Times New Roman" w:eastAsiaTheme="minorHAnsi" w:hAnsi="Times New Roman"/>
                    <w:sz w:val="20"/>
                    <w:szCs w:val="20"/>
                    <w:lang w:val="en-US"/>
                  </w:rPr>
                </w:pPr>
                <w:r w:rsidRPr="001728B3">
                  <w:rPr>
                    <w:rFonts w:ascii="Times New Roman" w:eastAsiaTheme="minorHAnsi" w:hAnsi="Times New Roman"/>
                    <w:sz w:val="20"/>
                    <w:szCs w:val="20"/>
                    <w:lang w:val="en-US"/>
                  </w:rPr>
                  <w:t>Mid-term</w:t>
                </w:r>
              </w:p>
            </w:tc>
          </w:sdtContent>
        </w:sdt>
        <w:tc>
          <w:tcPr>
            <w:tcW w:w="3827" w:type="dxa"/>
            <w:vAlign w:val="center"/>
          </w:tcPr>
          <w:p w14:paraId="70D53F67"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r>
      <w:tr w:rsidR="001728B3" w:rsidRPr="001728B3" w14:paraId="48A38C54" w14:textId="77777777" w:rsidTr="001728B3">
        <w:trPr>
          <w:trHeight w:val="369"/>
        </w:trPr>
        <w:tc>
          <w:tcPr>
            <w:tcW w:w="5797" w:type="dxa"/>
            <w:vAlign w:val="center"/>
          </w:tcPr>
          <w:p w14:paraId="308EE16E"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Final Exam</w:t>
            </w:r>
          </w:p>
        </w:tc>
        <w:tc>
          <w:tcPr>
            <w:tcW w:w="3827" w:type="dxa"/>
            <w:vAlign w:val="center"/>
          </w:tcPr>
          <w:p w14:paraId="746B04C9"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1728B3" w:rsidRPr="001728B3" w14:paraId="4F383AF3" w14:textId="77777777" w:rsidTr="001728B3">
        <w:trPr>
          <w:trHeight w:val="369"/>
        </w:trPr>
        <w:tc>
          <w:tcPr>
            <w:tcW w:w="5797" w:type="dxa"/>
            <w:vAlign w:val="center"/>
          </w:tcPr>
          <w:p w14:paraId="454B4F5A" w14:textId="77777777" w:rsidR="001728B3" w:rsidRPr="001728B3" w:rsidRDefault="001728B3" w:rsidP="001728B3">
            <w:pPr>
              <w:spacing w:after="0" w:line="240" w:lineRule="auto"/>
              <w:jc w:val="right"/>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Total</w:t>
            </w:r>
          </w:p>
        </w:tc>
        <w:tc>
          <w:tcPr>
            <w:tcW w:w="3827" w:type="dxa"/>
            <w:vAlign w:val="center"/>
          </w:tcPr>
          <w:p w14:paraId="75300B8E"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B3A5990"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1728B3" w:rsidRPr="001728B3" w14:paraId="0C08C384" w14:textId="77777777" w:rsidTr="001728B3">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88AC89F"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 xml:space="preserve">RELATIONSHIP BETWEEN THE COURSE LEARNING OUTCOMES AND THE PROGRAM OUTCOMES (PO) </w:t>
            </w:r>
          </w:p>
          <w:p w14:paraId="0F3F5767"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 xml:space="preserve">(5: </w:t>
            </w:r>
            <w:proofErr w:type="spellStart"/>
            <w:r w:rsidRPr="001728B3">
              <w:rPr>
                <w:rFonts w:ascii="Times New Roman" w:eastAsiaTheme="minorHAnsi" w:hAnsi="Times New Roman"/>
                <w:b/>
                <w:sz w:val="20"/>
                <w:szCs w:val="20"/>
                <w:lang w:val="tr-TR"/>
              </w:rPr>
              <w:t>Very</w:t>
            </w:r>
            <w:proofErr w:type="spellEnd"/>
            <w:r w:rsidRPr="001728B3">
              <w:rPr>
                <w:rFonts w:ascii="Times New Roman" w:eastAsiaTheme="minorHAnsi" w:hAnsi="Times New Roman"/>
                <w:b/>
                <w:sz w:val="20"/>
                <w:szCs w:val="20"/>
                <w:lang w:val="tr-TR"/>
              </w:rPr>
              <w:t xml:space="preserve"> </w:t>
            </w:r>
            <w:proofErr w:type="spellStart"/>
            <w:r w:rsidRPr="001728B3">
              <w:rPr>
                <w:rFonts w:ascii="Times New Roman" w:eastAsiaTheme="minorHAnsi" w:hAnsi="Times New Roman"/>
                <w:b/>
                <w:sz w:val="20"/>
                <w:szCs w:val="20"/>
                <w:lang w:val="tr-TR"/>
              </w:rPr>
              <w:t>high</w:t>
            </w:r>
            <w:proofErr w:type="spellEnd"/>
            <w:r w:rsidRPr="001728B3">
              <w:rPr>
                <w:rFonts w:ascii="Times New Roman" w:eastAsiaTheme="minorHAnsi" w:hAnsi="Times New Roman"/>
                <w:b/>
                <w:sz w:val="20"/>
                <w:szCs w:val="20"/>
                <w:lang w:val="tr-TR"/>
              </w:rPr>
              <w:t xml:space="preserve">, 4: High, 3: </w:t>
            </w:r>
            <w:proofErr w:type="spellStart"/>
            <w:r w:rsidRPr="001728B3">
              <w:rPr>
                <w:rFonts w:ascii="Times New Roman" w:eastAsiaTheme="minorHAnsi" w:hAnsi="Times New Roman"/>
                <w:b/>
                <w:sz w:val="20"/>
                <w:szCs w:val="20"/>
                <w:lang w:val="tr-TR"/>
              </w:rPr>
              <w:t>Middle</w:t>
            </w:r>
            <w:proofErr w:type="spellEnd"/>
            <w:r w:rsidRPr="001728B3">
              <w:rPr>
                <w:rFonts w:ascii="Times New Roman" w:eastAsiaTheme="minorHAnsi" w:hAnsi="Times New Roman"/>
                <w:b/>
                <w:sz w:val="20"/>
                <w:szCs w:val="20"/>
                <w:lang w:val="tr-TR"/>
              </w:rPr>
              <w:t xml:space="preserve">, 2: </w:t>
            </w:r>
            <w:proofErr w:type="spellStart"/>
            <w:r w:rsidRPr="001728B3">
              <w:rPr>
                <w:rFonts w:ascii="Times New Roman" w:eastAsiaTheme="minorHAnsi" w:hAnsi="Times New Roman"/>
                <w:b/>
                <w:sz w:val="20"/>
                <w:szCs w:val="20"/>
                <w:lang w:val="tr-TR"/>
              </w:rPr>
              <w:t>Low</w:t>
            </w:r>
            <w:proofErr w:type="spellEnd"/>
            <w:r w:rsidRPr="001728B3">
              <w:rPr>
                <w:rFonts w:ascii="Times New Roman" w:eastAsiaTheme="minorHAnsi" w:hAnsi="Times New Roman"/>
                <w:b/>
                <w:sz w:val="20"/>
                <w:szCs w:val="20"/>
                <w:lang w:val="tr-TR"/>
              </w:rPr>
              <w:t xml:space="preserve">, 1: </w:t>
            </w:r>
            <w:proofErr w:type="spellStart"/>
            <w:r w:rsidRPr="001728B3">
              <w:rPr>
                <w:rFonts w:ascii="Times New Roman" w:eastAsiaTheme="minorHAnsi" w:hAnsi="Times New Roman"/>
                <w:b/>
                <w:sz w:val="20"/>
                <w:szCs w:val="20"/>
                <w:lang w:val="tr-TR"/>
              </w:rPr>
              <w:t>Very</w:t>
            </w:r>
            <w:proofErr w:type="spellEnd"/>
            <w:r w:rsidRPr="001728B3">
              <w:rPr>
                <w:rFonts w:ascii="Times New Roman" w:eastAsiaTheme="minorHAnsi" w:hAnsi="Times New Roman"/>
                <w:b/>
                <w:sz w:val="20"/>
                <w:szCs w:val="20"/>
                <w:lang w:val="tr-TR"/>
              </w:rPr>
              <w:t xml:space="preserve"> </w:t>
            </w:r>
            <w:proofErr w:type="spellStart"/>
            <w:r w:rsidRPr="001728B3">
              <w:rPr>
                <w:rFonts w:ascii="Times New Roman" w:eastAsiaTheme="minorHAnsi" w:hAnsi="Times New Roman"/>
                <w:b/>
                <w:sz w:val="20"/>
                <w:szCs w:val="20"/>
                <w:lang w:val="tr-TR"/>
              </w:rPr>
              <w:t>low</w:t>
            </w:r>
            <w:proofErr w:type="spellEnd"/>
            <w:r w:rsidRPr="001728B3">
              <w:rPr>
                <w:rFonts w:ascii="Times New Roman" w:eastAsiaTheme="minorHAnsi" w:hAnsi="Times New Roman"/>
                <w:b/>
                <w:sz w:val="20"/>
                <w:szCs w:val="20"/>
                <w:lang w:val="tr-TR"/>
              </w:rPr>
              <w:t>)</w:t>
            </w:r>
          </w:p>
        </w:tc>
      </w:tr>
      <w:tr w:rsidR="001728B3" w:rsidRPr="001728B3" w14:paraId="101D9255" w14:textId="77777777" w:rsidTr="001728B3">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741622A"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25FBC7A"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DCE5848" w14:textId="77777777" w:rsidR="001728B3" w:rsidRPr="001728B3" w:rsidRDefault="001728B3" w:rsidP="001728B3">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en-US"/>
              </w:rPr>
              <w:t>Contribution</w:t>
            </w:r>
          </w:p>
        </w:tc>
      </w:tr>
      <w:tr w:rsidR="005D6A9B" w:rsidRPr="001728B3" w14:paraId="4297BC48" w14:textId="77777777" w:rsidTr="00583DDA">
        <w:trPr>
          <w:trHeight w:hRule="exact" w:val="27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98387FE"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2604EF32"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2659156D"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1728B3" w14:paraId="62203BE0" w14:textId="77777777" w:rsidTr="00583DDA">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21EED26"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077CA03A"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31B873E"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1728B3" w14:paraId="54B5E33F" w14:textId="77777777" w:rsidTr="00583DDA">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A5DEDD"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3B6379A2"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723E2247"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1728B3" w14:paraId="71C68E8E" w14:textId="77777777" w:rsidTr="00583DDA">
        <w:trPr>
          <w:trHeight w:hRule="exact" w:val="38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DBBFA0"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695351DC"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C7864FA"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1728B3" w14:paraId="7C4EF7B4" w14:textId="77777777" w:rsidTr="00583DDA">
        <w:trPr>
          <w:trHeight w:hRule="exact" w:val="40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57BF37"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664F94E4"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160FEEF5"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5D6A9B" w:rsidRPr="001728B3" w14:paraId="34B2BC60" w14:textId="77777777" w:rsidTr="00583DDA">
        <w:trPr>
          <w:trHeight w:hRule="exact" w:val="38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81B843"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1786D68E"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2AE1D4F0"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1728B3" w14:paraId="61B54203" w14:textId="77777777" w:rsidTr="00583DDA">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7F189C3"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183EE458"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3FCACA07"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p>
        </w:tc>
      </w:tr>
      <w:tr w:rsidR="005D6A9B" w:rsidRPr="001728B3" w14:paraId="0F4C6959" w14:textId="77777777" w:rsidTr="00583DDA">
        <w:trPr>
          <w:trHeight w:hRule="exact" w:val="3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B25445"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3157931D"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07B39449"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1728B3" w14:paraId="3A3BFF07" w14:textId="77777777" w:rsidTr="00583DDA">
        <w:trPr>
          <w:trHeight w:hRule="exact" w:val="4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7230FC"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14CDE920"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3A751F3B"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1728B3" w14:paraId="7F1DC765" w14:textId="77777777" w:rsidTr="00583DDA">
        <w:trPr>
          <w:trHeight w:hRule="exact" w:val="53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B37095"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sidRPr="001728B3">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40F2D115"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3E4BDB03"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1728B3" w14:paraId="17CB1AE7" w14:textId="77777777" w:rsidTr="00583DDA">
        <w:trPr>
          <w:trHeight w:hRule="exact" w:val="53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4776E92"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64D99AB3"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0B109FB2"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1728B3" w14:paraId="45B2F080" w14:textId="77777777" w:rsidTr="005D6A9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D3BBF9"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06DF382C"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C7A9500"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1728B3" w14:paraId="660E602C" w14:textId="77777777" w:rsidTr="005D6A9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CC12D9F"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1A0025C6"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12B5DDE5"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p>
        </w:tc>
      </w:tr>
      <w:tr w:rsidR="005D6A9B" w:rsidRPr="001728B3" w14:paraId="2B515072" w14:textId="77777777" w:rsidTr="005D6A9B">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08C6AD9" w14:textId="77777777" w:rsidR="005D6A9B" w:rsidRPr="001728B3"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35EBF221"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7B4BA06" w14:textId="77777777" w:rsidR="005D6A9B" w:rsidRPr="001728B3" w:rsidRDefault="005D6A9B" w:rsidP="005D6A9B">
            <w:pPr>
              <w:spacing w:after="0" w:line="240" w:lineRule="auto"/>
              <w:jc w:val="center"/>
              <w:rPr>
                <w:rFonts w:ascii="Times New Roman" w:eastAsiaTheme="minorHAnsi" w:hAnsi="Times New Roman"/>
                <w:sz w:val="20"/>
                <w:szCs w:val="20"/>
                <w:lang w:val="tr-TR"/>
              </w:rPr>
            </w:pPr>
          </w:p>
        </w:tc>
      </w:tr>
    </w:tbl>
    <w:p w14:paraId="6987FE34"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p w14:paraId="212FF419" w14:textId="77777777" w:rsidR="001728B3" w:rsidRPr="001728B3" w:rsidRDefault="001728B3" w:rsidP="001728B3">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728B3" w:rsidRPr="001728B3" w14:paraId="65A69D07" w14:textId="77777777" w:rsidTr="001728B3">
        <w:trPr>
          <w:trHeight w:val="449"/>
        </w:trPr>
        <w:tc>
          <w:tcPr>
            <w:tcW w:w="9624" w:type="dxa"/>
            <w:gridSpan w:val="5"/>
            <w:shd w:val="clear" w:color="auto" w:fill="FFF2CC" w:themeFill="accent4" w:themeFillTint="33"/>
            <w:vAlign w:val="center"/>
          </w:tcPr>
          <w:p w14:paraId="47B42971"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r w:rsidRPr="001728B3">
              <w:rPr>
                <w:rFonts w:ascii="Times New Roman" w:eastAsiaTheme="minorHAnsi" w:hAnsi="Times New Roman"/>
                <w:b/>
                <w:sz w:val="20"/>
                <w:szCs w:val="20"/>
                <w:lang w:val="en-US"/>
              </w:rPr>
              <w:t>LECTUTER(S)</w:t>
            </w:r>
          </w:p>
        </w:tc>
      </w:tr>
      <w:tr w:rsidR="001728B3" w:rsidRPr="001728B3" w14:paraId="4EE0CAA6" w14:textId="77777777" w:rsidTr="001728B3">
        <w:trPr>
          <w:trHeight w:val="567"/>
        </w:trPr>
        <w:tc>
          <w:tcPr>
            <w:tcW w:w="1403" w:type="dxa"/>
            <w:shd w:val="clear" w:color="auto" w:fill="FFF2CC" w:themeFill="accent4" w:themeFillTint="33"/>
            <w:vAlign w:val="center"/>
          </w:tcPr>
          <w:p w14:paraId="43E31299"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94D577D" w14:textId="77777777" w:rsidR="001728B3" w:rsidRPr="001728B3" w:rsidRDefault="005D6A9B" w:rsidP="001728B3">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2722436F" w14:textId="77777777" w:rsidR="001728B3" w:rsidRPr="001728B3" w:rsidRDefault="001728B3" w:rsidP="001728B3">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881B7E3"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3787301" w14:textId="77777777" w:rsidR="001728B3" w:rsidRPr="001728B3" w:rsidRDefault="001728B3" w:rsidP="001728B3">
            <w:pPr>
              <w:spacing w:after="0" w:line="240" w:lineRule="auto"/>
              <w:jc w:val="center"/>
              <w:rPr>
                <w:rFonts w:ascii="Times New Roman" w:eastAsiaTheme="minorHAnsi" w:hAnsi="Times New Roman"/>
                <w:sz w:val="20"/>
                <w:szCs w:val="20"/>
                <w:lang w:val="en-US"/>
              </w:rPr>
            </w:pPr>
          </w:p>
        </w:tc>
      </w:tr>
      <w:tr w:rsidR="001728B3" w:rsidRPr="001728B3" w14:paraId="0D5F436F" w14:textId="77777777" w:rsidTr="001728B3">
        <w:trPr>
          <w:trHeight w:val="585"/>
        </w:trPr>
        <w:tc>
          <w:tcPr>
            <w:tcW w:w="1403" w:type="dxa"/>
            <w:shd w:val="clear" w:color="auto" w:fill="FFF2CC" w:themeFill="accent4" w:themeFillTint="33"/>
            <w:vAlign w:val="center"/>
          </w:tcPr>
          <w:p w14:paraId="20CB219E" w14:textId="77777777" w:rsidR="001728B3" w:rsidRPr="001728B3" w:rsidRDefault="001728B3" w:rsidP="001728B3">
            <w:pPr>
              <w:spacing w:after="0" w:line="240" w:lineRule="auto"/>
              <w:rPr>
                <w:rFonts w:ascii="Times New Roman" w:eastAsiaTheme="minorHAnsi" w:hAnsi="Times New Roman"/>
                <w:b/>
                <w:sz w:val="20"/>
                <w:szCs w:val="20"/>
                <w:lang w:val="en-US"/>
              </w:rPr>
            </w:pPr>
            <w:r w:rsidRPr="001728B3">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2BD55FAD"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3C428F2"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07638F21"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117695D8" w14:textId="77777777" w:rsidR="001728B3" w:rsidRPr="001728B3" w:rsidRDefault="001728B3" w:rsidP="001728B3">
            <w:pPr>
              <w:spacing w:after="0" w:line="240" w:lineRule="auto"/>
              <w:jc w:val="center"/>
              <w:rPr>
                <w:rFonts w:ascii="Times New Roman" w:eastAsiaTheme="minorHAnsi" w:hAnsi="Times New Roman"/>
                <w:color w:val="FF0000"/>
                <w:sz w:val="20"/>
                <w:szCs w:val="20"/>
                <w:lang w:val="en-US"/>
              </w:rPr>
            </w:pPr>
          </w:p>
        </w:tc>
      </w:tr>
    </w:tbl>
    <w:p w14:paraId="1AAAA323" w14:textId="11A0110B" w:rsidR="004910D2" w:rsidRDefault="001728B3" w:rsidP="005D6A9B">
      <w:pPr>
        <w:spacing w:after="160" w:line="259" w:lineRule="auto"/>
        <w:jc w:val="center"/>
        <w:rPr>
          <w:rFonts w:ascii="Times New Roman" w:eastAsiaTheme="minorHAnsi" w:hAnsi="Times New Roman"/>
          <w:b/>
          <w:lang w:val="en-US"/>
        </w:rPr>
      </w:pPr>
      <w:r w:rsidRPr="001728B3">
        <w:rPr>
          <w:rFonts w:ascii="Times New Roman" w:eastAsiaTheme="minorHAnsi" w:hAnsi="Times New Roman"/>
          <w:b/>
          <w:lang w:val="en-US"/>
        </w:rPr>
        <w:t xml:space="preserve">                                                                                                                       Date:</w:t>
      </w:r>
      <w:r w:rsidR="005D6A9B" w:rsidRPr="005D6A9B">
        <w:t xml:space="preserve"> </w:t>
      </w:r>
      <w:r w:rsidR="005D6A9B" w:rsidRPr="005D6A9B">
        <w:rPr>
          <w:rFonts w:ascii="Times New Roman" w:eastAsiaTheme="minorHAnsi" w:hAnsi="Times New Roman"/>
          <w:b/>
          <w:lang w:val="en-US"/>
        </w:rPr>
        <w:t>2</w:t>
      </w:r>
      <w:r w:rsidR="00583DDA">
        <w:rPr>
          <w:rFonts w:ascii="Times New Roman" w:eastAsiaTheme="minorHAnsi" w:hAnsi="Times New Roman"/>
          <w:b/>
          <w:lang w:val="en-US"/>
        </w:rPr>
        <w:t>5</w:t>
      </w:r>
      <w:r w:rsidR="005D6A9B" w:rsidRPr="005D6A9B">
        <w:rPr>
          <w:rFonts w:ascii="Times New Roman" w:eastAsiaTheme="minorHAnsi" w:hAnsi="Times New Roman"/>
          <w:b/>
          <w:lang w:val="en-US"/>
        </w:rPr>
        <w:t>.02.202</w:t>
      </w:r>
      <w:r w:rsidR="00583DDA">
        <w:rPr>
          <w:rFonts w:ascii="Times New Roman" w:eastAsiaTheme="minorHAnsi" w:hAnsi="Times New Roman"/>
          <w:b/>
          <w:lang w:val="en-US"/>
        </w:rPr>
        <w:t>6</w:t>
      </w:r>
    </w:p>
    <w:p w14:paraId="1F4136D4" w14:textId="77777777" w:rsidR="005D6A9B" w:rsidRDefault="005D6A9B" w:rsidP="005D6A9B">
      <w:pPr>
        <w:spacing w:after="160" w:line="259" w:lineRule="auto"/>
        <w:jc w:val="center"/>
        <w:rPr>
          <w:rFonts w:ascii="Times New Roman" w:eastAsiaTheme="minorHAnsi" w:hAnsi="Times New Roman"/>
          <w:b/>
          <w:lang w:val="en-US"/>
        </w:rPr>
      </w:pPr>
    </w:p>
    <w:p w14:paraId="72455675" w14:textId="19418C03"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D6A9B">
        <w:rPr>
          <w:rFonts w:ascii="Times New Roman" w:eastAsia="Times New Roman" w:hAnsi="Times New Roman"/>
          <w:b/>
          <w:noProof/>
          <w:lang w:val="tr-TR" w:eastAsia="tr-TR"/>
        </w:rPr>
        <w:lastRenderedPageBreak/>
        <w:drawing>
          <wp:anchor distT="0" distB="0" distL="0" distR="0" simplePos="0" relativeHeight="251702272" behindDoc="0" locked="0" layoutInCell="1" allowOverlap="1" wp14:anchorId="48BADFBA" wp14:editId="4425BDFC">
            <wp:simplePos x="0" y="0"/>
            <wp:positionH relativeFrom="page">
              <wp:posOffset>6124575</wp:posOffset>
            </wp:positionH>
            <wp:positionV relativeFrom="paragraph">
              <wp:posOffset>26035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5D6A9B">
        <w:rPr>
          <w:rFonts w:ascii="Times New Roman" w:eastAsia="Times New Roman" w:hAnsi="Times New Roman"/>
          <w:b/>
          <w:spacing w:val="-2"/>
          <w:lang w:val="tr-TR"/>
        </w:rPr>
        <w:t>T.C.</w:t>
      </w:r>
    </w:p>
    <w:p w14:paraId="6912C3DB" w14:textId="77777777"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D6A9B">
        <w:rPr>
          <w:rFonts w:ascii="Times New Roman" w:eastAsia="Times New Roman" w:hAnsi="Times New Roman"/>
          <w:b/>
          <w:spacing w:val="-2"/>
          <w:lang w:val="tr-TR"/>
        </w:rPr>
        <w:t>ESKİŞEHİR OSMANGAZİ UNIVERSITY</w:t>
      </w:r>
    </w:p>
    <w:p w14:paraId="0FF0A46B" w14:textId="77777777"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D6A9B">
        <w:rPr>
          <w:rFonts w:ascii="Times New Roman" w:eastAsia="Times New Roman" w:hAnsi="Times New Roman"/>
          <w:b/>
          <w:spacing w:val="-2"/>
          <w:lang w:val="tr-TR"/>
        </w:rPr>
        <w:t>INSTITUTE OF HEALTH SCIENCES</w:t>
      </w:r>
    </w:p>
    <w:p w14:paraId="1DE05A04" w14:textId="7B4B4106"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5D6A9B">
        <w:rPr>
          <w:rFonts w:ascii="Times New Roman" w:eastAsia="Times New Roman" w:hAnsi="Times New Roman"/>
          <w:b/>
          <w:spacing w:val="-2"/>
          <w:lang w:val="tr-TR"/>
        </w:rPr>
        <w:t xml:space="preserve"> DEPARTMENT</w:t>
      </w:r>
    </w:p>
    <w:p w14:paraId="42EA0752" w14:textId="77777777" w:rsidR="005D6A9B" w:rsidRPr="005D6A9B" w:rsidRDefault="005D6A9B" w:rsidP="005D6A9B">
      <w:pPr>
        <w:widowControl w:val="0"/>
        <w:autoSpaceDE w:val="0"/>
        <w:autoSpaceDN w:val="0"/>
        <w:spacing w:after="20" w:line="240" w:lineRule="auto"/>
        <w:ind w:right="1"/>
        <w:jc w:val="center"/>
        <w:rPr>
          <w:rFonts w:ascii="Times New Roman" w:eastAsia="Times New Roman" w:hAnsi="Times New Roman"/>
          <w:b/>
          <w:lang w:val="tr-TR"/>
        </w:rPr>
      </w:pPr>
      <w:r w:rsidRPr="005D6A9B">
        <w:rPr>
          <w:rFonts w:ascii="Times New Roman" w:eastAsia="Times New Roman" w:hAnsi="Times New Roman"/>
          <w:b/>
          <w:lang w:val="tr-TR"/>
        </w:rPr>
        <w:t>COURSE INFORMATION FORM</w:t>
      </w:r>
    </w:p>
    <w:p w14:paraId="2727B3A6" w14:textId="77777777" w:rsidR="005D6A9B" w:rsidRPr="005D6A9B" w:rsidRDefault="005D6A9B" w:rsidP="005D6A9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D6A9B" w:rsidRPr="005D6A9B" w14:paraId="720D6A54" w14:textId="77777777" w:rsidTr="005D6A9B">
        <w:trPr>
          <w:trHeight w:val="312"/>
        </w:trPr>
        <w:tc>
          <w:tcPr>
            <w:tcW w:w="6506" w:type="dxa"/>
            <w:shd w:val="clear" w:color="auto" w:fill="FFF2CC" w:themeFill="accent4" w:themeFillTint="33"/>
            <w:vAlign w:val="center"/>
          </w:tcPr>
          <w:p w14:paraId="3923BF7F"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2B763CF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Code</w:t>
            </w:r>
          </w:p>
        </w:tc>
      </w:tr>
      <w:tr w:rsidR="005D6A9B" w:rsidRPr="005D6A9B" w14:paraId="78AEF00E" w14:textId="77777777" w:rsidTr="005D6A9B">
        <w:trPr>
          <w:trHeight w:val="397"/>
        </w:trPr>
        <w:tc>
          <w:tcPr>
            <w:tcW w:w="6506" w:type="dxa"/>
            <w:vAlign w:val="center"/>
          </w:tcPr>
          <w:p w14:paraId="07B504DE"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PARASITOLOGICAL TECHNIQUES                                           </w:t>
            </w:r>
          </w:p>
        </w:tc>
        <w:tc>
          <w:tcPr>
            <w:tcW w:w="3118" w:type="dxa"/>
            <w:vAlign w:val="center"/>
          </w:tcPr>
          <w:p w14:paraId="46885EF0" w14:textId="77777777" w:rsidR="005D6A9B" w:rsidRPr="005D6A9B" w:rsidRDefault="005D6A9B" w:rsidP="005D6A9B">
            <w:pPr>
              <w:spacing w:after="0" w:line="240" w:lineRule="auto"/>
              <w:jc w:val="center"/>
              <w:rPr>
                <w:rFonts w:ascii="Times New Roman" w:eastAsiaTheme="minorHAnsi" w:hAnsi="Times New Roman"/>
                <w:bCs/>
                <w:sz w:val="20"/>
                <w:szCs w:val="20"/>
                <w:lang w:val="en-US"/>
              </w:rPr>
            </w:pPr>
            <w:r w:rsidRPr="005D6A9B">
              <w:rPr>
                <w:rFonts w:ascii="Times New Roman" w:eastAsiaTheme="minorHAnsi" w:hAnsi="Times New Roman"/>
                <w:bCs/>
                <w:sz w:val="20"/>
                <w:szCs w:val="20"/>
                <w:lang w:val="en-US"/>
              </w:rPr>
              <w:t>521504312</w:t>
            </w:r>
          </w:p>
        </w:tc>
      </w:tr>
    </w:tbl>
    <w:p w14:paraId="6A3C453D"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D6A9B" w:rsidRPr="005D6A9B" w14:paraId="5858E0EF" w14:textId="77777777" w:rsidTr="005D6A9B">
        <w:trPr>
          <w:trHeight w:val="312"/>
        </w:trPr>
        <w:tc>
          <w:tcPr>
            <w:tcW w:w="1928" w:type="dxa"/>
            <w:vMerge w:val="restart"/>
            <w:shd w:val="clear" w:color="auto" w:fill="FFF2CC" w:themeFill="accent4" w:themeFillTint="33"/>
            <w:vAlign w:val="center"/>
          </w:tcPr>
          <w:p w14:paraId="2539349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1EA443C1"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EC7F8F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78A7CC6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ECTS</w:t>
            </w:r>
          </w:p>
        </w:tc>
      </w:tr>
      <w:tr w:rsidR="005D6A9B" w:rsidRPr="005D6A9B" w14:paraId="595E3DE6" w14:textId="77777777" w:rsidTr="005D6A9B">
        <w:trPr>
          <w:trHeight w:val="312"/>
        </w:trPr>
        <w:tc>
          <w:tcPr>
            <w:tcW w:w="1928" w:type="dxa"/>
            <w:vMerge/>
            <w:shd w:val="clear" w:color="auto" w:fill="FFF2CC" w:themeFill="accent4" w:themeFillTint="33"/>
            <w:vAlign w:val="center"/>
          </w:tcPr>
          <w:p w14:paraId="64BA0B1C"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50492CA7"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2242E9B2"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C0C2222"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788675B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
        </w:tc>
      </w:tr>
      <w:tr w:rsidR="005D6A9B" w:rsidRPr="005D6A9B" w14:paraId="535EC6E3" w14:textId="77777777" w:rsidTr="005D6A9B">
        <w:trPr>
          <w:trHeight w:val="397"/>
        </w:trPr>
        <w:tc>
          <w:tcPr>
            <w:tcW w:w="1928" w:type="dxa"/>
            <w:vAlign w:val="center"/>
          </w:tcPr>
          <w:p w14:paraId="0F7993B9"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b/>
                <w:sz w:val="20"/>
                <w:szCs w:val="20"/>
                <w:lang w:val="en-US"/>
              </w:rPr>
              <w:t>SPRING</w:t>
            </w:r>
            <w:r w:rsidRPr="005D6A9B">
              <w:rPr>
                <w:rFonts w:asciiTheme="minorHAnsi" w:eastAsiaTheme="minorHAnsi" w:hAnsiTheme="minorHAnsi" w:cstheme="minorBidi"/>
                <w:sz w:val="20"/>
                <w:szCs w:val="20"/>
                <w:lang w:val="en-US"/>
              </w:rPr>
              <w:t xml:space="preserve">  </w:t>
            </w:r>
          </w:p>
        </w:tc>
        <w:tc>
          <w:tcPr>
            <w:tcW w:w="1885" w:type="dxa"/>
            <w:vAlign w:val="center"/>
          </w:tcPr>
          <w:p w14:paraId="4624DAA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EE50639"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032C6C1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5A3C38E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600D751"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D6A9B" w:rsidRPr="005D6A9B" w14:paraId="59EB5A1E" w14:textId="77777777" w:rsidTr="005D6A9B">
        <w:trPr>
          <w:trHeight w:val="312"/>
        </w:trPr>
        <w:tc>
          <w:tcPr>
            <w:tcW w:w="9624" w:type="dxa"/>
            <w:gridSpan w:val="6"/>
            <w:shd w:val="clear" w:color="auto" w:fill="FFF2CC" w:themeFill="accent4" w:themeFillTint="33"/>
            <w:vAlign w:val="center"/>
          </w:tcPr>
          <w:p w14:paraId="19512B0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Category (Credit)</w:t>
            </w:r>
          </w:p>
        </w:tc>
      </w:tr>
      <w:tr w:rsidR="005D6A9B" w:rsidRPr="005D6A9B" w14:paraId="7636E775" w14:textId="77777777" w:rsidTr="005D6A9B">
        <w:tc>
          <w:tcPr>
            <w:tcW w:w="1545" w:type="dxa"/>
            <w:shd w:val="clear" w:color="auto" w:fill="FFF2CC" w:themeFill="accent4" w:themeFillTint="33"/>
            <w:vAlign w:val="center"/>
          </w:tcPr>
          <w:p w14:paraId="34ED16C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690918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732B1CAA"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7F789F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E73907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27AA5C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Health Sciences</w:t>
            </w:r>
          </w:p>
        </w:tc>
      </w:tr>
      <w:tr w:rsidR="005D6A9B" w:rsidRPr="005D6A9B" w14:paraId="577328CD" w14:textId="77777777" w:rsidTr="005D6A9B">
        <w:trPr>
          <w:trHeight w:val="397"/>
        </w:trPr>
        <w:tc>
          <w:tcPr>
            <w:tcW w:w="1545" w:type="dxa"/>
            <w:vAlign w:val="center"/>
          </w:tcPr>
          <w:p w14:paraId="335A72BC"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559" w:type="dxa"/>
            <w:vAlign w:val="center"/>
          </w:tcPr>
          <w:p w14:paraId="2FF05A4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276" w:type="dxa"/>
            <w:vAlign w:val="center"/>
          </w:tcPr>
          <w:p w14:paraId="32C36627"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2268" w:type="dxa"/>
            <w:vAlign w:val="center"/>
          </w:tcPr>
          <w:p w14:paraId="0D32A749"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346" w:type="dxa"/>
            <w:vAlign w:val="center"/>
          </w:tcPr>
          <w:p w14:paraId="6B484913"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630" w:type="dxa"/>
            <w:vAlign w:val="center"/>
          </w:tcPr>
          <w:p w14:paraId="4F284886" w14:textId="77777777" w:rsidR="005D6A9B" w:rsidRPr="005D6A9B" w:rsidRDefault="005D6A9B" w:rsidP="005D6A9B">
            <w:pPr>
              <w:spacing w:after="0" w:line="240" w:lineRule="auto"/>
              <w:jc w:val="center"/>
              <w:rPr>
                <w:rFonts w:ascii="Times New Roman" w:eastAsiaTheme="minorHAnsi" w:hAnsi="Times New Roman"/>
                <w:b/>
                <w:bCs/>
                <w:sz w:val="20"/>
                <w:szCs w:val="20"/>
                <w:lang w:val="en-US"/>
              </w:rPr>
            </w:pPr>
            <w:r w:rsidRPr="005D6A9B">
              <w:rPr>
                <w:rFonts w:ascii="Times New Roman" w:eastAsiaTheme="minorHAnsi" w:hAnsi="Times New Roman"/>
                <w:b/>
                <w:bCs/>
                <w:sz w:val="20"/>
                <w:szCs w:val="20"/>
                <w:lang w:val="tr-TR"/>
              </w:rPr>
              <w:t>X</w:t>
            </w:r>
          </w:p>
        </w:tc>
      </w:tr>
    </w:tbl>
    <w:p w14:paraId="77F11E6E"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D6A9B" w:rsidRPr="005D6A9B" w14:paraId="5A988911" w14:textId="77777777" w:rsidTr="005D6A9B">
        <w:trPr>
          <w:trHeight w:val="312"/>
        </w:trPr>
        <w:tc>
          <w:tcPr>
            <w:tcW w:w="3208" w:type="dxa"/>
            <w:shd w:val="clear" w:color="auto" w:fill="FFF2CC" w:themeFill="accent4" w:themeFillTint="33"/>
            <w:vAlign w:val="center"/>
          </w:tcPr>
          <w:p w14:paraId="7829599E"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roofErr w:type="spellStart"/>
            <w:r w:rsidRPr="005D6A9B">
              <w:rPr>
                <w:rFonts w:ascii="Times New Roman" w:eastAsiaTheme="minorHAnsi" w:hAnsi="Times New Roman"/>
                <w:b/>
                <w:sz w:val="20"/>
                <w:szCs w:val="20"/>
                <w:lang w:val="en-US"/>
              </w:rPr>
              <w:t>Course</w:t>
            </w:r>
            <w:proofErr w:type="spellEnd"/>
            <w:r w:rsidRPr="005D6A9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656005BF"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FC95A4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Type</w:t>
            </w:r>
          </w:p>
        </w:tc>
      </w:tr>
      <w:tr w:rsidR="005D6A9B" w:rsidRPr="005D6A9B" w14:paraId="202032AE" w14:textId="77777777" w:rsidTr="005D6A9B">
        <w:trPr>
          <w:trHeight w:val="397"/>
        </w:trPr>
        <w:tc>
          <w:tcPr>
            <w:tcW w:w="3208" w:type="dxa"/>
            <w:vAlign w:val="center"/>
          </w:tcPr>
          <w:p w14:paraId="28CF2B04"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Turkish</w:t>
            </w:r>
          </w:p>
        </w:tc>
        <w:tc>
          <w:tcPr>
            <w:tcW w:w="3208" w:type="dxa"/>
            <w:vAlign w:val="center"/>
          </w:tcPr>
          <w:p w14:paraId="2EB20A20" w14:textId="77777777" w:rsidR="005D6A9B" w:rsidRPr="005D6A9B" w:rsidRDefault="005D6A9B" w:rsidP="005D6A9B">
            <w:pPr>
              <w:spacing w:after="0" w:line="240" w:lineRule="auto"/>
              <w:jc w:val="center"/>
              <w:rPr>
                <w:rFonts w:ascii="Times New Roman" w:eastAsiaTheme="minorHAnsi" w:hAnsi="Times New Roman"/>
                <w:lang w:val="en-US"/>
              </w:rPr>
            </w:pPr>
            <w:proofErr w:type="spellStart"/>
            <w:proofErr w:type="gramStart"/>
            <w:r w:rsidRPr="005D6A9B">
              <w:rPr>
                <w:rFonts w:ascii="Times New Roman" w:eastAsiaTheme="minorHAnsi" w:hAnsi="Times New Roman"/>
                <w:b/>
                <w:lang w:val="tr-TR"/>
              </w:rPr>
              <w:t>Ph.D</w:t>
            </w:r>
            <w:proofErr w:type="spellEnd"/>
            <w:proofErr w:type="gramEnd"/>
          </w:p>
        </w:tc>
        <w:tc>
          <w:tcPr>
            <w:tcW w:w="3208" w:type="dxa"/>
            <w:vAlign w:val="center"/>
          </w:tcPr>
          <w:p w14:paraId="7F3B470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ELECTIVE</w:t>
            </w:r>
          </w:p>
        </w:tc>
      </w:tr>
    </w:tbl>
    <w:p w14:paraId="0E4508F8"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p w14:paraId="0975B7B6"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6A9B" w:rsidRPr="005D6A9B" w14:paraId="550431F0" w14:textId="77777777" w:rsidTr="005D6A9B">
        <w:trPr>
          <w:trHeight w:val="421"/>
        </w:trPr>
        <w:tc>
          <w:tcPr>
            <w:tcW w:w="2112" w:type="dxa"/>
            <w:shd w:val="clear" w:color="auto" w:fill="FFF2CC" w:themeFill="accent4" w:themeFillTint="33"/>
            <w:vAlign w:val="center"/>
          </w:tcPr>
          <w:p w14:paraId="04157BA4"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4734F0BC" w14:textId="77777777" w:rsidR="005D6A9B" w:rsidRPr="005D6A9B" w:rsidRDefault="005D6A9B" w:rsidP="005D6A9B">
            <w:pPr>
              <w:spacing w:after="0" w:line="240" w:lineRule="auto"/>
              <w:rPr>
                <w:rFonts w:ascii="Times New Roman" w:eastAsiaTheme="minorHAnsi" w:hAnsi="Times New Roman"/>
                <w:sz w:val="20"/>
                <w:szCs w:val="20"/>
                <w:lang w:val="en-US"/>
              </w:rPr>
            </w:pPr>
          </w:p>
        </w:tc>
      </w:tr>
      <w:tr w:rsidR="005D6A9B" w:rsidRPr="005D6A9B" w14:paraId="53B516EE" w14:textId="77777777" w:rsidTr="00583DDA">
        <w:trPr>
          <w:trHeight w:val="526"/>
        </w:trPr>
        <w:tc>
          <w:tcPr>
            <w:tcW w:w="2112" w:type="dxa"/>
            <w:shd w:val="clear" w:color="auto" w:fill="FFF2CC" w:themeFill="accent4" w:themeFillTint="33"/>
            <w:vAlign w:val="center"/>
          </w:tcPr>
          <w:p w14:paraId="1CFCB5A2"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25D0BB7B"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Teaching diagnostic procedures</w:t>
            </w:r>
          </w:p>
        </w:tc>
      </w:tr>
      <w:tr w:rsidR="005D6A9B" w:rsidRPr="005D6A9B" w14:paraId="7CDDB903" w14:textId="77777777" w:rsidTr="005D6A9B">
        <w:trPr>
          <w:trHeight w:val="984"/>
        </w:trPr>
        <w:tc>
          <w:tcPr>
            <w:tcW w:w="2112" w:type="dxa"/>
            <w:shd w:val="clear" w:color="auto" w:fill="FFF2CC" w:themeFill="accent4" w:themeFillTint="33"/>
            <w:vAlign w:val="center"/>
          </w:tcPr>
          <w:p w14:paraId="653D799B"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26F24A6" w14:textId="77777777" w:rsidR="005D6A9B" w:rsidRPr="00916751" w:rsidRDefault="005D6A9B" w:rsidP="005D6A9B">
            <w:pPr>
              <w:shd w:val="clear" w:color="auto" w:fill="FFFFFF"/>
              <w:tabs>
                <w:tab w:val="left" w:pos="7657"/>
              </w:tabs>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 xml:space="preserve">Collection of samples, Equipment, safety and working procedures in the parasite laboratory, Methods used in the diagnosis of intestinal protozoa, Methods used in the diagnosis of intestinal helminths, Blood examination methods, Examination of bone marrow and endoscopic material, Histopathological examination of tissue samples, Other diagnostic materials and appropriate methods, Media, Stains used in parasitology, Fixatives and solutions used in parasitology, Special diagnostic methods, Animal inoculations and </w:t>
            </w:r>
            <w:proofErr w:type="spellStart"/>
            <w:r w:rsidRPr="00916751">
              <w:rPr>
                <w:rFonts w:ascii="Times New Roman" w:eastAsia="Times New Roman" w:hAnsi="Times New Roman"/>
                <w:color w:val="000000"/>
                <w:spacing w:val="3"/>
                <w:sz w:val="20"/>
                <w:szCs w:val="20"/>
                <w:lang w:eastAsia="tr-TR"/>
              </w:rPr>
              <w:t>Xenodiagnosis</w:t>
            </w:r>
            <w:proofErr w:type="spellEnd"/>
            <w:r w:rsidRPr="00916751">
              <w:rPr>
                <w:rFonts w:ascii="Times New Roman" w:eastAsia="Times New Roman" w:hAnsi="Times New Roman"/>
                <w:color w:val="000000"/>
                <w:spacing w:val="3"/>
                <w:sz w:val="20"/>
                <w:szCs w:val="20"/>
                <w:lang w:eastAsia="tr-TR"/>
              </w:rPr>
              <w:t>, Artefacts and other mixed materials, Immunological diagnostic methods.</w:t>
            </w:r>
          </w:p>
        </w:tc>
      </w:tr>
    </w:tbl>
    <w:p w14:paraId="610F9795"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D6A9B" w:rsidRPr="005D6A9B" w14:paraId="0EDAABF5" w14:textId="77777777" w:rsidTr="005D6A9B">
        <w:trPr>
          <w:trHeight w:val="312"/>
        </w:trPr>
        <w:tc>
          <w:tcPr>
            <w:tcW w:w="5103" w:type="dxa"/>
            <w:gridSpan w:val="2"/>
            <w:shd w:val="clear" w:color="auto" w:fill="FFF2CC" w:themeFill="accent4" w:themeFillTint="33"/>
            <w:vAlign w:val="center"/>
          </w:tcPr>
          <w:p w14:paraId="2E372AD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1573295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E04A62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1367C41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Measuring Methods **</w:t>
            </w:r>
          </w:p>
        </w:tc>
      </w:tr>
      <w:tr w:rsidR="00D60BED" w:rsidRPr="005D6A9B" w14:paraId="5235416D" w14:textId="77777777" w:rsidTr="00AD3923">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03844E" w14:textId="77777777" w:rsidR="00D60BED" w:rsidRPr="005D6A9B" w:rsidRDefault="00D60BED" w:rsidP="00D60BED">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FF7AE46" w14:textId="286C2285" w:rsidR="00D60BED" w:rsidRPr="005D6A9B" w:rsidRDefault="00D60BED" w:rsidP="00D60BED">
            <w:pPr>
              <w:spacing w:after="0" w:line="240" w:lineRule="auto"/>
              <w:ind w:left="86"/>
              <w:jc w:val="both"/>
              <w:rPr>
                <w:rFonts w:ascii="Times New Roman" w:eastAsiaTheme="minorHAnsi" w:hAnsi="Times New Roman"/>
                <w:sz w:val="20"/>
                <w:szCs w:val="20"/>
                <w:lang w:val="tr-TR"/>
              </w:rPr>
            </w:pPr>
            <w:r w:rsidRPr="00033B39">
              <w:rPr>
                <w:rFonts w:ascii="Times New Roman" w:eastAsia="Times New Roman" w:hAnsi="Times New Roman"/>
                <w:bCs/>
                <w:sz w:val="20"/>
                <w:szCs w:val="20"/>
                <w:lang w:eastAsia="tr-TR"/>
              </w:rPr>
              <w:t>Knows the application of different methods in the diagnosis of parasites.</w:t>
            </w:r>
          </w:p>
        </w:tc>
        <w:tc>
          <w:tcPr>
            <w:tcW w:w="1743" w:type="dxa"/>
            <w:tcBorders>
              <w:left w:val="nil"/>
            </w:tcBorders>
            <w:shd w:val="clear" w:color="auto" w:fill="FFFFFF" w:themeFill="background1"/>
          </w:tcPr>
          <w:p w14:paraId="5BE5C311" w14:textId="252BD00E" w:rsidR="00D60BED" w:rsidRPr="005D6A9B"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87944F6" w14:textId="1CD98088" w:rsidR="00D60BED" w:rsidRPr="005D6A9B" w:rsidRDefault="00D60BED" w:rsidP="00D60BED">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7F57466A" w14:textId="5F2493E8" w:rsidR="00D60BED" w:rsidRPr="005D6A9B"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0A0BF3FD" w14:textId="77777777" w:rsidR="005D6A9B" w:rsidRPr="005D6A9B" w:rsidRDefault="005D6A9B" w:rsidP="005D6A9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5D6A9B">
        <w:rPr>
          <w:rFonts w:ascii="Times New Roman" w:eastAsiaTheme="minorHAnsi" w:hAnsi="Times New Roman"/>
          <w:b/>
          <w:sz w:val="16"/>
          <w:szCs w:val="16"/>
          <w:lang w:val="tr-TR"/>
        </w:rPr>
        <w:t>*</w:t>
      </w:r>
      <w:r w:rsidRPr="005D6A9B">
        <w:rPr>
          <w:rFonts w:ascii="Times New Roman" w:eastAsiaTheme="minorHAnsi" w:hAnsi="Times New Roman"/>
          <w:b/>
          <w:sz w:val="16"/>
          <w:szCs w:val="16"/>
          <w:lang w:val="en-US"/>
        </w:rPr>
        <w:t>Teaching Methods 1:</w:t>
      </w:r>
      <w:r w:rsidRPr="005D6A9B">
        <w:rPr>
          <w:rFonts w:ascii="Times New Roman" w:eastAsiaTheme="minorHAnsi" w:hAnsi="Times New Roman"/>
          <w:sz w:val="16"/>
          <w:szCs w:val="16"/>
          <w:lang w:val="en-US"/>
        </w:rPr>
        <w:t>Expression, 2</w:t>
      </w:r>
      <w:r w:rsidRPr="005D6A9B">
        <w:rPr>
          <w:rFonts w:ascii="Times New Roman" w:eastAsiaTheme="minorHAnsi" w:hAnsi="Times New Roman"/>
          <w:b/>
          <w:sz w:val="16"/>
          <w:szCs w:val="16"/>
          <w:lang w:val="en-US"/>
        </w:rPr>
        <w:t>:</w:t>
      </w:r>
      <w:r w:rsidRPr="005D6A9B">
        <w:rPr>
          <w:rFonts w:ascii="Times New Roman" w:eastAsiaTheme="minorHAnsi" w:hAnsi="Times New Roman"/>
          <w:sz w:val="16"/>
          <w:szCs w:val="16"/>
          <w:lang w:val="en-US"/>
        </w:rPr>
        <w:t xml:space="preserve">Discussion, </w:t>
      </w:r>
      <w:r w:rsidRPr="005D6A9B">
        <w:rPr>
          <w:rFonts w:ascii="Times New Roman" w:eastAsiaTheme="minorHAnsi" w:hAnsi="Times New Roman"/>
          <w:b/>
          <w:sz w:val="16"/>
          <w:szCs w:val="16"/>
          <w:lang w:val="en-US"/>
        </w:rPr>
        <w:t>3:</w:t>
      </w:r>
      <w:r w:rsidRPr="005D6A9B">
        <w:rPr>
          <w:rFonts w:ascii="Times New Roman" w:eastAsiaTheme="minorHAnsi" w:hAnsi="Times New Roman"/>
          <w:sz w:val="16"/>
          <w:szCs w:val="16"/>
          <w:lang w:val="en-US"/>
        </w:rPr>
        <w:t xml:space="preserve">Experiment,  </w:t>
      </w:r>
      <w:r w:rsidRPr="005D6A9B">
        <w:rPr>
          <w:rFonts w:ascii="Times New Roman" w:eastAsiaTheme="minorHAnsi" w:hAnsi="Times New Roman"/>
          <w:b/>
          <w:sz w:val="16"/>
          <w:szCs w:val="16"/>
          <w:lang w:val="en-US"/>
        </w:rPr>
        <w:t>4:</w:t>
      </w:r>
      <w:r w:rsidRPr="005D6A9B">
        <w:rPr>
          <w:rFonts w:ascii="Times New Roman" w:eastAsiaTheme="minorHAnsi" w:hAnsi="Times New Roman"/>
          <w:sz w:val="16"/>
          <w:szCs w:val="16"/>
          <w:lang w:val="en-US"/>
        </w:rPr>
        <w:t xml:space="preserve">Simulation,  </w:t>
      </w:r>
      <w:r w:rsidRPr="005D6A9B">
        <w:rPr>
          <w:rFonts w:ascii="Times New Roman" w:eastAsiaTheme="minorHAnsi" w:hAnsi="Times New Roman"/>
          <w:b/>
          <w:sz w:val="16"/>
          <w:szCs w:val="16"/>
          <w:lang w:val="en-US"/>
        </w:rPr>
        <w:t>5:</w:t>
      </w:r>
      <w:r w:rsidRPr="005D6A9B">
        <w:rPr>
          <w:rFonts w:ascii="Times New Roman" w:eastAsiaTheme="minorHAnsi" w:hAnsi="Times New Roman"/>
          <w:sz w:val="16"/>
          <w:szCs w:val="16"/>
          <w:lang w:val="en-US"/>
        </w:rPr>
        <w:t>Question-Answer,</w:t>
      </w:r>
      <w:r w:rsidRPr="005D6A9B">
        <w:rPr>
          <w:rFonts w:ascii="Times New Roman" w:eastAsiaTheme="minorHAnsi" w:hAnsi="Times New Roman"/>
          <w:b/>
          <w:sz w:val="16"/>
          <w:szCs w:val="16"/>
          <w:lang w:val="en-US"/>
        </w:rPr>
        <w:t xml:space="preserve"> 6:</w:t>
      </w:r>
      <w:r w:rsidRPr="005D6A9B">
        <w:rPr>
          <w:rFonts w:ascii="Times New Roman" w:eastAsiaTheme="minorHAnsi" w:hAnsi="Times New Roman"/>
          <w:sz w:val="16"/>
          <w:szCs w:val="16"/>
          <w:lang w:val="en-US"/>
        </w:rPr>
        <w:t xml:space="preserve">Tutorial, </w:t>
      </w:r>
      <w:r w:rsidRPr="005D6A9B">
        <w:rPr>
          <w:rFonts w:ascii="Times New Roman" w:eastAsiaTheme="minorHAnsi" w:hAnsi="Times New Roman"/>
          <w:b/>
          <w:sz w:val="16"/>
          <w:szCs w:val="16"/>
          <w:lang w:val="en-US"/>
        </w:rPr>
        <w:t>7</w:t>
      </w:r>
      <w:r w:rsidRPr="005D6A9B">
        <w:rPr>
          <w:rFonts w:ascii="Times New Roman" w:eastAsiaTheme="minorHAnsi" w:hAnsi="Times New Roman"/>
          <w:sz w:val="16"/>
          <w:szCs w:val="16"/>
          <w:lang w:val="en-US"/>
        </w:rPr>
        <w:t xml:space="preserve">:Observation, </w:t>
      </w:r>
      <w:r w:rsidRPr="005D6A9B">
        <w:rPr>
          <w:rFonts w:ascii="Times New Roman" w:eastAsiaTheme="minorHAnsi" w:hAnsi="Times New Roman"/>
          <w:b/>
          <w:sz w:val="16"/>
          <w:szCs w:val="16"/>
          <w:lang w:val="en-US"/>
        </w:rPr>
        <w:t>8</w:t>
      </w:r>
      <w:r w:rsidRPr="005D6A9B">
        <w:rPr>
          <w:rFonts w:ascii="Times New Roman" w:eastAsiaTheme="minorHAnsi" w:hAnsi="Times New Roman"/>
          <w:sz w:val="16"/>
          <w:szCs w:val="16"/>
          <w:lang w:val="en-US"/>
        </w:rPr>
        <w:t xml:space="preserve">:Case Study, </w:t>
      </w:r>
      <w:r w:rsidRPr="005D6A9B">
        <w:rPr>
          <w:rFonts w:ascii="Times New Roman" w:eastAsiaTheme="minorHAnsi" w:hAnsi="Times New Roman"/>
          <w:b/>
          <w:sz w:val="16"/>
          <w:szCs w:val="16"/>
          <w:lang w:val="en-US"/>
        </w:rPr>
        <w:t>9:</w:t>
      </w:r>
      <w:r w:rsidRPr="005D6A9B">
        <w:rPr>
          <w:rFonts w:ascii="Times New Roman" w:eastAsiaTheme="minorHAnsi" w:hAnsi="Times New Roman"/>
          <w:sz w:val="16"/>
          <w:szCs w:val="16"/>
          <w:lang w:val="en-US"/>
        </w:rPr>
        <w:t xml:space="preserve">Technical Visit, </w:t>
      </w:r>
      <w:r w:rsidRPr="005D6A9B">
        <w:rPr>
          <w:rFonts w:ascii="Times New Roman" w:eastAsiaTheme="minorHAnsi" w:hAnsi="Times New Roman"/>
          <w:b/>
          <w:sz w:val="16"/>
          <w:szCs w:val="16"/>
          <w:lang w:val="en-US"/>
        </w:rPr>
        <w:t>10:</w:t>
      </w:r>
      <w:r w:rsidRPr="005D6A9B">
        <w:rPr>
          <w:rFonts w:ascii="Times New Roman" w:eastAsiaTheme="minorHAnsi" w:hAnsi="Times New Roman"/>
          <w:sz w:val="16"/>
          <w:szCs w:val="16"/>
          <w:lang w:val="en-US"/>
        </w:rPr>
        <w:t xml:space="preserve">Trouble/Problem Solving, </w:t>
      </w:r>
      <w:r w:rsidRPr="005D6A9B">
        <w:rPr>
          <w:rFonts w:ascii="Times New Roman" w:eastAsiaTheme="minorHAnsi" w:hAnsi="Times New Roman"/>
          <w:b/>
          <w:sz w:val="16"/>
          <w:szCs w:val="16"/>
          <w:lang w:val="en-US"/>
        </w:rPr>
        <w:t>11:</w:t>
      </w:r>
      <w:r w:rsidRPr="005D6A9B">
        <w:rPr>
          <w:rFonts w:ascii="Times New Roman" w:eastAsiaTheme="minorHAnsi" w:hAnsi="Times New Roman"/>
          <w:sz w:val="16"/>
          <w:szCs w:val="16"/>
          <w:lang w:val="en-US"/>
        </w:rPr>
        <w:t xml:space="preserve">Induvidual Work, </w:t>
      </w:r>
      <w:r w:rsidRPr="005D6A9B">
        <w:rPr>
          <w:rFonts w:ascii="Times New Roman" w:eastAsiaTheme="minorHAnsi" w:hAnsi="Times New Roman"/>
          <w:b/>
          <w:sz w:val="16"/>
          <w:szCs w:val="16"/>
          <w:lang w:val="en-US"/>
        </w:rPr>
        <w:t>12</w:t>
      </w:r>
      <w:r w:rsidRPr="005D6A9B">
        <w:rPr>
          <w:rFonts w:ascii="Times New Roman" w:eastAsiaTheme="minorHAnsi" w:hAnsi="Times New Roman"/>
          <w:sz w:val="16"/>
          <w:szCs w:val="16"/>
          <w:lang w:val="en-US"/>
        </w:rPr>
        <w:t xml:space="preserve">:Team/Group Work, </w:t>
      </w:r>
      <w:r w:rsidRPr="005D6A9B">
        <w:rPr>
          <w:rFonts w:ascii="Times New Roman" w:eastAsiaTheme="minorHAnsi" w:hAnsi="Times New Roman"/>
          <w:b/>
          <w:sz w:val="16"/>
          <w:szCs w:val="16"/>
          <w:lang w:val="en-US"/>
        </w:rPr>
        <w:t>13</w:t>
      </w:r>
      <w:r w:rsidRPr="005D6A9B">
        <w:rPr>
          <w:rFonts w:ascii="Times New Roman" w:eastAsiaTheme="minorHAnsi" w:hAnsi="Times New Roman"/>
          <w:sz w:val="16"/>
          <w:szCs w:val="16"/>
          <w:lang w:val="en-US"/>
        </w:rPr>
        <w:t xml:space="preserve">:Brain Storm, </w:t>
      </w:r>
      <w:r w:rsidRPr="005D6A9B">
        <w:rPr>
          <w:rFonts w:ascii="Times New Roman" w:eastAsiaTheme="minorHAnsi" w:hAnsi="Times New Roman"/>
          <w:b/>
          <w:sz w:val="16"/>
          <w:szCs w:val="16"/>
          <w:lang w:val="en-US"/>
        </w:rPr>
        <w:t>14:</w:t>
      </w:r>
      <w:r w:rsidRPr="005D6A9B">
        <w:rPr>
          <w:rFonts w:ascii="Times New Roman" w:eastAsiaTheme="minorHAnsi" w:hAnsi="Times New Roman"/>
          <w:sz w:val="16"/>
          <w:szCs w:val="16"/>
          <w:lang w:val="en-US"/>
        </w:rPr>
        <w:t xml:space="preserve">Project Design / Management, </w:t>
      </w:r>
      <w:r w:rsidRPr="005D6A9B">
        <w:rPr>
          <w:rFonts w:ascii="Times New Roman" w:eastAsiaTheme="minorHAnsi" w:hAnsi="Times New Roman"/>
          <w:b/>
          <w:sz w:val="16"/>
          <w:szCs w:val="16"/>
          <w:lang w:val="en-US"/>
        </w:rPr>
        <w:t>15:</w:t>
      </w:r>
      <w:r w:rsidRPr="005D6A9B">
        <w:rPr>
          <w:rFonts w:ascii="Times New Roman" w:eastAsiaTheme="minorHAnsi" w:hAnsi="Times New Roman"/>
          <w:sz w:val="16"/>
          <w:szCs w:val="16"/>
          <w:lang w:val="en-US"/>
        </w:rPr>
        <w:t xml:space="preserve">Report Preparation and/or Presentation </w:t>
      </w:r>
    </w:p>
    <w:p w14:paraId="079BF8B2" w14:textId="77777777" w:rsidR="005D6A9B" w:rsidRPr="005D6A9B" w:rsidRDefault="005D6A9B" w:rsidP="005D6A9B">
      <w:pPr>
        <w:shd w:val="clear" w:color="auto" w:fill="FFFFFF"/>
        <w:spacing w:after="0" w:line="240" w:lineRule="auto"/>
        <w:ind w:left="284" w:hanging="284"/>
        <w:jc w:val="both"/>
        <w:rPr>
          <w:rFonts w:ascii="Times New Roman" w:eastAsiaTheme="minorHAnsi" w:hAnsi="Times New Roman"/>
          <w:sz w:val="16"/>
          <w:szCs w:val="16"/>
          <w:lang w:val="en-US"/>
        </w:rPr>
      </w:pPr>
      <w:r w:rsidRPr="005D6A9B">
        <w:rPr>
          <w:rFonts w:ascii="Times New Roman" w:eastAsiaTheme="minorHAnsi" w:hAnsi="Times New Roman"/>
          <w:b/>
          <w:sz w:val="16"/>
          <w:szCs w:val="16"/>
          <w:lang w:val="en-US"/>
        </w:rPr>
        <w:t>**Measuring Methods</w:t>
      </w:r>
      <w:r w:rsidRPr="005D6A9B">
        <w:rPr>
          <w:rFonts w:ascii="Times New Roman" w:eastAsiaTheme="minorHAnsi" w:hAnsi="Times New Roman"/>
          <w:sz w:val="16"/>
          <w:szCs w:val="16"/>
          <w:lang w:val="en-US"/>
        </w:rPr>
        <w:t xml:space="preserve"> </w:t>
      </w:r>
      <w:r w:rsidRPr="005D6A9B">
        <w:rPr>
          <w:rFonts w:ascii="Times New Roman" w:eastAsiaTheme="minorHAnsi" w:hAnsi="Times New Roman"/>
          <w:b/>
          <w:sz w:val="16"/>
          <w:szCs w:val="16"/>
          <w:lang w:val="en-US"/>
        </w:rPr>
        <w:t>A:</w:t>
      </w:r>
      <w:r w:rsidRPr="005D6A9B">
        <w:rPr>
          <w:rFonts w:ascii="Times New Roman" w:eastAsiaTheme="minorHAnsi" w:hAnsi="Times New Roman"/>
          <w:sz w:val="16"/>
          <w:szCs w:val="16"/>
          <w:lang w:val="en-US"/>
        </w:rPr>
        <w:t xml:space="preserve">Exam, </w:t>
      </w:r>
      <w:r w:rsidRPr="005D6A9B">
        <w:rPr>
          <w:rFonts w:ascii="Times New Roman" w:eastAsiaTheme="minorHAnsi" w:hAnsi="Times New Roman"/>
          <w:b/>
          <w:sz w:val="16"/>
          <w:szCs w:val="16"/>
          <w:lang w:val="en-US"/>
        </w:rPr>
        <w:t>B:</w:t>
      </w:r>
      <w:r w:rsidRPr="005D6A9B">
        <w:rPr>
          <w:rFonts w:ascii="Times New Roman" w:eastAsiaTheme="minorHAnsi" w:hAnsi="Times New Roman"/>
          <w:sz w:val="16"/>
          <w:szCs w:val="16"/>
          <w:lang w:val="en-US"/>
        </w:rPr>
        <w:t xml:space="preserve">Quiz, </w:t>
      </w:r>
      <w:r w:rsidRPr="005D6A9B">
        <w:rPr>
          <w:rFonts w:ascii="Times New Roman" w:eastAsiaTheme="minorHAnsi" w:hAnsi="Times New Roman"/>
          <w:b/>
          <w:sz w:val="16"/>
          <w:szCs w:val="16"/>
          <w:lang w:val="en-US"/>
        </w:rPr>
        <w:t>C:</w:t>
      </w:r>
      <w:r w:rsidRPr="005D6A9B">
        <w:rPr>
          <w:rFonts w:ascii="Times New Roman" w:eastAsiaTheme="minorHAnsi" w:hAnsi="Times New Roman"/>
          <w:sz w:val="16"/>
          <w:szCs w:val="16"/>
          <w:lang w:val="en-US"/>
        </w:rPr>
        <w:t xml:space="preserve">Oral Exam, </w:t>
      </w:r>
      <w:r w:rsidRPr="005D6A9B">
        <w:rPr>
          <w:rFonts w:ascii="Times New Roman" w:eastAsiaTheme="minorHAnsi" w:hAnsi="Times New Roman"/>
          <w:b/>
          <w:sz w:val="16"/>
          <w:szCs w:val="16"/>
          <w:lang w:val="en-US"/>
        </w:rPr>
        <w:t>D:</w:t>
      </w:r>
      <w:r w:rsidRPr="005D6A9B">
        <w:rPr>
          <w:rFonts w:ascii="Times New Roman" w:eastAsiaTheme="minorHAnsi" w:hAnsi="Times New Roman"/>
          <w:sz w:val="16"/>
          <w:szCs w:val="16"/>
          <w:lang w:val="en-US"/>
        </w:rPr>
        <w:t xml:space="preserve">Homework, </w:t>
      </w:r>
      <w:r w:rsidRPr="005D6A9B">
        <w:rPr>
          <w:rFonts w:ascii="Times New Roman" w:eastAsiaTheme="minorHAnsi" w:hAnsi="Times New Roman"/>
          <w:b/>
          <w:sz w:val="16"/>
          <w:szCs w:val="16"/>
          <w:lang w:val="en-US"/>
        </w:rPr>
        <w:t>E:</w:t>
      </w:r>
      <w:r w:rsidRPr="005D6A9B">
        <w:rPr>
          <w:rFonts w:ascii="Times New Roman" w:eastAsiaTheme="minorHAnsi" w:hAnsi="Times New Roman"/>
          <w:sz w:val="16"/>
          <w:szCs w:val="16"/>
          <w:lang w:val="en-US"/>
        </w:rPr>
        <w:t xml:space="preserve">Report, </w:t>
      </w:r>
      <w:r w:rsidRPr="005D6A9B">
        <w:rPr>
          <w:rFonts w:ascii="Times New Roman" w:eastAsiaTheme="minorHAnsi" w:hAnsi="Times New Roman"/>
          <w:b/>
          <w:sz w:val="16"/>
          <w:szCs w:val="16"/>
          <w:lang w:val="en-US"/>
        </w:rPr>
        <w:t>F:</w:t>
      </w:r>
      <w:r w:rsidRPr="005D6A9B">
        <w:rPr>
          <w:rFonts w:ascii="Times New Roman" w:eastAsiaTheme="minorHAnsi" w:hAnsi="Times New Roman"/>
          <w:sz w:val="16"/>
          <w:szCs w:val="16"/>
          <w:lang w:val="en-US"/>
        </w:rPr>
        <w:t xml:space="preserve">Article Examination, </w:t>
      </w:r>
      <w:r w:rsidRPr="005D6A9B">
        <w:rPr>
          <w:rFonts w:ascii="Times New Roman" w:eastAsiaTheme="minorHAnsi" w:hAnsi="Times New Roman"/>
          <w:b/>
          <w:sz w:val="16"/>
          <w:szCs w:val="16"/>
          <w:lang w:val="en-US"/>
        </w:rPr>
        <w:t>G:</w:t>
      </w:r>
      <w:r w:rsidRPr="005D6A9B">
        <w:rPr>
          <w:rFonts w:ascii="Times New Roman" w:eastAsiaTheme="minorHAnsi" w:hAnsi="Times New Roman"/>
          <w:sz w:val="16"/>
          <w:szCs w:val="16"/>
          <w:lang w:val="en-US"/>
        </w:rPr>
        <w:t xml:space="preserve">Presentation, </w:t>
      </w:r>
      <w:r w:rsidRPr="005D6A9B">
        <w:rPr>
          <w:rFonts w:ascii="Times New Roman" w:eastAsiaTheme="minorHAnsi" w:hAnsi="Times New Roman"/>
          <w:b/>
          <w:sz w:val="16"/>
          <w:szCs w:val="16"/>
          <w:lang w:val="en-US"/>
        </w:rPr>
        <w:t>I:</w:t>
      </w:r>
      <w:r w:rsidRPr="005D6A9B">
        <w:rPr>
          <w:rFonts w:ascii="Times New Roman" w:eastAsiaTheme="minorHAnsi" w:hAnsi="Times New Roman"/>
          <w:sz w:val="16"/>
          <w:szCs w:val="16"/>
          <w:lang w:val="en-US"/>
        </w:rPr>
        <w:t xml:space="preserve">Experimental Skill, </w:t>
      </w:r>
      <w:r w:rsidRPr="005D6A9B">
        <w:rPr>
          <w:rFonts w:ascii="Times New Roman" w:eastAsiaTheme="minorHAnsi" w:hAnsi="Times New Roman"/>
          <w:b/>
          <w:sz w:val="16"/>
          <w:szCs w:val="16"/>
          <w:lang w:val="en-US"/>
        </w:rPr>
        <w:t>J:</w:t>
      </w:r>
      <w:r w:rsidRPr="005D6A9B">
        <w:rPr>
          <w:rFonts w:ascii="Times New Roman" w:eastAsiaTheme="minorHAnsi" w:hAnsi="Times New Roman"/>
          <w:sz w:val="16"/>
          <w:szCs w:val="16"/>
          <w:lang w:val="en-US"/>
        </w:rPr>
        <w:t xml:space="preserve">Project Observation, </w:t>
      </w:r>
      <w:r w:rsidRPr="005D6A9B">
        <w:rPr>
          <w:rFonts w:ascii="Times New Roman" w:eastAsiaTheme="minorHAnsi" w:hAnsi="Times New Roman"/>
          <w:b/>
          <w:sz w:val="16"/>
          <w:szCs w:val="16"/>
          <w:lang w:val="en-US"/>
        </w:rPr>
        <w:t>K</w:t>
      </w:r>
      <w:r w:rsidRPr="005D6A9B">
        <w:rPr>
          <w:rFonts w:ascii="Times New Roman" w:eastAsiaTheme="minorHAnsi" w:hAnsi="Times New Roman"/>
          <w:sz w:val="16"/>
          <w:szCs w:val="16"/>
          <w:lang w:val="en-US"/>
        </w:rPr>
        <w:t xml:space="preserve">:Class Attendance; </w:t>
      </w:r>
      <w:r w:rsidRPr="005D6A9B">
        <w:rPr>
          <w:rFonts w:ascii="Times New Roman" w:eastAsiaTheme="minorHAnsi" w:hAnsi="Times New Roman"/>
          <w:b/>
          <w:sz w:val="16"/>
          <w:szCs w:val="16"/>
          <w:lang w:val="en-US"/>
        </w:rPr>
        <w:t>L</w:t>
      </w:r>
      <w:r w:rsidRPr="005D6A9B">
        <w:rPr>
          <w:rFonts w:ascii="Times New Roman" w:eastAsiaTheme="minorHAnsi" w:hAnsi="Times New Roman"/>
          <w:sz w:val="16"/>
          <w:szCs w:val="16"/>
          <w:lang w:val="en-US"/>
        </w:rPr>
        <w:t>:Jury Exam</w:t>
      </w:r>
    </w:p>
    <w:p w14:paraId="05A07898" w14:textId="77777777" w:rsidR="005D6A9B" w:rsidRPr="005D6A9B" w:rsidRDefault="005D6A9B" w:rsidP="005D6A9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6A9B" w:rsidRPr="005D6A9B" w14:paraId="584999A9" w14:textId="77777777" w:rsidTr="005D6A9B">
        <w:trPr>
          <w:trHeight w:val="567"/>
        </w:trPr>
        <w:tc>
          <w:tcPr>
            <w:tcW w:w="2112" w:type="dxa"/>
            <w:shd w:val="clear" w:color="auto" w:fill="FFF2CC" w:themeFill="accent4" w:themeFillTint="33"/>
            <w:vAlign w:val="center"/>
          </w:tcPr>
          <w:p w14:paraId="783F0DF9"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2607F07C"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39"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0" w:history="1">
              <w:r w:rsidRPr="00916751">
                <w:rPr>
                  <w:rStyle w:val="Kpr"/>
                  <w:rFonts w:ascii="Times New Roman" w:hAnsi="Times New Roman"/>
                  <w:sz w:val="20"/>
                  <w:szCs w:val="20"/>
                </w:rPr>
                <w:t>William A. Petri</w:t>
              </w:r>
            </w:hyperlink>
            <w:r w:rsidRPr="00916751">
              <w:rPr>
                <w:rStyle w:val="Kpr"/>
                <w:rFonts w:ascii="Times New Roman" w:hAnsi="Times New Roman"/>
                <w:sz w:val="20"/>
                <w:szCs w:val="20"/>
              </w:rPr>
              <w:t xml:space="preserve"> </w:t>
            </w:r>
            <w:r w:rsidRPr="00916751">
              <w:rPr>
                <w:rFonts w:ascii="Times New Roman" w:hAnsi="Times New Roman"/>
                <w:sz w:val="20"/>
                <w:szCs w:val="20"/>
              </w:rPr>
              <w:t>Elsevier Health Sciences, Jul 23, 2020 </w:t>
            </w:r>
          </w:p>
          <w:p w14:paraId="19A19599"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 xml:space="preserve">2. 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Doi:10.1128/9781555819002, Washington DC:2016. </w:t>
            </w:r>
          </w:p>
          <w:p w14:paraId="66F4CC2C" w14:textId="77777777" w:rsidR="005D6A9B" w:rsidRPr="001B7435"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3.Intestinal Parasites - New Developments in Diagnosis, Treatment, Prevention and Future Directions, Editor Nihal Dogan Doi10.5772/intechopen.</w:t>
            </w:r>
            <w:r>
              <w:rPr>
                <w:rFonts w:ascii="Times New Roman" w:hAnsi="Times New Roman"/>
                <w:sz w:val="20"/>
                <w:szCs w:val="20"/>
              </w:rPr>
              <w:t>2024</w:t>
            </w:r>
          </w:p>
        </w:tc>
      </w:tr>
      <w:tr w:rsidR="005D6A9B" w:rsidRPr="005D6A9B" w14:paraId="586C58C2" w14:textId="77777777" w:rsidTr="005D6A9B">
        <w:trPr>
          <w:trHeight w:val="843"/>
        </w:trPr>
        <w:tc>
          <w:tcPr>
            <w:tcW w:w="2112" w:type="dxa"/>
            <w:shd w:val="clear" w:color="auto" w:fill="FFF2CC" w:themeFill="accent4" w:themeFillTint="33"/>
            <w:vAlign w:val="center"/>
          </w:tcPr>
          <w:p w14:paraId="1A98D4E5"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Supporting References</w:t>
            </w:r>
          </w:p>
        </w:tc>
        <w:tc>
          <w:tcPr>
            <w:tcW w:w="7512" w:type="dxa"/>
            <w:shd w:val="clear" w:color="auto" w:fill="FFFFFF" w:themeFill="background1"/>
            <w:vAlign w:val="center"/>
          </w:tcPr>
          <w:p w14:paraId="742C0944" w14:textId="77777777" w:rsidR="005D6A9B" w:rsidRPr="005D6A9B" w:rsidRDefault="005D6A9B" w:rsidP="005D6A9B">
            <w:pPr>
              <w:spacing w:after="0" w:line="240" w:lineRule="auto"/>
              <w:rPr>
                <w:rFonts w:ascii="Times New Roman" w:eastAsiaTheme="minorHAnsi" w:hAnsi="Times New Roman"/>
                <w:sz w:val="20"/>
                <w:szCs w:val="20"/>
                <w:lang w:val="en-US"/>
              </w:rPr>
            </w:pPr>
          </w:p>
        </w:tc>
      </w:tr>
      <w:tr w:rsidR="005D6A9B" w:rsidRPr="005D6A9B" w14:paraId="3437BE0A" w14:textId="77777777" w:rsidTr="00583DDA">
        <w:trPr>
          <w:trHeight w:val="283"/>
        </w:trPr>
        <w:tc>
          <w:tcPr>
            <w:tcW w:w="2112" w:type="dxa"/>
            <w:shd w:val="clear" w:color="auto" w:fill="FFF2CC" w:themeFill="accent4" w:themeFillTint="33"/>
            <w:vAlign w:val="center"/>
          </w:tcPr>
          <w:p w14:paraId="4F95E969"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4528404E" w14:textId="77777777" w:rsidR="005D6A9B" w:rsidRPr="005D6A9B" w:rsidRDefault="005D6A9B" w:rsidP="005D6A9B">
            <w:pPr>
              <w:spacing w:after="0" w:line="240" w:lineRule="auto"/>
              <w:jc w:val="both"/>
              <w:rPr>
                <w:rFonts w:ascii="Times New Roman" w:eastAsiaTheme="minorHAnsi" w:hAnsi="Times New Roman"/>
                <w:sz w:val="20"/>
                <w:szCs w:val="20"/>
                <w:lang w:val="en-US"/>
              </w:rPr>
            </w:pPr>
          </w:p>
        </w:tc>
      </w:tr>
    </w:tbl>
    <w:p w14:paraId="598246F8" w14:textId="77777777" w:rsidR="005D6A9B" w:rsidRPr="005D6A9B" w:rsidRDefault="005D6A9B" w:rsidP="005D6A9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D6A9B" w:rsidRPr="005D6A9B" w14:paraId="1A0395A2" w14:textId="77777777" w:rsidTr="005D6A9B">
        <w:trPr>
          <w:trHeight w:val="312"/>
        </w:trPr>
        <w:tc>
          <w:tcPr>
            <w:tcW w:w="9624" w:type="dxa"/>
            <w:gridSpan w:val="2"/>
            <w:shd w:val="clear" w:color="auto" w:fill="FFF2CC" w:themeFill="accent4" w:themeFillTint="33"/>
            <w:vAlign w:val="center"/>
          </w:tcPr>
          <w:p w14:paraId="75E980EA"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Schedule</w:t>
            </w:r>
          </w:p>
        </w:tc>
      </w:tr>
      <w:tr w:rsidR="005D6A9B" w:rsidRPr="005D6A9B" w14:paraId="78569165"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902ED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34609590"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Equipment, safety and working procedures in the parasite laboratory</w:t>
            </w:r>
          </w:p>
        </w:tc>
      </w:tr>
      <w:tr w:rsidR="005D6A9B" w:rsidRPr="005D6A9B" w14:paraId="03CAE573"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14D8F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36D42637"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the diagnosis of intestinal protozoa</w:t>
            </w:r>
          </w:p>
        </w:tc>
      </w:tr>
      <w:tr w:rsidR="005D6A9B" w:rsidRPr="005D6A9B" w14:paraId="204837B1"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D11B9C"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061CF74F"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Unusual parasitic infections in immunocompromised hosts,</w:t>
            </w:r>
          </w:p>
        </w:tc>
      </w:tr>
      <w:tr w:rsidR="005D6A9B" w:rsidRPr="005D6A9B" w14:paraId="3C1058FB"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8D384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DB5A1E2"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the diagnosis of intestinal helminths,</w:t>
            </w:r>
          </w:p>
        </w:tc>
      </w:tr>
      <w:tr w:rsidR="005D6A9B" w:rsidRPr="005D6A9B" w14:paraId="4CE03DD6"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32750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5CC00081"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Blood examination methods</w:t>
            </w:r>
          </w:p>
        </w:tc>
      </w:tr>
      <w:tr w:rsidR="005D6A9B" w:rsidRPr="005D6A9B" w14:paraId="039E0E14"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B126F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142FAA1E" w14:textId="77777777" w:rsidR="005D6A9B" w:rsidRPr="00916751" w:rsidRDefault="005D6A9B" w:rsidP="005D6A9B">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Examination of bone marrow and endoscopic material</w:t>
            </w:r>
          </w:p>
        </w:tc>
      </w:tr>
      <w:tr w:rsidR="005D6A9B" w:rsidRPr="005D6A9B" w14:paraId="258D7707"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ECC3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3E3C2CBF"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Histopathological examination of tissue samples</w:t>
            </w:r>
          </w:p>
        </w:tc>
      </w:tr>
      <w:tr w:rsidR="005D6A9B" w:rsidRPr="005D6A9B" w14:paraId="3B7B5A9A"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1C00A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305156CA"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Other diagnostic materials and appropriate methods, Media</w:t>
            </w:r>
          </w:p>
        </w:tc>
      </w:tr>
      <w:tr w:rsidR="005D6A9B" w:rsidRPr="005D6A9B" w14:paraId="6EF69E9D"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F89E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46A5975"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Dyes used in parasitology</w:t>
            </w:r>
          </w:p>
        </w:tc>
      </w:tr>
      <w:tr w:rsidR="005D6A9B" w:rsidRPr="005D6A9B" w14:paraId="3D642D68"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2FE752"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76C9F90C"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Fixatives and solutions used in parasitology</w:t>
            </w:r>
          </w:p>
        </w:tc>
      </w:tr>
      <w:tr w:rsidR="005D6A9B" w:rsidRPr="005D6A9B" w14:paraId="0B6790A7" w14:textId="77777777" w:rsidTr="005D6A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72EC5EC"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left w:val="nil"/>
            </w:tcBorders>
            <w:shd w:val="clear" w:color="auto" w:fill="D9D9D9" w:themeFill="background1" w:themeFillShade="D9"/>
            <w:vAlign w:val="center"/>
          </w:tcPr>
          <w:p w14:paraId="686BD216"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Mid-Term Exam</w:t>
            </w:r>
          </w:p>
        </w:tc>
      </w:tr>
      <w:tr w:rsidR="005D6A9B" w:rsidRPr="005D6A9B" w14:paraId="2BB10B93"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25176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CFFC838"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Specific diagnostic methods</w:t>
            </w:r>
          </w:p>
        </w:tc>
      </w:tr>
      <w:tr w:rsidR="005D6A9B" w:rsidRPr="005D6A9B" w14:paraId="1B809B7C"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15CA5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590121F5"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 xml:space="preserve">Animal inoculations and </w:t>
            </w:r>
            <w:proofErr w:type="spellStart"/>
            <w:r w:rsidRPr="00916751">
              <w:rPr>
                <w:rFonts w:ascii="Times New Roman" w:eastAsia="Times New Roman" w:hAnsi="Times New Roman"/>
                <w:color w:val="000000"/>
                <w:spacing w:val="3"/>
                <w:sz w:val="20"/>
                <w:szCs w:val="20"/>
                <w:lang w:eastAsia="tr-TR"/>
              </w:rPr>
              <w:t>Xenodiagnosis</w:t>
            </w:r>
            <w:proofErr w:type="spellEnd"/>
            <w:r w:rsidRPr="00916751">
              <w:rPr>
                <w:rFonts w:ascii="Times New Roman" w:eastAsia="Times New Roman" w:hAnsi="Times New Roman"/>
                <w:color w:val="000000"/>
                <w:spacing w:val="3"/>
                <w:sz w:val="20"/>
                <w:szCs w:val="20"/>
                <w:lang w:eastAsia="tr-TR"/>
              </w:rPr>
              <w:t>,</w:t>
            </w:r>
          </w:p>
        </w:tc>
      </w:tr>
      <w:tr w:rsidR="005D6A9B" w:rsidRPr="005D6A9B" w14:paraId="2FC9C5B9"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D9919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48B3AB91"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Artifacts and other mixed materials</w:t>
            </w:r>
          </w:p>
        </w:tc>
      </w:tr>
      <w:tr w:rsidR="005D6A9B" w:rsidRPr="005D6A9B" w14:paraId="2098FE74" w14:textId="77777777" w:rsidTr="005D6A9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B32132"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750D76F1"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Immunological diagnostic methods.</w:t>
            </w:r>
          </w:p>
        </w:tc>
      </w:tr>
      <w:tr w:rsidR="005D6A9B" w:rsidRPr="005D6A9B" w14:paraId="6EED9F8F" w14:textId="77777777" w:rsidTr="005D6A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8666835"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7BB87857"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Final Exam</w:t>
            </w:r>
          </w:p>
        </w:tc>
      </w:tr>
    </w:tbl>
    <w:p w14:paraId="2D0F17D4" w14:textId="77777777" w:rsidR="005D6A9B" w:rsidRPr="005D6A9B" w:rsidRDefault="005D6A9B" w:rsidP="005D6A9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D6A9B" w:rsidRPr="005D6A9B" w14:paraId="44300052" w14:textId="77777777" w:rsidTr="005D6A9B">
        <w:trPr>
          <w:trHeight w:val="312"/>
        </w:trPr>
        <w:tc>
          <w:tcPr>
            <w:tcW w:w="9624" w:type="dxa"/>
            <w:gridSpan w:val="4"/>
            <w:shd w:val="clear" w:color="auto" w:fill="FFF2CC" w:themeFill="accent4" w:themeFillTint="33"/>
            <w:vAlign w:val="center"/>
          </w:tcPr>
          <w:p w14:paraId="3711E2A1"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Calculation of Course Workload</w:t>
            </w:r>
          </w:p>
        </w:tc>
      </w:tr>
      <w:tr w:rsidR="005D6A9B" w:rsidRPr="005D6A9B" w14:paraId="70F5EAEF" w14:textId="77777777" w:rsidTr="005D6A9B">
        <w:trPr>
          <w:trHeight w:val="312"/>
        </w:trPr>
        <w:tc>
          <w:tcPr>
            <w:tcW w:w="5797" w:type="dxa"/>
            <w:shd w:val="clear" w:color="auto" w:fill="FFF2CC" w:themeFill="accent4" w:themeFillTint="33"/>
            <w:vAlign w:val="center"/>
          </w:tcPr>
          <w:p w14:paraId="00892EB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29D2160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7BA39B1A"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4E821F41"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Total Workload (Hour)</w:t>
            </w:r>
          </w:p>
        </w:tc>
      </w:tr>
      <w:tr w:rsidR="005D6A9B" w:rsidRPr="005D6A9B" w14:paraId="2AB6824B" w14:textId="77777777" w:rsidTr="005D6A9B">
        <w:trPr>
          <w:trHeight w:val="312"/>
        </w:trPr>
        <w:tc>
          <w:tcPr>
            <w:tcW w:w="5797" w:type="dxa"/>
            <w:shd w:val="clear" w:color="auto" w:fill="FFFFFF" w:themeFill="background1"/>
            <w:vAlign w:val="center"/>
          </w:tcPr>
          <w:p w14:paraId="2542C95D"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0E33B60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70DBCC3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3B363C5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59F68C44" w14:textId="77777777" w:rsidTr="005D6A9B">
        <w:trPr>
          <w:trHeight w:val="312"/>
        </w:trPr>
        <w:tc>
          <w:tcPr>
            <w:tcW w:w="5797" w:type="dxa"/>
            <w:shd w:val="clear" w:color="auto" w:fill="FFFFFF" w:themeFill="background1"/>
            <w:vAlign w:val="center"/>
          </w:tcPr>
          <w:p w14:paraId="36B14E2A"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Classroom Studying Time (review, reinforcing, </w:t>
            </w:r>
            <w:proofErr w:type="spellStart"/>
            <w:r w:rsidRPr="005D6A9B">
              <w:rPr>
                <w:rFonts w:ascii="Times New Roman" w:eastAsiaTheme="minorHAnsi" w:hAnsi="Times New Roman"/>
                <w:sz w:val="20"/>
                <w:szCs w:val="20"/>
                <w:lang w:val="en-US"/>
              </w:rPr>
              <w:t>prestudy</w:t>
            </w:r>
            <w:proofErr w:type="spellEnd"/>
            <w:r w:rsidRPr="005D6A9B">
              <w:rPr>
                <w:rFonts w:ascii="Times New Roman" w:eastAsiaTheme="minorHAnsi" w:hAnsi="Times New Roman"/>
                <w:sz w:val="20"/>
                <w:szCs w:val="20"/>
                <w:lang w:val="en-US"/>
              </w:rPr>
              <w:t>,….)</w:t>
            </w:r>
          </w:p>
        </w:tc>
        <w:tc>
          <w:tcPr>
            <w:tcW w:w="1275" w:type="dxa"/>
            <w:shd w:val="clear" w:color="auto" w:fill="FFFFFF" w:themeFill="background1"/>
            <w:vAlign w:val="center"/>
          </w:tcPr>
          <w:p w14:paraId="4B106FB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509A5369"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4B7EC91F"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66D0B5BF" w14:textId="77777777" w:rsidTr="005D6A9B">
        <w:trPr>
          <w:trHeight w:val="312"/>
        </w:trPr>
        <w:tc>
          <w:tcPr>
            <w:tcW w:w="5797" w:type="dxa"/>
            <w:shd w:val="clear" w:color="auto" w:fill="FFFFFF" w:themeFill="background1"/>
            <w:vAlign w:val="center"/>
          </w:tcPr>
          <w:p w14:paraId="626FFD05"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Homework</w:t>
            </w:r>
          </w:p>
        </w:tc>
        <w:tc>
          <w:tcPr>
            <w:tcW w:w="1275" w:type="dxa"/>
            <w:shd w:val="clear" w:color="auto" w:fill="FFFFFF" w:themeFill="background1"/>
            <w:vAlign w:val="center"/>
          </w:tcPr>
          <w:p w14:paraId="7D4A8D5E"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10</w:t>
            </w:r>
          </w:p>
        </w:tc>
        <w:tc>
          <w:tcPr>
            <w:tcW w:w="1276" w:type="dxa"/>
            <w:shd w:val="clear" w:color="auto" w:fill="FFFFFF" w:themeFill="background1"/>
            <w:vAlign w:val="center"/>
          </w:tcPr>
          <w:p w14:paraId="301E463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w:t>
            </w:r>
          </w:p>
        </w:tc>
        <w:tc>
          <w:tcPr>
            <w:tcW w:w="1276" w:type="dxa"/>
            <w:shd w:val="clear" w:color="auto" w:fill="FFFFFF" w:themeFill="background1"/>
            <w:vAlign w:val="center"/>
          </w:tcPr>
          <w:p w14:paraId="14785139"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40</w:t>
            </w:r>
          </w:p>
        </w:tc>
      </w:tr>
      <w:tr w:rsidR="005D6A9B" w:rsidRPr="005D6A9B" w14:paraId="5015810D" w14:textId="77777777" w:rsidTr="005D6A9B">
        <w:trPr>
          <w:trHeight w:val="312"/>
        </w:trPr>
        <w:tc>
          <w:tcPr>
            <w:tcW w:w="5797" w:type="dxa"/>
            <w:shd w:val="clear" w:color="auto" w:fill="FFFFFF" w:themeFill="background1"/>
            <w:vAlign w:val="center"/>
          </w:tcPr>
          <w:p w14:paraId="6FD94982"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7DE5FA5B"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7AC2784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118C57EB"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488180E3" w14:textId="77777777" w:rsidTr="005D6A9B">
        <w:trPr>
          <w:trHeight w:val="312"/>
        </w:trPr>
        <w:tc>
          <w:tcPr>
            <w:tcW w:w="5797" w:type="dxa"/>
            <w:shd w:val="clear" w:color="auto" w:fill="FFFFFF" w:themeFill="background1"/>
            <w:vAlign w:val="center"/>
          </w:tcPr>
          <w:p w14:paraId="6404AFC7"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22D8604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1F153DC"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22B0C3F"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630FD970" w14:textId="77777777" w:rsidTr="005D6A9B">
        <w:trPr>
          <w:trHeight w:val="312"/>
        </w:trPr>
        <w:tc>
          <w:tcPr>
            <w:tcW w:w="5797" w:type="dxa"/>
            <w:shd w:val="clear" w:color="auto" w:fill="FFFFFF" w:themeFill="background1"/>
            <w:vAlign w:val="center"/>
          </w:tcPr>
          <w:p w14:paraId="2B3A608E"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996FB21"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302D0F2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4BAA65CA"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78C9BB44" w14:textId="77777777" w:rsidTr="005D6A9B">
        <w:trPr>
          <w:trHeight w:val="312"/>
        </w:trPr>
        <w:tc>
          <w:tcPr>
            <w:tcW w:w="5797" w:type="dxa"/>
            <w:shd w:val="clear" w:color="auto" w:fill="FFFFFF" w:themeFill="background1"/>
            <w:vAlign w:val="center"/>
          </w:tcPr>
          <w:p w14:paraId="72157C78"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3D54FF2E"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0CE5DA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7EBB6A0"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60A7461A" w14:textId="77777777" w:rsidTr="005D6A9B">
        <w:trPr>
          <w:trHeight w:val="312"/>
        </w:trPr>
        <w:tc>
          <w:tcPr>
            <w:tcW w:w="5797" w:type="dxa"/>
            <w:shd w:val="clear" w:color="auto" w:fill="FFFFFF" w:themeFill="background1"/>
            <w:vAlign w:val="center"/>
          </w:tcPr>
          <w:p w14:paraId="6E220C4F"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2B3F2AD0"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315A27A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AAF42EC"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22EA6A76" w14:textId="77777777" w:rsidTr="005D6A9B">
        <w:trPr>
          <w:trHeight w:val="312"/>
        </w:trPr>
        <w:tc>
          <w:tcPr>
            <w:tcW w:w="5797" w:type="dxa"/>
            <w:shd w:val="clear" w:color="auto" w:fill="FFFFFF" w:themeFill="background1"/>
            <w:vAlign w:val="center"/>
          </w:tcPr>
          <w:p w14:paraId="0C3942A4"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0BBE5656"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002E30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9CC6FD1"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2E826CD0" w14:textId="77777777" w:rsidTr="005D6A9B">
        <w:trPr>
          <w:trHeight w:val="312"/>
        </w:trPr>
        <w:tc>
          <w:tcPr>
            <w:tcW w:w="5797" w:type="dxa"/>
            <w:shd w:val="clear" w:color="auto" w:fill="FFFFFF" w:themeFill="background1"/>
            <w:vAlign w:val="center"/>
          </w:tcPr>
          <w:p w14:paraId="1602F9ED"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0B3AB066"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58DEE7A"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1102ABB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262A1C91" w14:textId="77777777" w:rsidTr="005D6A9B">
        <w:trPr>
          <w:trHeight w:val="312"/>
        </w:trPr>
        <w:tc>
          <w:tcPr>
            <w:tcW w:w="5797" w:type="dxa"/>
            <w:shd w:val="clear" w:color="auto" w:fill="FFFFFF" w:themeFill="background1"/>
            <w:vAlign w:val="center"/>
          </w:tcPr>
          <w:p w14:paraId="5C953F87"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4B3015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42469A7B"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9A1258B"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4D0A7415" w14:textId="77777777" w:rsidTr="005D6A9B">
        <w:trPr>
          <w:trHeight w:val="312"/>
        </w:trPr>
        <w:tc>
          <w:tcPr>
            <w:tcW w:w="5797" w:type="dxa"/>
            <w:shd w:val="clear" w:color="auto" w:fill="FFFFFF" w:themeFill="background1"/>
            <w:vAlign w:val="center"/>
          </w:tcPr>
          <w:p w14:paraId="38969CB3"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05065772"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5F5570C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BD45D4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70EDC140" w14:textId="77777777" w:rsidTr="005D6A9B">
        <w:trPr>
          <w:trHeight w:val="312"/>
        </w:trPr>
        <w:tc>
          <w:tcPr>
            <w:tcW w:w="5797" w:type="dxa"/>
            <w:shd w:val="clear" w:color="auto" w:fill="FFFFFF" w:themeFill="background1"/>
            <w:vAlign w:val="center"/>
          </w:tcPr>
          <w:p w14:paraId="25143202"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12CF2B2E"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30B83CE2"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7047448"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31052456" w14:textId="77777777" w:rsidTr="005D6A9B">
        <w:trPr>
          <w:trHeight w:val="312"/>
        </w:trPr>
        <w:tc>
          <w:tcPr>
            <w:tcW w:w="5797" w:type="dxa"/>
            <w:shd w:val="clear" w:color="auto" w:fill="FFFFFF" w:themeFill="background1"/>
            <w:vAlign w:val="center"/>
          </w:tcPr>
          <w:p w14:paraId="6C1B9EF2"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7AAD9CE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716A296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10C3579F"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31E6C4DC" w14:textId="77777777" w:rsidTr="005D6A9B">
        <w:trPr>
          <w:trHeight w:val="312"/>
        </w:trPr>
        <w:tc>
          <w:tcPr>
            <w:tcW w:w="5797" w:type="dxa"/>
            <w:tcBorders>
              <w:bottom w:val="single" w:sz="12" w:space="0" w:color="auto"/>
            </w:tcBorders>
            <w:shd w:val="clear" w:color="auto" w:fill="FFFFFF" w:themeFill="background1"/>
            <w:vAlign w:val="center"/>
          </w:tcPr>
          <w:p w14:paraId="2D4FCC36"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95A0CB4"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3EA65478"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0E035BD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1013F908" w14:textId="77777777" w:rsidTr="005D6A9B">
        <w:trPr>
          <w:trHeight w:val="312"/>
        </w:trPr>
        <w:tc>
          <w:tcPr>
            <w:tcW w:w="5797" w:type="dxa"/>
            <w:tcBorders>
              <w:bottom w:val="single" w:sz="12" w:space="0" w:color="auto"/>
            </w:tcBorders>
            <w:shd w:val="clear" w:color="auto" w:fill="FFFFFF" w:themeFill="background1"/>
            <w:vAlign w:val="center"/>
          </w:tcPr>
          <w:p w14:paraId="7D1AF486"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0E23B943"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w:t>
            </w:r>
          </w:p>
        </w:tc>
        <w:tc>
          <w:tcPr>
            <w:tcW w:w="1276" w:type="dxa"/>
            <w:shd w:val="clear" w:color="auto" w:fill="FFFFFF" w:themeFill="background1"/>
            <w:vAlign w:val="center"/>
          </w:tcPr>
          <w:p w14:paraId="0B86E72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2</w:t>
            </w:r>
          </w:p>
        </w:tc>
        <w:tc>
          <w:tcPr>
            <w:tcW w:w="1276" w:type="dxa"/>
            <w:shd w:val="clear" w:color="auto" w:fill="FFFFFF" w:themeFill="background1"/>
            <w:vAlign w:val="center"/>
          </w:tcPr>
          <w:p w14:paraId="515DA1C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2</w:t>
            </w:r>
          </w:p>
        </w:tc>
      </w:tr>
      <w:tr w:rsidR="005D6A9B" w:rsidRPr="005D6A9B" w14:paraId="14E3378D" w14:textId="77777777" w:rsidTr="005D6A9B">
        <w:trPr>
          <w:trHeight w:val="312"/>
        </w:trPr>
        <w:tc>
          <w:tcPr>
            <w:tcW w:w="5797" w:type="dxa"/>
            <w:tcBorders>
              <w:bottom w:val="single" w:sz="12" w:space="0" w:color="auto"/>
            </w:tcBorders>
            <w:shd w:val="clear" w:color="auto" w:fill="FFFFFF" w:themeFill="background1"/>
            <w:vAlign w:val="center"/>
          </w:tcPr>
          <w:p w14:paraId="6945620C"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25CF64C4"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2059771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w:t>
            </w:r>
          </w:p>
        </w:tc>
        <w:tc>
          <w:tcPr>
            <w:tcW w:w="1276" w:type="dxa"/>
            <w:shd w:val="clear" w:color="auto" w:fill="FFFFFF" w:themeFill="background1"/>
            <w:vAlign w:val="center"/>
          </w:tcPr>
          <w:p w14:paraId="233A769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56</w:t>
            </w:r>
          </w:p>
        </w:tc>
      </w:tr>
      <w:tr w:rsidR="005D6A9B" w:rsidRPr="005D6A9B" w14:paraId="432790CE" w14:textId="77777777" w:rsidTr="005D6A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BD6C967" w14:textId="77777777" w:rsidR="005D6A9B" w:rsidRPr="005D6A9B" w:rsidRDefault="005D6A9B" w:rsidP="005D6A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9F96290" w14:textId="77777777" w:rsidR="005D6A9B" w:rsidRPr="005D6A9B" w:rsidRDefault="005D6A9B" w:rsidP="005D6A9B">
            <w:pPr>
              <w:spacing w:after="0" w:line="240" w:lineRule="auto"/>
              <w:jc w:val="right"/>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F4708C0"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Cs/>
                <w:sz w:val="20"/>
                <w:szCs w:val="20"/>
                <w:lang w:val="tr-TR"/>
              </w:rPr>
              <w:t>225</w:t>
            </w:r>
          </w:p>
        </w:tc>
      </w:tr>
      <w:tr w:rsidR="005D6A9B" w:rsidRPr="005D6A9B" w14:paraId="70CF3C5C" w14:textId="77777777" w:rsidTr="005D6A9B">
        <w:trPr>
          <w:trHeight w:val="347"/>
        </w:trPr>
        <w:tc>
          <w:tcPr>
            <w:tcW w:w="5797" w:type="dxa"/>
            <w:tcBorders>
              <w:top w:val="nil"/>
              <w:left w:val="nil"/>
              <w:bottom w:val="nil"/>
              <w:right w:val="single" w:sz="12" w:space="0" w:color="auto"/>
            </w:tcBorders>
            <w:shd w:val="clear" w:color="auto" w:fill="FFFFFF" w:themeFill="background1"/>
            <w:vAlign w:val="center"/>
          </w:tcPr>
          <w:p w14:paraId="5FEB0D9E" w14:textId="77777777" w:rsidR="005D6A9B" w:rsidRPr="005D6A9B" w:rsidRDefault="005D6A9B" w:rsidP="005D6A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7765DFC" w14:textId="77777777" w:rsidR="005D6A9B" w:rsidRPr="005D6A9B" w:rsidRDefault="005D6A9B" w:rsidP="005D6A9B">
            <w:pPr>
              <w:spacing w:after="0" w:line="240" w:lineRule="auto"/>
              <w:jc w:val="right"/>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7300627D"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Cs/>
                <w:sz w:val="20"/>
                <w:szCs w:val="20"/>
                <w:lang w:val="tr-TR"/>
              </w:rPr>
              <w:t>225/30</w:t>
            </w:r>
          </w:p>
        </w:tc>
      </w:tr>
      <w:tr w:rsidR="005D6A9B" w:rsidRPr="005D6A9B" w14:paraId="1A4EE5D2" w14:textId="77777777" w:rsidTr="005D6A9B">
        <w:trPr>
          <w:trHeight w:val="312"/>
        </w:trPr>
        <w:tc>
          <w:tcPr>
            <w:tcW w:w="5797" w:type="dxa"/>
            <w:tcBorders>
              <w:top w:val="nil"/>
              <w:left w:val="nil"/>
              <w:bottom w:val="nil"/>
              <w:right w:val="single" w:sz="12" w:space="0" w:color="auto"/>
            </w:tcBorders>
            <w:vAlign w:val="center"/>
          </w:tcPr>
          <w:p w14:paraId="594B8570" w14:textId="77777777" w:rsidR="005D6A9B" w:rsidRPr="005D6A9B" w:rsidRDefault="005D6A9B" w:rsidP="005D6A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14B08CE" w14:textId="77777777" w:rsidR="005D6A9B" w:rsidRPr="005D6A9B" w:rsidRDefault="005D6A9B" w:rsidP="005D6A9B">
            <w:pPr>
              <w:spacing w:after="0" w:line="240" w:lineRule="auto"/>
              <w:jc w:val="right"/>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Course ECTS Credit</w:t>
            </w:r>
          </w:p>
        </w:tc>
        <w:tc>
          <w:tcPr>
            <w:tcW w:w="1276" w:type="dxa"/>
            <w:vAlign w:val="center"/>
          </w:tcPr>
          <w:p w14:paraId="769DAEFC"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Cs/>
                <w:sz w:val="20"/>
                <w:szCs w:val="20"/>
                <w:lang w:val="tr-TR"/>
              </w:rPr>
              <w:t>7,5</w:t>
            </w:r>
          </w:p>
        </w:tc>
      </w:tr>
    </w:tbl>
    <w:p w14:paraId="5FD36EE5" w14:textId="77777777" w:rsidR="005D6A9B" w:rsidRDefault="005D6A9B" w:rsidP="005D6A9B">
      <w:pPr>
        <w:spacing w:after="160" w:line="259" w:lineRule="auto"/>
        <w:rPr>
          <w:rFonts w:asciiTheme="minorHAnsi" w:eastAsiaTheme="minorHAnsi" w:hAnsiTheme="minorHAnsi" w:cstheme="minorBidi"/>
          <w:lang w:val="en-US"/>
        </w:rPr>
      </w:pPr>
    </w:p>
    <w:p w14:paraId="0F1C2795" w14:textId="77777777" w:rsidR="00583DDA" w:rsidRPr="005D6A9B" w:rsidRDefault="00583DDA" w:rsidP="005D6A9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D6A9B" w:rsidRPr="005D6A9B" w14:paraId="6711304E" w14:textId="77777777" w:rsidTr="005D6A9B">
        <w:trPr>
          <w:trHeight w:val="312"/>
        </w:trPr>
        <w:tc>
          <w:tcPr>
            <w:tcW w:w="9624" w:type="dxa"/>
            <w:gridSpan w:val="2"/>
            <w:shd w:val="clear" w:color="auto" w:fill="FFF2CC" w:themeFill="accent4" w:themeFillTint="33"/>
            <w:vAlign w:val="center"/>
          </w:tcPr>
          <w:p w14:paraId="4D523D9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lastRenderedPageBreak/>
              <w:t>Evaluation</w:t>
            </w:r>
          </w:p>
        </w:tc>
      </w:tr>
      <w:tr w:rsidR="005D6A9B" w:rsidRPr="005D6A9B" w14:paraId="0E0C05D2" w14:textId="77777777" w:rsidTr="005D6A9B">
        <w:trPr>
          <w:trHeight w:val="369"/>
        </w:trPr>
        <w:tc>
          <w:tcPr>
            <w:tcW w:w="5797" w:type="dxa"/>
            <w:vAlign w:val="center"/>
          </w:tcPr>
          <w:p w14:paraId="1976FC80"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Activity Type</w:t>
            </w:r>
          </w:p>
        </w:tc>
        <w:tc>
          <w:tcPr>
            <w:tcW w:w="3827" w:type="dxa"/>
            <w:vAlign w:val="center"/>
          </w:tcPr>
          <w:p w14:paraId="04C17E0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5D6A9B" w:rsidRPr="005D6A9B" w14:paraId="0C32B6EB" w14:textId="77777777" w:rsidTr="005D6A9B">
        <w:trPr>
          <w:trHeight w:val="369"/>
        </w:trPr>
        <w:sdt>
          <w:sdtPr>
            <w:rPr>
              <w:rFonts w:ascii="Times New Roman" w:eastAsiaTheme="minorHAnsi" w:hAnsi="Times New Roman"/>
              <w:sz w:val="20"/>
              <w:szCs w:val="20"/>
              <w:lang w:val="en-US"/>
            </w:rPr>
            <w:id w:val="-782952517"/>
            <w:placeholder>
              <w:docPart w:val="864AC30396D94035A79832AB77B3ABB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E47FCC3" w14:textId="77777777" w:rsidR="005D6A9B" w:rsidRPr="005D6A9B" w:rsidRDefault="005D6A9B" w:rsidP="005D6A9B">
                <w:pPr>
                  <w:spacing w:after="0" w:line="240" w:lineRule="auto"/>
                  <w:ind w:left="303"/>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Mid-term</w:t>
                </w:r>
              </w:p>
            </w:tc>
          </w:sdtContent>
        </w:sdt>
        <w:tc>
          <w:tcPr>
            <w:tcW w:w="3827" w:type="dxa"/>
            <w:vAlign w:val="center"/>
          </w:tcPr>
          <w:p w14:paraId="2AB8BCE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r>
      <w:tr w:rsidR="005D6A9B" w:rsidRPr="005D6A9B" w14:paraId="3B7186DD" w14:textId="77777777" w:rsidTr="005D6A9B">
        <w:trPr>
          <w:trHeight w:val="369"/>
        </w:trPr>
        <w:tc>
          <w:tcPr>
            <w:tcW w:w="5797" w:type="dxa"/>
            <w:vAlign w:val="center"/>
          </w:tcPr>
          <w:p w14:paraId="10A00B2C"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Final Exam</w:t>
            </w:r>
          </w:p>
        </w:tc>
        <w:tc>
          <w:tcPr>
            <w:tcW w:w="3827" w:type="dxa"/>
            <w:vAlign w:val="center"/>
          </w:tcPr>
          <w:p w14:paraId="66D95A7E"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5D6A9B" w:rsidRPr="005D6A9B" w14:paraId="28E39C00" w14:textId="77777777" w:rsidTr="005D6A9B">
        <w:trPr>
          <w:trHeight w:val="369"/>
        </w:trPr>
        <w:tc>
          <w:tcPr>
            <w:tcW w:w="5797" w:type="dxa"/>
            <w:vAlign w:val="center"/>
          </w:tcPr>
          <w:p w14:paraId="0D4FA621" w14:textId="77777777" w:rsidR="005D6A9B" w:rsidRPr="005D6A9B" w:rsidRDefault="005D6A9B" w:rsidP="005D6A9B">
            <w:pPr>
              <w:spacing w:after="0" w:line="240" w:lineRule="auto"/>
              <w:jc w:val="right"/>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Total</w:t>
            </w:r>
          </w:p>
        </w:tc>
        <w:tc>
          <w:tcPr>
            <w:tcW w:w="3827" w:type="dxa"/>
            <w:vAlign w:val="center"/>
          </w:tcPr>
          <w:p w14:paraId="43A4EB4C"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3EE47A3A"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D6A9B" w:rsidRPr="005D6A9B" w14:paraId="7E34415E" w14:textId="77777777" w:rsidTr="005D6A9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E31CED2"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 xml:space="preserve">RELATIONSHIP BETWEEN THE COURSE LEARNING OUTCOMES AND THE PROGRAM OUTCOMES (PO) </w:t>
            </w:r>
          </w:p>
          <w:p w14:paraId="37D840A1"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 xml:space="preserve">(5: </w:t>
            </w:r>
            <w:proofErr w:type="spellStart"/>
            <w:r w:rsidRPr="005D6A9B">
              <w:rPr>
                <w:rFonts w:ascii="Times New Roman" w:eastAsiaTheme="minorHAnsi" w:hAnsi="Times New Roman"/>
                <w:b/>
                <w:sz w:val="20"/>
                <w:szCs w:val="20"/>
                <w:lang w:val="tr-TR"/>
              </w:rPr>
              <w:t>Very</w:t>
            </w:r>
            <w:proofErr w:type="spellEnd"/>
            <w:r w:rsidRPr="005D6A9B">
              <w:rPr>
                <w:rFonts w:ascii="Times New Roman" w:eastAsiaTheme="minorHAnsi" w:hAnsi="Times New Roman"/>
                <w:b/>
                <w:sz w:val="20"/>
                <w:szCs w:val="20"/>
                <w:lang w:val="tr-TR"/>
              </w:rPr>
              <w:t xml:space="preserve"> </w:t>
            </w:r>
            <w:proofErr w:type="spellStart"/>
            <w:r w:rsidRPr="005D6A9B">
              <w:rPr>
                <w:rFonts w:ascii="Times New Roman" w:eastAsiaTheme="minorHAnsi" w:hAnsi="Times New Roman"/>
                <w:b/>
                <w:sz w:val="20"/>
                <w:szCs w:val="20"/>
                <w:lang w:val="tr-TR"/>
              </w:rPr>
              <w:t>high</w:t>
            </w:r>
            <w:proofErr w:type="spellEnd"/>
            <w:r w:rsidRPr="005D6A9B">
              <w:rPr>
                <w:rFonts w:ascii="Times New Roman" w:eastAsiaTheme="minorHAnsi" w:hAnsi="Times New Roman"/>
                <w:b/>
                <w:sz w:val="20"/>
                <w:szCs w:val="20"/>
                <w:lang w:val="tr-TR"/>
              </w:rPr>
              <w:t xml:space="preserve">, 4: High, 3: </w:t>
            </w:r>
            <w:proofErr w:type="spellStart"/>
            <w:r w:rsidRPr="005D6A9B">
              <w:rPr>
                <w:rFonts w:ascii="Times New Roman" w:eastAsiaTheme="minorHAnsi" w:hAnsi="Times New Roman"/>
                <w:b/>
                <w:sz w:val="20"/>
                <w:szCs w:val="20"/>
                <w:lang w:val="tr-TR"/>
              </w:rPr>
              <w:t>Middle</w:t>
            </w:r>
            <w:proofErr w:type="spellEnd"/>
            <w:r w:rsidRPr="005D6A9B">
              <w:rPr>
                <w:rFonts w:ascii="Times New Roman" w:eastAsiaTheme="minorHAnsi" w:hAnsi="Times New Roman"/>
                <w:b/>
                <w:sz w:val="20"/>
                <w:szCs w:val="20"/>
                <w:lang w:val="tr-TR"/>
              </w:rPr>
              <w:t xml:space="preserve">, 2: </w:t>
            </w:r>
            <w:proofErr w:type="spellStart"/>
            <w:r w:rsidRPr="005D6A9B">
              <w:rPr>
                <w:rFonts w:ascii="Times New Roman" w:eastAsiaTheme="minorHAnsi" w:hAnsi="Times New Roman"/>
                <w:b/>
                <w:sz w:val="20"/>
                <w:szCs w:val="20"/>
                <w:lang w:val="tr-TR"/>
              </w:rPr>
              <w:t>Low</w:t>
            </w:r>
            <w:proofErr w:type="spellEnd"/>
            <w:r w:rsidRPr="005D6A9B">
              <w:rPr>
                <w:rFonts w:ascii="Times New Roman" w:eastAsiaTheme="minorHAnsi" w:hAnsi="Times New Roman"/>
                <w:b/>
                <w:sz w:val="20"/>
                <w:szCs w:val="20"/>
                <w:lang w:val="tr-TR"/>
              </w:rPr>
              <w:t xml:space="preserve">, 1: </w:t>
            </w:r>
            <w:proofErr w:type="spellStart"/>
            <w:r w:rsidRPr="005D6A9B">
              <w:rPr>
                <w:rFonts w:ascii="Times New Roman" w:eastAsiaTheme="minorHAnsi" w:hAnsi="Times New Roman"/>
                <w:b/>
                <w:sz w:val="20"/>
                <w:szCs w:val="20"/>
                <w:lang w:val="tr-TR"/>
              </w:rPr>
              <w:t>Very</w:t>
            </w:r>
            <w:proofErr w:type="spellEnd"/>
            <w:r w:rsidRPr="005D6A9B">
              <w:rPr>
                <w:rFonts w:ascii="Times New Roman" w:eastAsiaTheme="minorHAnsi" w:hAnsi="Times New Roman"/>
                <w:b/>
                <w:sz w:val="20"/>
                <w:szCs w:val="20"/>
                <w:lang w:val="tr-TR"/>
              </w:rPr>
              <w:t xml:space="preserve"> </w:t>
            </w:r>
            <w:proofErr w:type="spellStart"/>
            <w:r w:rsidRPr="005D6A9B">
              <w:rPr>
                <w:rFonts w:ascii="Times New Roman" w:eastAsiaTheme="minorHAnsi" w:hAnsi="Times New Roman"/>
                <w:b/>
                <w:sz w:val="20"/>
                <w:szCs w:val="20"/>
                <w:lang w:val="tr-TR"/>
              </w:rPr>
              <w:t>low</w:t>
            </w:r>
            <w:proofErr w:type="spellEnd"/>
            <w:r w:rsidRPr="005D6A9B">
              <w:rPr>
                <w:rFonts w:ascii="Times New Roman" w:eastAsiaTheme="minorHAnsi" w:hAnsi="Times New Roman"/>
                <w:b/>
                <w:sz w:val="20"/>
                <w:szCs w:val="20"/>
                <w:lang w:val="tr-TR"/>
              </w:rPr>
              <w:t>)</w:t>
            </w:r>
          </w:p>
        </w:tc>
      </w:tr>
      <w:tr w:rsidR="005D6A9B" w:rsidRPr="005D6A9B" w14:paraId="6FFECDF5" w14:textId="77777777" w:rsidTr="005D6A9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5BCAE08"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26D3E8D"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405724D"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en-US"/>
              </w:rPr>
              <w:t>Contribution</w:t>
            </w:r>
          </w:p>
        </w:tc>
      </w:tr>
      <w:tr w:rsidR="005D6A9B" w:rsidRPr="005D6A9B" w14:paraId="436AB440" w14:textId="77777777" w:rsidTr="005D6A9B">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3035FA"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5D9388F7"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7FFA611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5D6A9B" w14:paraId="4C47D009" w14:textId="77777777" w:rsidTr="005D6A9B">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F91C474"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462A81BD"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67C00334"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5D6A9B" w14:paraId="2490CC5E" w14:textId="77777777" w:rsidTr="005D6A9B">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04C38E"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23CF1A12"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5B27E533"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5D6A9B" w14:paraId="20E7E03E" w14:textId="77777777" w:rsidTr="005D6A9B">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FCE8C5"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3E7AB75E"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04D956E9"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5D6A9B" w14:paraId="2F1DC24D" w14:textId="77777777" w:rsidTr="005D6A9B">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927BD1"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60A50433"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359EFB5C"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5D6A9B" w:rsidRPr="005D6A9B" w14:paraId="4552BACD" w14:textId="77777777" w:rsidTr="005D6A9B">
        <w:trPr>
          <w:trHeight w:hRule="exact" w:val="9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B3E18F"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46E0FFC5"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40C0F3B8"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5D6A9B" w14:paraId="2A3455A0" w14:textId="77777777" w:rsidTr="005D6A9B">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1D525F7"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391E1FE4"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53BA3948"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r>
      <w:tr w:rsidR="005D6A9B" w:rsidRPr="005D6A9B" w14:paraId="01F9B448" w14:textId="77777777" w:rsidTr="005D6A9B">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4C5A621"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1D831303"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487D177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5D6A9B" w14:paraId="30D2F831" w14:textId="77777777" w:rsidTr="005D6A9B">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85DA4A"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21142234"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1C70DCCA"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5D6A9B" w:rsidRPr="005D6A9B" w14:paraId="2E2EB782" w14:textId="77777777" w:rsidTr="005D6A9B">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8883C3B"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0D7B6167"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5154683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5D6A9B" w14:paraId="55E1EA9F" w14:textId="77777777" w:rsidTr="00D60BED">
        <w:trPr>
          <w:trHeight w:hRule="exact" w:val="108"/>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142D28A"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0B93C995"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3FA91D9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5D6A9B" w14:paraId="1125C844" w14:textId="77777777" w:rsidTr="00D60BED">
        <w:trPr>
          <w:trHeight w:hRule="exact" w:val="373"/>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6F2C6C1"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3ABFB0A8"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66E8EF0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5D6A9B" w:rsidRPr="005D6A9B" w14:paraId="70F7B438" w14:textId="77777777" w:rsidTr="00D60BED">
        <w:trPr>
          <w:trHeight w:hRule="exact" w:val="367"/>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1809671"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6D1860AA"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B413E1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r>
      <w:tr w:rsidR="005D6A9B" w:rsidRPr="005D6A9B" w14:paraId="20B557DA" w14:textId="77777777" w:rsidTr="00D60BED">
        <w:trPr>
          <w:trHeight w:hRule="exact" w:val="36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C9CD90"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7DE00C03" w14:textId="77777777" w:rsidR="005D6A9B" w:rsidRPr="00916751" w:rsidRDefault="005D6A9B" w:rsidP="005D6A9B">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1739D53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r>
    </w:tbl>
    <w:p w14:paraId="67F81ADD"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p w14:paraId="342B73DE"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D6A9B" w:rsidRPr="005D6A9B" w14:paraId="26E645C9" w14:textId="77777777" w:rsidTr="005D6A9B">
        <w:trPr>
          <w:trHeight w:val="449"/>
        </w:trPr>
        <w:tc>
          <w:tcPr>
            <w:tcW w:w="9624" w:type="dxa"/>
            <w:gridSpan w:val="5"/>
            <w:shd w:val="clear" w:color="auto" w:fill="FFF2CC" w:themeFill="accent4" w:themeFillTint="33"/>
            <w:vAlign w:val="center"/>
          </w:tcPr>
          <w:p w14:paraId="0208CE7D"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LECTUTER(S)</w:t>
            </w:r>
          </w:p>
        </w:tc>
      </w:tr>
      <w:tr w:rsidR="005D6A9B" w:rsidRPr="005D6A9B" w14:paraId="76127A9F" w14:textId="77777777" w:rsidTr="005D6A9B">
        <w:trPr>
          <w:trHeight w:val="567"/>
        </w:trPr>
        <w:tc>
          <w:tcPr>
            <w:tcW w:w="1403" w:type="dxa"/>
            <w:shd w:val="clear" w:color="auto" w:fill="FFF2CC" w:themeFill="accent4" w:themeFillTint="33"/>
            <w:vAlign w:val="center"/>
          </w:tcPr>
          <w:p w14:paraId="6B100896"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612647CB"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149D26C4"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6BE4F5E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9B9C049"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r>
      <w:tr w:rsidR="005D6A9B" w:rsidRPr="005D6A9B" w14:paraId="7ED3AACA" w14:textId="77777777" w:rsidTr="005D6A9B">
        <w:trPr>
          <w:trHeight w:val="585"/>
        </w:trPr>
        <w:tc>
          <w:tcPr>
            <w:tcW w:w="1403" w:type="dxa"/>
            <w:shd w:val="clear" w:color="auto" w:fill="FFF2CC" w:themeFill="accent4" w:themeFillTint="33"/>
            <w:vAlign w:val="center"/>
          </w:tcPr>
          <w:p w14:paraId="3DF71841"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B6A3E12"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45DC04D1"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4B19C52"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4CC6B9D3"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r>
    </w:tbl>
    <w:p w14:paraId="194C111B" w14:textId="2E809E6B" w:rsidR="005D6A9B" w:rsidRPr="005D6A9B" w:rsidRDefault="005D6A9B" w:rsidP="005D6A9B">
      <w:pPr>
        <w:spacing w:after="160" w:line="259" w:lineRule="auto"/>
        <w:jc w:val="center"/>
        <w:rPr>
          <w:rFonts w:ascii="Times New Roman" w:eastAsiaTheme="minorHAnsi" w:hAnsi="Times New Roman"/>
          <w:lang w:val="en-US"/>
        </w:rPr>
      </w:pPr>
      <w:r w:rsidRPr="005D6A9B">
        <w:rPr>
          <w:rFonts w:ascii="Times New Roman" w:eastAsiaTheme="minorHAnsi" w:hAnsi="Times New Roman"/>
          <w:b/>
          <w:lang w:val="en-US"/>
        </w:rPr>
        <w:t xml:space="preserve">                                                                                                                          Date:</w:t>
      </w:r>
      <w:r w:rsidRPr="005D6A9B">
        <w:t xml:space="preserve"> </w:t>
      </w:r>
      <w:r w:rsidRPr="005D6A9B">
        <w:rPr>
          <w:rFonts w:ascii="Times New Roman" w:eastAsiaTheme="minorHAnsi" w:hAnsi="Times New Roman"/>
          <w:b/>
          <w:lang w:val="en-US"/>
        </w:rPr>
        <w:t>2</w:t>
      </w:r>
      <w:r w:rsidR="00583DDA">
        <w:rPr>
          <w:rFonts w:ascii="Times New Roman" w:eastAsiaTheme="minorHAnsi" w:hAnsi="Times New Roman"/>
          <w:b/>
          <w:lang w:val="en-US"/>
        </w:rPr>
        <w:t>5</w:t>
      </w:r>
      <w:r w:rsidRPr="005D6A9B">
        <w:rPr>
          <w:rFonts w:ascii="Times New Roman" w:eastAsiaTheme="minorHAnsi" w:hAnsi="Times New Roman"/>
          <w:b/>
          <w:lang w:val="en-US"/>
        </w:rPr>
        <w:t>.02.202</w:t>
      </w:r>
      <w:r w:rsidR="00583DDA">
        <w:rPr>
          <w:rFonts w:ascii="Times New Roman" w:eastAsiaTheme="minorHAnsi" w:hAnsi="Times New Roman"/>
          <w:b/>
          <w:lang w:val="en-US"/>
        </w:rPr>
        <w:t>6</w:t>
      </w:r>
    </w:p>
    <w:p w14:paraId="6AF61698" w14:textId="77777777" w:rsidR="00D60BED" w:rsidRDefault="00D60BED"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1638E6E4" w14:textId="1D5F4566"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D6A9B">
        <w:rPr>
          <w:rFonts w:ascii="Times New Roman" w:eastAsia="Times New Roman" w:hAnsi="Times New Roman"/>
          <w:b/>
          <w:noProof/>
          <w:lang w:val="tr-TR" w:eastAsia="tr-TR"/>
        </w:rPr>
        <w:lastRenderedPageBreak/>
        <w:drawing>
          <wp:anchor distT="0" distB="0" distL="0" distR="0" simplePos="0" relativeHeight="251704320" behindDoc="0" locked="0" layoutInCell="1" allowOverlap="1" wp14:anchorId="17CDFDF1" wp14:editId="5493BA40">
            <wp:simplePos x="0" y="0"/>
            <wp:positionH relativeFrom="page">
              <wp:posOffset>6124575</wp:posOffset>
            </wp:positionH>
            <wp:positionV relativeFrom="paragraph">
              <wp:posOffset>26035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5D6A9B">
        <w:rPr>
          <w:rFonts w:ascii="Times New Roman" w:eastAsia="Times New Roman" w:hAnsi="Times New Roman"/>
          <w:b/>
          <w:spacing w:val="-2"/>
          <w:lang w:val="tr-TR"/>
        </w:rPr>
        <w:t>T.C.</w:t>
      </w:r>
    </w:p>
    <w:p w14:paraId="1FFE8781" w14:textId="77777777"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D6A9B">
        <w:rPr>
          <w:rFonts w:ascii="Times New Roman" w:eastAsia="Times New Roman" w:hAnsi="Times New Roman"/>
          <w:b/>
          <w:spacing w:val="-2"/>
          <w:lang w:val="tr-TR"/>
        </w:rPr>
        <w:t>ESKİŞEHİR OSMANGAZİ UNIVERSITY</w:t>
      </w:r>
    </w:p>
    <w:p w14:paraId="02A12F11" w14:textId="77777777"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5D6A9B">
        <w:rPr>
          <w:rFonts w:ascii="Times New Roman" w:eastAsia="Times New Roman" w:hAnsi="Times New Roman"/>
          <w:b/>
          <w:spacing w:val="-2"/>
          <w:lang w:val="tr-TR"/>
        </w:rPr>
        <w:t>INSTITUTE OF HEALTH SCIENCES</w:t>
      </w:r>
    </w:p>
    <w:p w14:paraId="7C97526C" w14:textId="63BC1788" w:rsidR="005D6A9B" w:rsidRPr="005D6A9B" w:rsidRDefault="005D6A9B" w:rsidP="005D6A9B">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5D6A9B">
        <w:rPr>
          <w:rFonts w:ascii="Times New Roman" w:eastAsia="Times New Roman" w:hAnsi="Times New Roman"/>
          <w:b/>
          <w:spacing w:val="-2"/>
          <w:lang w:val="tr-TR"/>
        </w:rPr>
        <w:t xml:space="preserve"> DEPARTMENT</w:t>
      </w:r>
    </w:p>
    <w:p w14:paraId="544202BB" w14:textId="77777777" w:rsidR="005D6A9B" w:rsidRPr="005D6A9B" w:rsidRDefault="005D6A9B" w:rsidP="005D6A9B">
      <w:pPr>
        <w:widowControl w:val="0"/>
        <w:autoSpaceDE w:val="0"/>
        <w:autoSpaceDN w:val="0"/>
        <w:spacing w:after="20" w:line="240" w:lineRule="auto"/>
        <w:ind w:right="1"/>
        <w:jc w:val="center"/>
        <w:rPr>
          <w:rFonts w:ascii="Times New Roman" w:eastAsia="Times New Roman" w:hAnsi="Times New Roman"/>
          <w:b/>
          <w:lang w:val="tr-TR"/>
        </w:rPr>
      </w:pPr>
      <w:r w:rsidRPr="005D6A9B">
        <w:rPr>
          <w:rFonts w:ascii="Times New Roman" w:eastAsia="Times New Roman" w:hAnsi="Times New Roman"/>
          <w:b/>
          <w:lang w:val="tr-TR"/>
        </w:rPr>
        <w:t>COURSE INFORMATION FORM</w:t>
      </w:r>
    </w:p>
    <w:p w14:paraId="036F9654" w14:textId="77777777" w:rsidR="005D6A9B" w:rsidRPr="005D6A9B" w:rsidRDefault="005D6A9B" w:rsidP="005D6A9B">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D6A9B" w:rsidRPr="005D6A9B" w14:paraId="05F98338" w14:textId="77777777" w:rsidTr="005D6A9B">
        <w:trPr>
          <w:trHeight w:val="312"/>
        </w:trPr>
        <w:tc>
          <w:tcPr>
            <w:tcW w:w="6506" w:type="dxa"/>
            <w:shd w:val="clear" w:color="auto" w:fill="FFF2CC" w:themeFill="accent4" w:themeFillTint="33"/>
            <w:vAlign w:val="center"/>
          </w:tcPr>
          <w:p w14:paraId="6AE6D88C"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350E705E"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Code</w:t>
            </w:r>
          </w:p>
        </w:tc>
      </w:tr>
      <w:tr w:rsidR="005D6A9B" w:rsidRPr="005D6A9B" w14:paraId="4019B5AE" w14:textId="77777777" w:rsidTr="005D6A9B">
        <w:trPr>
          <w:trHeight w:val="397"/>
        </w:trPr>
        <w:tc>
          <w:tcPr>
            <w:tcW w:w="6506" w:type="dxa"/>
            <w:vAlign w:val="center"/>
          </w:tcPr>
          <w:p w14:paraId="502BB03E"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INFESTATIONS AND VECTORS      </w:t>
            </w:r>
          </w:p>
        </w:tc>
        <w:tc>
          <w:tcPr>
            <w:tcW w:w="3118" w:type="dxa"/>
            <w:vAlign w:val="center"/>
          </w:tcPr>
          <w:p w14:paraId="37151D81" w14:textId="77777777" w:rsidR="005D6A9B" w:rsidRPr="005D6A9B" w:rsidRDefault="005D6A9B" w:rsidP="005D6A9B">
            <w:pPr>
              <w:spacing w:after="0" w:line="240" w:lineRule="auto"/>
              <w:jc w:val="center"/>
              <w:rPr>
                <w:rFonts w:ascii="Times New Roman" w:eastAsiaTheme="minorHAnsi" w:hAnsi="Times New Roman"/>
                <w:bCs/>
                <w:sz w:val="20"/>
                <w:szCs w:val="20"/>
                <w:lang w:val="en-US"/>
              </w:rPr>
            </w:pPr>
            <w:r w:rsidRPr="005D6A9B">
              <w:rPr>
                <w:rFonts w:ascii="Times New Roman" w:eastAsiaTheme="minorHAnsi" w:hAnsi="Times New Roman"/>
                <w:bCs/>
                <w:sz w:val="20"/>
                <w:szCs w:val="20"/>
                <w:lang w:val="en-US"/>
              </w:rPr>
              <w:t>521504313</w:t>
            </w:r>
          </w:p>
        </w:tc>
      </w:tr>
    </w:tbl>
    <w:p w14:paraId="355BA98E"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D6A9B" w:rsidRPr="005D6A9B" w14:paraId="38EBF4A7" w14:textId="77777777" w:rsidTr="005D6A9B">
        <w:trPr>
          <w:trHeight w:val="312"/>
        </w:trPr>
        <w:tc>
          <w:tcPr>
            <w:tcW w:w="1928" w:type="dxa"/>
            <w:vMerge w:val="restart"/>
            <w:shd w:val="clear" w:color="auto" w:fill="FFF2CC" w:themeFill="accent4" w:themeFillTint="33"/>
            <w:vAlign w:val="center"/>
          </w:tcPr>
          <w:p w14:paraId="18848228"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2E81FCA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4BC5FDB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05A2282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ECTS</w:t>
            </w:r>
          </w:p>
        </w:tc>
      </w:tr>
      <w:tr w:rsidR="005D6A9B" w:rsidRPr="005D6A9B" w14:paraId="37E11332" w14:textId="77777777" w:rsidTr="005D6A9B">
        <w:trPr>
          <w:trHeight w:val="312"/>
        </w:trPr>
        <w:tc>
          <w:tcPr>
            <w:tcW w:w="1928" w:type="dxa"/>
            <w:vMerge/>
            <w:shd w:val="clear" w:color="auto" w:fill="FFF2CC" w:themeFill="accent4" w:themeFillTint="33"/>
            <w:vAlign w:val="center"/>
          </w:tcPr>
          <w:p w14:paraId="4F158E3F"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08FEF017"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74D56B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2D051C8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382328CD"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
        </w:tc>
      </w:tr>
      <w:tr w:rsidR="005D6A9B" w:rsidRPr="005D6A9B" w14:paraId="450C56D9" w14:textId="77777777" w:rsidTr="005D6A9B">
        <w:trPr>
          <w:trHeight w:val="397"/>
        </w:trPr>
        <w:tc>
          <w:tcPr>
            <w:tcW w:w="1928" w:type="dxa"/>
            <w:vAlign w:val="center"/>
          </w:tcPr>
          <w:p w14:paraId="50AA2D0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b/>
                <w:sz w:val="20"/>
                <w:szCs w:val="20"/>
                <w:lang w:val="en-US"/>
              </w:rPr>
              <w:t>SPRING</w:t>
            </w:r>
            <w:r w:rsidRPr="005D6A9B">
              <w:rPr>
                <w:rFonts w:asciiTheme="minorHAnsi" w:eastAsiaTheme="minorHAnsi" w:hAnsiTheme="minorHAnsi" w:cstheme="minorBidi"/>
                <w:sz w:val="20"/>
                <w:szCs w:val="20"/>
                <w:lang w:val="en-US"/>
              </w:rPr>
              <w:t xml:space="preserve">  </w:t>
            </w:r>
          </w:p>
        </w:tc>
        <w:tc>
          <w:tcPr>
            <w:tcW w:w="1885" w:type="dxa"/>
            <w:vAlign w:val="center"/>
          </w:tcPr>
          <w:p w14:paraId="2B8DFA13"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00BF7BE7"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4D010DF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3C813CF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056CA67E"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5D6A9B" w:rsidRPr="005D6A9B" w14:paraId="7622BB98" w14:textId="77777777" w:rsidTr="005D6A9B">
        <w:trPr>
          <w:trHeight w:val="312"/>
        </w:trPr>
        <w:tc>
          <w:tcPr>
            <w:tcW w:w="9624" w:type="dxa"/>
            <w:gridSpan w:val="6"/>
            <w:shd w:val="clear" w:color="auto" w:fill="FFF2CC" w:themeFill="accent4" w:themeFillTint="33"/>
            <w:vAlign w:val="center"/>
          </w:tcPr>
          <w:p w14:paraId="343BD337"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Category (Credit)</w:t>
            </w:r>
          </w:p>
        </w:tc>
      </w:tr>
      <w:tr w:rsidR="005D6A9B" w:rsidRPr="005D6A9B" w14:paraId="7B70D9D8" w14:textId="77777777" w:rsidTr="005D6A9B">
        <w:tc>
          <w:tcPr>
            <w:tcW w:w="1545" w:type="dxa"/>
            <w:shd w:val="clear" w:color="auto" w:fill="FFF2CC" w:themeFill="accent4" w:themeFillTint="33"/>
            <w:vAlign w:val="center"/>
          </w:tcPr>
          <w:p w14:paraId="2D83B58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30D7A08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B366CDA"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1FAD32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E83E8A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580DB7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Health Sciences</w:t>
            </w:r>
          </w:p>
        </w:tc>
      </w:tr>
      <w:tr w:rsidR="005D6A9B" w:rsidRPr="005D6A9B" w14:paraId="650068EB" w14:textId="77777777" w:rsidTr="005D6A9B">
        <w:trPr>
          <w:trHeight w:val="397"/>
        </w:trPr>
        <w:tc>
          <w:tcPr>
            <w:tcW w:w="1545" w:type="dxa"/>
            <w:vAlign w:val="center"/>
          </w:tcPr>
          <w:p w14:paraId="33621D5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559" w:type="dxa"/>
            <w:vAlign w:val="center"/>
          </w:tcPr>
          <w:p w14:paraId="560C85C5"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276" w:type="dxa"/>
            <w:vAlign w:val="center"/>
          </w:tcPr>
          <w:p w14:paraId="3974B760"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2268" w:type="dxa"/>
            <w:vAlign w:val="center"/>
          </w:tcPr>
          <w:p w14:paraId="4DABAB6D"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346" w:type="dxa"/>
            <w:vAlign w:val="center"/>
          </w:tcPr>
          <w:p w14:paraId="4DDC4E5C"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630" w:type="dxa"/>
            <w:vAlign w:val="center"/>
          </w:tcPr>
          <w:p w14:paraId="17B7107E" w14:textId="77777777" w:rsidR="005D6A9B" w:rsidRPr="005D6A9B" w:rsidRDefault="005D6A9B" w:rsidP="005D6A9B">
            <w:pPr>
              <w:spacing w:after="0" w:line="240" w:lineRule="auto"/>
              <w:jc w:val="center"/>
              <w:rPr>
                <w:rFonts w:ascii="Times New Roman" w:eastAsiaTheme="minorHAnsi" w:hAnsi="Times New Roman"/>
                <w:b/>
                <w:bCs/>
                <w:sz w:val="20"/>
                <w:szCs w:val="20"/>
                <w:lang w:val="en-US"/>
              </w:rPr>
            </w:pPr>
            <w:r w:rsidRPr="005D6A9B">
              <w:rPr>
                <w:rFonts w:ascii="Times New Roman" w:eastAsiaTheme="minorHAnsi" w:hAnsi="Times New Roman"/>
                <w:b/>
                <w:bCs/>
                <w:sz w:val="20"/>
                <w:szCs w:val="20"/>
                <w:lang w:val="tr-TR"/>
              </w:rPr>
              <w:t>X</w:t>
            </w:r>
          </w:p>
        </w:tc>
      </w:tr>
    </w:tbl>
    <w:p w14:paraId="5BC5F395"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D6A9B" w:rsidRPr="005D6A9B" w14:paraId="16277FAC" w14:textId="77777777" w:rsidTr="005D6A9B">
        <w:trPr>
          <w:trHeight w:val="312"/>
        </w:trPr>
        <w:tc>
          <w:tcPr>
            <w:tcW w:w="3208" w:type="dxa"/>
            <w:shd w:val="clear" w:color="auto" w:fill="FFF2CC" w:themeFill="accent4" w:themeFillTint="33"/>
            <w:vAlign w:val="center"/>
          </w:tcPr>
          <w:p w14:paraId="541E90C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proofErr w:type="spellStart"/>
            <w:r w:rsidRPr="005D6A9B">
              <w:rPr>
                <w:rFonts w:ascii="Times New Roman" w:eastAsiaTheme="minorHAnsi" w:hAnsi="Times New Roman"/>
                <w:b/>
                <w:sz w:val="20"/>
                <w:szCs w:val="20"/>
                <w:lang w:val="en-US"/>
              </w:rPr>
              <w:t>Course</w:t>
            </w:r>
            <w:proofErr w:type="spellEnd"/>
            <w:r w:rsidRPr="005D6A9B">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33A48FC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4B2CF107"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Type</w:t>
            </w:r>
          </w:p>
        </w:tc>
      </w:tr>
      <w:tr w:rsidR="005D6A9B" w:rsidRPr="005D6A9B" w14:paraId="223FE839" w14:textId="77777777" w:rsidTr="005D6A9B">
        <w:trPr>
          <w:trHeight w:val="397"/>
        </w:trPr>
        <w:tc>
          <w:tcPr>
            <w:tcW w:w="3208" w:type="dxa"/>
            <w:vAlign w:val="center"/>
          </w:tcPr>
          <w:p w14:paraId="0459B311"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Turkish</w:t>
            </w:r>
          </w:p>
        </w:tc>
        <w:tc>
          <w:tcPr>
            <w:tcW w:w="3208" w:type="dxa"/>
            <w:vAlign w:val="center"/>
          </w:tcPr>
          <w:p w14:paraId="003754E4" w14:textId="77777777" w:rsidR="005D6A9B" w:rsidRPr="005D6A9B" w:rsidRDefault="005D6A9B" w:rsidP="005D6A9B">
            <w:pPr>
              <w:spacing w:after="0" w:line="240" w:lineRule="auto"/>
              <w:jc w:val="center"/>
              <w:rPr>
                <w:rFonts w:ascii="Times New Roman" w:eastAsiaTheme="minorHAnsi" w:hAnsi="Times New Roman"/>
                <w:lang w:val="en-US"/>
              </w:rPr>
            </w:pPr>
            <w:proofErr w:type="spellStart"/>
            <w:proofErr w:type="gramStart"/>
            <w:r w:rsidRPr="005D6A9B">
              <w:rPr>
                <w:rFonts w:ascii="Times New Roman" w:eastAsiaTheme="minorHAnsi" w:hAnsi="Times New Roman"/>
                <w:b/>
                <w:lang w:val="tr-TR"/>
              </w:rPr>
              <w:t>Ph.D</w:t>
            </w:r>
            <w:proofErr w:type="spellEnd"/>
            <w:proofErr w:type="gramEnd"/>
          </w:p>
        </w:tc>
        <w:tc>
          <w:tcPr>
            <w:tcW w:w="3208" w:type="dxa"/>
            <w:vAlign w:val="center"/>
          </w:tcPr>
          <w:p w14:paraId="65C06DC4"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ELECTIVE</w:t>
            </w:r>
          </w:p>
        </w:tc>
      </w:tr>
    </w:tbl>
    <w:p w14:paraId="08BCA9C7"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p w14:paraId="48C9ED51"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6A9B" w:rsidRPr="005D6A9B" w14:paraId="2E0A6058" w14:textId="77777777" w:rsidTr="005D6A9B">
        <w:trPr>
          <w:trHeight w:val="421"/>
        </w:trPr>
        <w:tc>
          <w:tcPr>
            <w:tcW w:w="2112" w:type="dxa"/>
            <w:shd w:val="clear" w:color="auto" w:fill="FFF2CC" w:themeFill="accent4" w:themeFillTint="33"/>
            <w:vAlign w:val="center"/>
          </w:tcPr>
          <w:p w14:paraId="05A214D8"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60662D5" w14:textId="77777777" w:rsidR="005D6A9B" w:rsidRPr="005D6A9B" w:rsidRDefault="005D6A9B" w:rsidP="005D6A9B">
            <w:pPr>
              <w:spacing w:after="0" w:line="240" w:lineRule="auto"/>
              <w:rPr>
                <w:rFonts w:ascii="Times New Roman" w:eastAsiaTheme="minorHAnsi" w:hAnsi="Times New Roman"/>
                <w:sz w:val="20"/>
                <w:szCs w:val="20"/>
                <w:lang w:val="en-US"/>
              </w:rPr>
            </w:pPr>
          </w:p>
        </w:tc>
      </w:tr>
      <w:tr w:rsidR="005D6A9B" w:rsidRPr="005D6A9B" w14:paraId="23658ABD" w14:textId="77777777" w:rsidTr="005D6A9B">
        <w:trPr>
          <w:trHeight w:val="1012"/>
        </w:trPr>
        <w:tc>
          <w:tcPr>
            <w:tcW w:w="2112" w:type="dxa"/>
            <w:shd w:val="clear" w:color="auto" w:fill="FFF2CC" w:themeFill="accent4" w:themeFillTint="33"/>
            <w:vAlign w:val="center"/>
          </w:tcPr>
          <w:p w14:paraId="5F1ED713"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3D2DDC34" w14:textId="77777777" w:rsidR="005D6A9B" w:rsidRPr="00916751" w:rsidRDefault="005D6A9B" w:rsidP="005D6A9B">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Learning about arthropods that affect humans in various ways; transmitting diseases, being parasitic, causing poisoning and allergic reactions.</w:t>
            </w:r>
          </w:p>
        </w:tc>
      </w:tr>
      <w:tr w:rsidR="005D6A9B" w:rsidRPr="005D6A9B" w14:paraId="66831707" w14:textId="77777777" w:rsidTr="005D6A9B">
        <w:trPr>
          <w:trHeight w:val="984"/>
        </w:trPr>
        <w:tc>
          <w:tcPr>
            <w:tcW w:w="2112" w:type="dxa"/>
            <w:shd w:val="clear" w:color="auto" w:fill="FFF2CC" w:themeFill="accent4" w:themeFillTint="33"/>
            <w:vAlign w:val="center"/>
          </w:tcPr>
          <w:p w14:paraId="098831F5"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48F12772" w14:textId="77777777" w:rsidR="005D6A9B" w:rsidRPr="00916751" w:rsidRDefault="005D6A9B" w:rsidP="005D6A9B">
            <w:pPr>
              <w:shd w:val="clear" w:color="auto" w:fill="FFFFFF"/>
              <w:tabs>
                <w:tab w:val="left" w:pos="7657"/>
              </w:tabs>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 xml:space="preserve">Medical entomology systematics, Arthropods important for human health, Adaptation of arthropods to internal and external parasitism, Identification of infestation and vector, Biological and mechanical vector, Mosquito vectors and control, </w:t>
            </w:r>
            <w:proofErr w:type="spellStart"/>
            <w:r w:rsidRPr="00916751">
              <w:rPr>
                <w:rFonts w:ascii="Times New Roman" w:eastAsia="Times New Roman" w:hAnsi="Times New Roman"/>
                <w:color w:val="000000"/>
                <w:spacing w:val="3"/>
                <w:sz w:val="20"/>
                <w:szCs w:val="20"/>
                <w:lang w:eastAsia="tr-TR"/>
              </w:rPr>
              <w:t>Phlebotomus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r w:rsidRPr="00916751">
              <w:rPr>
                <w:rFonts w:ascii="Times New Roman" w:eastAsia="Times New Roman" w:hAnsi="Times New Roman"/>
                <w:color w:val="000000"/>
                <w:spacing w:val="3"/>
                <w:sz w:val="20"/>
                <w:szCs w:val="20"/>
                <w:lang w:eastAsia="tr-TR"/>
              </w:rPr>
              <w:t xml:space="preserve"> vectors and control, Ceratopogonids and their parasitological importance, Tabanids importance, Myiasis and pathology in humans, Lice, Fleas, Scabies agents and their parasitological importance, Mites causing allergy and dermatitis, Control of arthropods of medical importance.</w:t>
            </w:r>
          </w:p>
        </w:tc>
      </w:tr>
    </w:tbl>
    <w:p w14:paraId="4E1766D8"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D6A9B" w:rsidRPr="005D6A9B" w14:paraId="65848BD7" w14:textId="77777777" w:rsidTr="005D6A9B">
        <w:trPr>
          <w:trHeight w:val="312"/>
        </w:trPr>
        <w:tc>
          <w:tcPr>
            <w:tcW w:w="5103" w:type="dxa"/>
            <w:gridSpan w:val="2"/>
            <w:shd w:val="clear" w:color="auto" w:fill="FFF2CC" w:themeFill="accent4" w:themeFillTint="33"/>
            <w:vAlign w:val="center"/>
          </w:tcPr>
          <w:p w14:paraId="72D15D9C"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65010E26"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7488B7F8"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3C06A21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Measuring Methods **</w:t>
            </w:r>
          </w:p>
        </w:tc>
      </w:tr>
      <w:tr w:rsidR="00D60BED" w:rsidRPr="005D6A9B" w14:paraId="09DC24F3" w14:textId="77777777" w:rsidTr="00763595">
        <w:trPr>
          <w:trHeight w:val="465"/>
        </w:trPr>
        <w:tc>
          <w:tcPr>
            <w:tcW w:w="409" w:type="dxa"/>
            <w:tcBorders>
              <w:top w:val="single" w:sz="4" w:space="0" w:color="auto"/>
              <w:bottom w:val="single" w:sz="4" w:space="0" w:color="auto"/>
              <w:right w:val="nil"/>
            </w:tcBorders>
            <w:shd w:val="clear" w:color="auto" w:fill="FFFFFF" w:themeFill="background1"/>
            <w:vAlign w:val="center"/>
          </w:tcPr>
          <w:p w14:paraId="28F5A840" w14:textId="77777777" w:rsidR="00D60BED" w:rsidRPr="005D6A9B" w:rsidRDefault="00D60BED" w:rsidP="00D60BED">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73445D5D" w14:textId="3B7F5A4B" w:rsidR="00D60BED" w:rsidRPr="005D6A9B" w:rsidRDefault="00D60BED" w:rsidP="00D60BED">
            <w:pPr>
              <w:spacing w:after="0" w:line="240" w:lineRule="auto"/>
              <w:jc w:val="both"/>
              <w:rPr>
                <w:rFonts w:ascii="Times New Roman" w:eastAsiaTheme="minorHAnsi" w:hAnsi="Times New Roman"/>
                <w:sz w:val="20"/>
                <w:szCs w:val="20"/>
                <w:lang w:val="tr-TR"/>
              </w:rPr>
            </w:pPr>
            <w:r w:rsidRPr="00033B39">
              <w:rPr>
                <w:rFonts w:ascii="Times New Roman" w:eastAsia="Times New Roman" w:hAnsi="Times New Roman"/>
                <w:bCs/>
                <w:sz w:val="20"/>
                <w:szCs w:val="20"/>
                <w:lang w:eastAsia="tr-TR"/>
              </w:rPr>
              <w:t>Knows medically important arthropods, lists the infestation factors</w:t>
            </w:r>
            <w:r>
              <w:rPr>
                <w:rFonts w:ascii="Times New Roman" w:eastAsia="Times New Roman" w:hAnsi="Times New Roman"/>
                <w:bCs/>
                <w:sz w:val="20"/>
                <w:szCs w:val="20"/>
                <w:lang w:eastAsia="tr-TR"/>
              </w:rPr>
              <w:t>.</w:t>
            </w:r>
          </w:p>
        </w:tc>
        <w:tc>
          <w:tcPr>
            <w:tcW w:w="1743" w:type="dxa"/>
            <w:tcBorders>
              <w:left w:val="nil"/>
            </w:tcBorders>
            <w:shd w:val="clear" w:color="auto" w:fill="FFFFFF" w:themeFill="background1"/>
          </w:tcPr>
          <w:p w14:paraId="20BEA8E1" w14:textId="61CB7C95" w:rsidR="00D60BED" w:rsidRPr="005D6A9B"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4D618F63" w14:textId="5677480E" w:rsidR="00D60BED" w:rsidRPr="005D6A9B" w:rsidRDefault="00D60BED" w:rsidP="00D60BED">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32C6A607" w14:textId="39141874" w:rsidR="00D60BED" w:rsidRPr="005D6A9B"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75C6838C" w14:textId="77777777" w:rsidR="005D6A9B" w:rsidRPr="005D6A9B" w:rsidRDefault="005D6A9B" w:rsidP="005D6A9B">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5D6A9B">
        <w:rPr>
          <w:rFonts w:ascii="Times New Roman" w:eastAsiaTheme="minorHAnsi" w:hAnsi="Times New Roman"/>
          <w:b/>
          <w:sz w:val="16"/>
          <w:szCs w:val="16"/>
          <w:lang w:val="tr-TR"/>
        </w:rPr>
        <w:t>*</w:t>
      </w:r>
      <w:r w:rsidRPr="005D6A9B">
        <w:rPr>
          <w:rFonts w:ascii="Times New Roman" w:eastAsiaTheme="minorHAnsi" w:hAnsi="Times New Roman"/>
          <w:b/>
          <w:sz w:val="16"/>
          <w:szCs w:val="16"/>
          <w:lang w:val="en-US"/>
        </w:rPr>
        <w:t>Teaching Methods 1:</w:t>
      </w:r>
      <w:r w:rsidRPr="005D6A9B">
        <w:rPr>
          <w:rFonts w:ascii="Times New Roman" w:eastAsiaTheme="minorHAnsi" w:hAnsi="Times New Roman"/>
          <w:sz w:val="16"/>
          <w:szCs w:val="16"/>
          <w:lang w:val="en-US"/>
        </w:rPr>
        <w:t>Expression, 2</w:t>
      </w:r>
      <w:r w:rsidRPr="005D6A9B">
        <w:rPr>
          <w:rFonts w:ascii="Times New Roman" w:eastAsiaTheme="minorHAnsi" w:hAnsi="Times New Roman"/>
          <w:b/>
          <w:sz w:val="16"/>
          <w:szCs w:val="16"/>
          <w:lang w:val="en-US"/>
        </w:rPr>
        <w:t>:</w:t>
      </w:r>
      <w:r w:rsidRPr="005D6A9B">
        <w:rPr>
          <w:rFonts w:ascii="Times New Roman" w:eastAsiaTheme="minorHAnsi" w:hAnsi="Times New Roman"/>
          <w:sz w:val="16"/>
          <w:szCs w:val="16"/>
          <w:lang w:val="en-US"/>
        </w:rPr>
        <w:t xml:space="preserve">Discussion, </w:t>
      </w:r>
      <w:r w:rsidRPr="005D6A9B">
        <w:rPr>
          <w:rFonts w:ascii="Times New Roman" w:eastAsiaTheme="minorHAnsi" w:hAnsi="Times New Roman"/>
          <w:b/>
          <w:sz w:val="16"/>
          <w:szCs w:val="16"/>
          <w:lang w:val="en-US"/>
        </w:rPr>
        <w:t>3:</w:t>
      </w:r>
      <w:r w:rsidRPr="005D6A9B">
        <w:rPr>
          <w:rFonts w:ascii="Times New Roman" w:eastAsiaTheme="minorHAnsi" w:hAnsi="Times New Roman"/>
          <w:sz w:val="16"/>
          <w:szCs w:val="16"/>
          <w:lang w:val="en-US"/>
        </w:rPr>
        <w:t xml:space="preserve">Experiment,  </w:t>
      </w:r>
      <w:r w:rsidRPr="005D6A9B">
        <w:rPr>
          <w:rFonts w:ascii="Times New Roman" w:eastAsiaTheme="minorHAnsi" w:hAnsi="Times New Roman"/>
          <w:b/>
          <w:sz w:val="16"/>
          <w:szCs w:val="16"/>
          <w:lang w:val="en-US"/>
        </w:rPr>
        <w:t>4:</w:t>
      </w:r>
      <w:r w:rsidRPr="005D6A9B">
        <w:rPr>
          <w:rFonts w:ascii="Times New Roman" w:eastAsiaTheme="minorHAnsi" w:hAnsi="Times New Roman"/>
          <w:sz w:val="16"/>
          <w:szCs w:val="16"/>
          <w:lang w:val="en-US"/>
        </w:rPr>
        <w:t xml:space="preserve">Simulation,  </w:t>
      </w:r>
      <w:r w:rsidRPr="005D6A9B">
        <w:rPr>
          <w:rFonts w:ascii="Times New Roman" w:eastAsiaTheme="minorHAnsi" w:hAnsi="Times New Roman"/>
          <w:b/>
          <w:sz w:val="16"/>
          <w:szCs w:val="16"/>
          <w:lang w:val="en-US"/>
        </w:rPr>
        <w:t>5:</w:t>
      </w:r>
      <w:r w:rsidRPr="005D6A9B">
        <w:rPr>
          <w:rFonts w:ascii="Times New Roman" w:eastAsiaTheme="minorHAnsi" w:hAnsi="Times New Roman"/>
          <w:sz w:val="16"/>
          <w:szCs w:val="16"/>
          <w:lang w:val="en-US"/>
        </w:rPr>
        <w:t>Question-Answer,</w:t>
      </w:r>
      <w:r w:rsidRPr="005D6A9B">
        <w:rPr>
          <w:rFonts w:ascii="Times New Roman" w:eastAsiaTheme="minorHAnsi" w:hAnsi="Times New Roman"/>
          <w:b/>
          <w:sz w:val="16"/>
          <w:szCs w:val="16"/>
          <w:lang w:val="en-US"/>
        </w:rPr>
        <w:t xml:space="preserve"> 6:</w:t>
      </w:r>
      <w:r w:rsidRPr="005D6A9B">
        <w:rPr>
          <w:rFonts w:ascii="Times New Roman" w:eastAsiaTheme="minorHAnsi" w:hAnsi="Times New Roman"/>
          <w:sz w:val="16"/>
          <w:szCs w:val="16"/>
          <w:lang w:val="en-US"/>
        </w:rPr>
        <w:t xml:space="preserve">Tutorial, </w:t>
      </w:r>
      <w:r w:rsidRPr="005D6A9B">
        <w:rPr>
          <w:rFonts w:ascii="Times New Roman" w:eastAsiaTheme="minorHAnsi" w:hAnsi="Times New Roman"/>
          <w:b/>
          <w:sz w:val="16"/>
          <w:szCs w:val="16"/>
          <w:lang w:val="en-US"/>
        </w:rPr>
        <w:t>7</w:t>
      </w:r>
      <w:r w:rsidRPr="005D6A9B">
        <w:rPr>
          <w:rFonts w:ascii="Times New Roman" w:eastAsiaTheme="minorHAnsi" w:hAnsi="Times New Roman"/>
          <w:sz w:val="16"/>
          <w:szCs w:val="16"/>
          <w:lang w:val="en-US"/>
        </w:rPr>
        <w:t xml:space="preserve">:Observation, </w:t>
      </w:r>
      <w:r w:rsidRPr="005D6A9B">
        <w:rPr>
          <w:rFonts w:ascii="Times New Roman" w:eastAsiaTheme="minorHAnsi" w:hAnsi="Times New Roman"/>
          <w:b/>
          <w:sz w:val="16"/>
          <w:szCs w:val="16"/>
          <w:lang w:val="en-US"/>
        </w:rPr>
        <w:t>8</w:t>
      </w:r>
      <w:r w:rsidRPr="005D6A9B">
        <w:rPr>
          <w:rFonts w:ascii="Times New Roman" w:eastAsiaTheme="minorHAnsi" w:hAnsi="Times New Roman"/>
          <w:sz w:val="16"/>
          <w:szCs w:val="16"/>
          <w:lang w:val="en-US"/>
        </w:rPr>
        <w:t xml:space="preserve">:Case Study, </w:t>
      </w:r>
      <w:r w:rsidRPr="005D6A9B">
        <w:rPr>
          <w:rFonts w:ascii="Times New Roman" w:eastAsiaTheme="minorHAnsi" w:hAnsi="Times New Roman"/>
          <w:b/>
          <w:sz w:val="16"/>
          <w:szCs w:val="16"/>
          <w:lang w:val="en-US"/>
        </w:rPr>
        <w:t>9:</w:t>
      </w:r>
      <w:r w:rsidRPr="005D6A9B">
        <w:rPr>
          <w:rFonts w:ascii="Times New Roman" w:eastAsiaTheme="minorHAnsi" w:hAnsi="Times New Roman"/>
          <w:sz w:val="16"/>
          <w:szCs w:val="16"/>
          <w:lang w:val="en-US"/>
        </w:rPr>
        <w:t xml:space="preserve">Technical Visit, </w:t>
      </w:r>
      <w:r w:rsidRPr="005D6A9B">
        <w:rPr>
          <w:rFonts w:ascii="Times New Roman" w:eastAsiaTheme="minorHAnsi" w:hAnsi="Times New Roman"/>
          <w:b/>
          <w:sz w:val="16"/>
          <w:szCs w:val="16"/>
          <w:lang w:val="en-US"/>
        </w:rPr>
        <w:t>10:</w:t>
      </w:r>
      <w:r w:rsidRPr="005D6A9B">
        <w:rPr>
          <w:rFonts w:ascii="Times New Roman" w:eastAsiaTheme="minorHAnsi" w:hAnsi="Times New Roman"/>
          <w:sz w:val="16"/>
          <w:szCs w:val="16"/>
          <w:lang w:val="en-US"/>
        </w:rPr>
        <w:t xml:space="preserve">Trouble/Problem Solving, </w:t>
      </w:r>
      <w:r w:rsidRPr="005D6A9B">
        <w:rPr>
          <w:rFonts w:ascii="Times New Roman" w:eastAsiaTheme="minorHAnsi" w:hAnsi="Times New Roman"/>
          <w:b/>
          <w:sz w:val="16"/>
          <w:szCs w:val="16"/>
          <w:lang w:val="en-US"/>
        </w:rPr>
        <w:t>11:</w:t>
      </w:r>
      <w:r w:rsidRPr="005D6A9B">
        <w:rPr>
          <w:rFonts w:ascii="Times New Roman" w:eastAsiaTheme="minorHAnsi" w:hAnsi="Times New Roman"/>
          <w:sz w:val="16"/>
          <w:szCs w:val="16"/>
          <w:lang w:val="en-US"/>
        </w:rPr>
        <w:t xml:space="preserve">Induvidual Work, </w:t>
      </w:r>
      <w:r w:rsidRPr="005D6A9B">
        <w:rPr>
          <w:rFonts w:ascii="Times New Roman" w:eastAsiaTheme="minorHAnsi" w:hAnsi="Times New Roman"/>
          <w:b/>
          <w:sz w:val="16"/>
          <w:szCs w:val="16"/>
          <w:lang w:val="en-US"/>
        </w:rPr>
        <w:t>12</w:t>
      </w:r>
      <w:r w:rsidRPr="005D6A9B">
        <w:rPr>
          <w:rFonts w:ascii="Times New Roman" w:eastAsiaTheme="minorHAnsi" w:hAnsi="Times New Roman"/>
          <w:sz w:val="16"/>
          <w:szCs w:val="16"/>
          <w:lang w:val="en-US"/>
        </w:rPr>
        <w:t xml:space="preserve">:Team/Group Work, </w:t>
      </w:r>
      <w:r w:rsidRPr="005D6A9B">
        <w:rPr>
          <w:rFonts w:ascii="Times New Roman" w:eastAsiaTheme="minorHAnsi" w:hAnsi="Times New Roman"/>
          <w:b/>
          <w:sz w:val="16"/>
          <w:szCs w:val="16"/>
          <w:lang w:val="en-US"/>
        </w:rPr>
        <w:t>13</w:t>
      </w:r>
      <w:r w:rsidRPr="005D6A9B">
        <w:rPr>
          <w:rFonts w:ascii="Times New Roman" w:eastAsiaTheme="minorHAnsi" w:hAnsi="Times New Roman"/>
          <w:sz w:val="16"/>
          <w:szCs w:val="16"/>
          <w:lang w:val="en-US"/>
        </w:rPr>
        <w:t xml:space="preserve">:Brain Storm, </w:t>
      </w:r>
      <w:r w:rsidRPr="005D6A9B">
        <w:rPr>
          <w:rFonts w:ascii="Times New Roman" w:eastAsiaTheme="minorHAnsi" w:hAnsi="Times New Roman"/>
          <w:b/>
          <w:sz w:val="16"/>
          <w:szCs w:val="16"/>
          <w:lang w:val="en-US"/>
        </w:rPr>
        <w:t>14:</w:t>
      </w:r>
      <w:r w:rsidRPr="005D6A9B">
        <w:rPr>
          <w:rFonts w:ascii="Times New Roman" w:eastAsiaTheme="minorHAnsi" w:hAnsi="Times New Roman"/>
          <w:sz w:val="16"/>
          <w:szCs w:val="16"/>
          <w:lang w:val="en-US"/>
        </w:rPr>
        <w:t xml:space="preserve">Project Design / Management, </w:t>
      </w:r>
      <w:r w:rsidRPr="005D6A9B">
        <w:rPr>
          <w:rFonts w:ascii="Times New Roman" w:eastAsiaTheme="minorHAnsi" w:hAnsi="Times New Roman"/>
          <w:b/>
          <w:sz w:val="16"/>
          <w:szCs w:val="16"/>
          <w:lang w:val="en-US"/>
        </w:rPr>
        <w:t>15:</w:t>
      </w:r>
      <w:r w:rsidRPr="005D6A9B">
        <w:rPr>
          <w:rFonts w:ascii="Times New Roman" w:eastAsiaTheme="minorHAnsi" w:hAnsi="Times New Roman"/>
          <w:sz w:val="16"/>
          <w:szCs w:val="16"/>
          <w:lang w:val="en-US"/>
        </w:rPr>
        <w:t xml:space="preserve">Report Preparation and/or Presentation </w:t>
      </w:r>
    </w:p>
    <w:p w14:paraId="5BB18087" w14:textId="77777777" w:rsidR="005D6A9B" w:rsidRPr="005D6A9B" w:rsidRDefault="005D6A9B" w:rsidP="005D6A9B">
      <w:pPr>
        <w:shd w:val="clear" w:color="auto" w:fill="FFFFFF"/>
        <w:spacing w:after="0" w:line="240" w:lineRule="auto"/>
        <w:ind w:left="284" w:hanging="284"/>
        <w:jc w:val="both"/>
        <w:rPr>
          <w:rFonts w:ascii="Times New Roman" w:eastAsiaTheme="minorHAnsi" w:hAnsi="Times New Roman"/>
          <w:sz w:val="16"/>
          <w:szCs w:val="16"/>
          <w:lang w:val="en-US"/>
        </w:rPr>
      </w:pPr>
      <w:r w:rsidRPr="005D6A9B">
        <w:rPr>
          <w:rFonts w:ascii="Times New Roman" w:eastAsiaTheme="minorHAnsi" w:hAnsi="Times New Roman"/>
          <w:b/>
          <w:sz w:val="16"/>
          <w:szCs w:val="16"/>
          <w:lang w:val="en-US"/>
        </w:rPr>
        <w:t>**Measuring Methods</w:t>
      </w:r>
      <w:r w:rsidRPr="005D6A9B">
        <w:rPr>
          <w:rFonts w:ascii="Times New Roman" w:eastAsiaTheme="minorHAnsi" w:hAnsi="Times New Roman"/>
          <w:sz w:val="16"/>
          <w:szCs w:val="16"/>
          <w:lang w:val="en-US"/>
        </w:rPr>
        <w:t xml:space="preserve"> </w:t>
      </w:r>
      <w:r w:rsidRPr="005D6A9B">
        <w:rPr>
          <w:rFonts w:ascii="Times New Roman" w:eastAsiaTheme="minorHAnsi" w:hAnsi="Times New Roman"/>
          <w:b/>
          <w:sz w:val="16"/>
          <w:szCs w:val="16"/>
          <w:lang w:val="en-US"/>
        </w:rPr>
        <w:t>A:</w:t>
      </w:r>
      <w:r w:rsidRPr="005D6A9B">
        <w:rPr>
          <w:rFonts w:ascii="Times New Roman" w:eastAsiaTheme="minorHAnsi" w:hAnsi="Times New Roman"/>
          <w:sz w:val="16"/>
          <w:szCs w:val="16"/>
          <w:lang w:val="en-US"/>
        </w:rPr>
        <w:t xml:space="preserve">Exam, </w:t>
      </w:r>
      <w:r w:rsidRPr="005D6A9B">
        <w:rPr>
          <w:rFonts w:ascii="Times New Roman" w:eastAsiaTheme="minorHAnsi" w:hAnsi="Times New Roman"/>
          <w:b/>
          <w:sz w:val="16"/>
          <w:szCs w:val="16"/>
          <w:lang w:val="en-US"/>
        </w:rPr>
        <w:t>B:</w:t>
      </w:r>
      <w:r w:rsidRPr="005D6A9B">
        <w:rPr>
          <w:rFonts w:ascii="Times New Roman" w:eastAsiaTheme="minorHAnsi" w:hAnsi="Times New Roman"/>
          <w:sz w:val="16"/>
          <w:szCs w:val="16"/>
          <w:lang w:val="en-US"/>
        </w:rPr>
        <w:t xml:space="preserve">Quiz, </w:t>
      </w:r>
      <w:r w:rsidRPr="005D6A9B">
        <w:rPr>
          <w:rFonts w:ascii="Times New Roman" w:eastAsiaTheme="minorHAnsi" w:hAnsi="Times New Roman"/>
          <w:b/>
          <w:sz w:val="16"/>
          <w:szCs w:val="16"/>
          <w:lang w:val="en-US"/>
        </w:rPr>
        <w:t>C:</w:t>
      </w:r>
      <w:r w:rsidRPr="005D6A9B">
        <w:rPr>
          <w:rFonts w:ascii="Times New Roman" w:eastAsiaTheme="minorHAnsi" w:hAnsi="Times New Roman"/>
          <w:sz w:val="16"/>
          <w:szCs w:val="16"/>
          <w:lang w:val="en-US"/>
        </w:rPr>
        <w:t xml:space="preserve">Oral Exam, </w:t>
      </w:r>
      <w:r w:rsidRPr="005D6A9B">
        <w:rPr>
          <w:rFonts w:ascii="Times New Roman" w:eastAsiaTheme="minorHAnsi" w:hAnsi="Times New Roman"/>
          <w:b/>
          <w:sz w:val="16"/>
          <w:szCs w:val="16"/>
          <w:lang w:val="en-US"/>
        </w:rPr>
        <w:t>D:</w:t>
      </w:r>
      <w:r w:rsidRPr="005D6A9B">
        <w:rPr>
          <w:rFonts w:ascii="Times New Roman" w:eastAsiaTheme="minorHAnsi" w:hAnsi="Times New Roman"/>
          <w:sz w:val="16"/>
          <w:szCs w:val="16"/>
          <w:lang w:val="en-US"/>
        </w:rPr>
        <w:t xml:space="preserve">Homework, </w:t>
      </w:r>
      <w:r w:rsidRPr="005D6A9B">
        <w:rPr>
          <w:rFonts w:ascii="Times New Roman" w:eastAsiaTheme="minorHAnsi" w:hAnsi="Times New Roman"/>
          <w:b/>
          <w:sz w:val="16"/>
          <w:szCs w:val="16"/>
          <w:lang w:val="en-US"/>
        </w:rPr>
        <w:t>E:</w:t>
      </w:r>
      <w:r w:rsidRPr="005D6A9B">
        <w:rPr>
          <w:rFonts w:ascii="Times New Roman" w:eastAsiaTheme="minorHAnsi" w:hAnsi="Times New Roman"/>
          <w:sz w:val="16"/>
          <w:szCs w:val="16"/>
          <w:lang w:val="en-US"/>
        </w:rPr>
        <w:t xml:space="preserve">Report, </w:t>
      </w:r>
      <w:r w:rsidRPr="005D6A9B">
        <w:rPr>
          <w:rFonts w:ascii="Times New Roman" w:eastAsiaTheme="minorHAnsi" w:hAnsi="Times New Roman"/>
          <w:b/>
          <w:sz w:val="16"/>
          <w:szCs w:val="16"/>
          <w:lang w:val="en-US"/>
        </w:rPr>
        <w:t>F:</w:t>
      </w:r>
      <w:r w:rsidRPr="005D6A9B">
        <w:rPr>
          <w:rFonts w:ascii="Times New Roman" w:eastAsiaTheme="minorHAnsi" w:hAnsi="Times New Roman"/>
          <w:sz w:val="16"/>
          <w:szCs w:val="16"/>
          <w:lang w:val="en-US"/>
        </w:rPr>
        <w:t xml:space="preserve">Article Examination, </w:t>
      </w:r>
      <w:r w:rsidRPr="005D6A9B">
        <w:rPr>
          <w:rFonts w:ascii="Times New Roman" w:eastAsiaTheme="minorHAnsi" w:hAnsi="Times New Roman"/>
          <w:b/>
          <w:sz w:val="16"/>
          <w:szCs w:val="16"/>
          <w:lang w:val="en-US"/>
        </w:rPr>
        <w:t>G:</w:t>
      </w:r>
      <w:r w:rsidRPr="005D6A9B">
        <w:rPr>
          <w:rFonts w:ascii="Times New Roman" w:eastAsiaTheme="minorHAnsi" w:hAnsi="Times New Roman"/>
          <w:sz w:val="16"/>
          <w:szCs w:val="16"/>
          <w:lang w:val="en-US"/>
        </w:rPr>
        <w:t xml:space="preserve">Presentation, </w:t>
      </w:r>
      <w:r w:rsidRPr="005D6A9B">
        <w:rPr>
          <w:rFonts w:ascii="Times New Roman" w:eastAsiaTheme="minorHAnsi" w:hAnsi="Times New Roman"/>
          <w:b/>
          <w:sz w:val="16"/>
          <w:szCs w:val="16"/>
          <w:lang w:val="en-US"/>
        </w:rPr>
        <w:t>I:</w:t>
      </w:r>
      <w:r w:rsidRPr="005D6A9B">
        <w:rPr>
          <w:rFonts w:ascii="Times New Roman" w:eastAsiaTheme="minorHAnsi" w:hAnsi="Times New Roman"/>
          <w:sz w:val="16"/>
          <w:szCs w:val="16"/>
          <w:lang w:val="en-US"/>
        </w:rPr>
        <w:t xml:space="preserve">Experimental Skill, </w:t>
      </w:r>
      <w:r w:rsidRPr="005D6A9B">
        <w:rPr>
          <w:rFonts w:ascii="Times New Roman" w:eastAsiaTheme="minorHAnsi" w:hAnsi="Times New Roman"/>
          <w:b/>
          <w:sz w:val="16"/>
          <w:szCs w:val="16"/>
          <w:lang w:val="en-US"/>
        </w:rPr>
        <w:t>J:</w:t>
      </w:r>
      <w:r w:rsidRPr="005D6A9B">
        <w:rPr>
          <w:rFonts w:ascii="Times New Roman" w:eastAsiaTheme="minorHAnsi" w:hAnsi="Times New Roman"/>
          <w:sz w:val="16"/>
          <w:szCs w:val="16"/>
          <w:lang w:val="en-US"/>
        </w:rPr>
        <w:t xml:space="preserve">Project Observation, </w:t>
      </w:r>
      <w:r w:rsidRPr="005D6A9B">
        <w:rPr>
          <w:rFonts w:ascii="Times New Roman" w:eastAsiaTheme="minorHAnsi" w:hAnsi="Times New Roman"/>
          <w:b/>
          <w:sz w:val="16"/>
          <w:szCs w:val="16"/>
          <w:lang w:val="en-US"/>
        </w:rPr>
        <w:t>K</w:t>
      </w:r>
      <w:r w:rsidRPr="005D6A9B">
        <w:rPr>
          <w:rFonts w:ascii="Times New Roman" w:eastAsiaTheme="minorHAnsi" w:hAnsi="Times New Roman"/>
          <w:sz w:val="16"/>
          <w:szCs w:val="16"/>
          <w:lang w:val="en-US"/>
        </w:rPr>
        <w:t xml:space="preserve">:Class Attendance; </w:t>
      </w:r>
      <w:r w:rsidRPr="005D6A9B">
        <w:rPr>
          <w:rFonts w:ascii="Times New Roman" w:eastAsiaTheme="minorHAnsi" w:hAnsi="Times New Roman"/>
          <w:b/>
          <w:sz w:val="16"/>
          <w:szCs w:val="16"/>
          <w:lang w:val="en-US"/>
        </w:rPr>
        <w:t>L</w:t>
      </w:r>
      <w:r w:rsidRPr="005D6A9B">
        <w:rPr>
          <w:rFonts w:ascii="Times New Roman" w:eastAsiaTheme="minorHAnsi" w:hAnsi="Times New Roman"/>
          <w:sz w:val="16"/>
          <w:szCs w:val="16"/>
          <w:lang w:val="en-US"/>
        </w:rPr>
        <w:t>:Jury Exam</w:t>
      </w:r>
    </w:p>
    <w:p w14:paraId="439C9FD2" w14:textId="77777777" w:rsidR="005D6A9B" w:rsidRPr="005D6A9B" w:rsidRDefault="005D6A9B" w:rsidP="005D6A9B">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D6A9B" w:rsidRPr="005D6A9B" w14:paraId="580B9D14" w14:textId="77777777" w:rsidTr="005D6A9B">
        <w:trPr>
          <w:trHeight w:val="567"/>
        </w:trPr>
        <w:tc>
          <w:tcPr>
            <w:tcW w:w="2112" w:type="dxa"/>
            <w:shd w:val="clear" w:color="auto" w:fill="FFF2CC" w:themeFill="accent4" w:themeFillTint="33"/>
            <w:vAlign w:val="center"/>
          </w:tcPr>
          <w:p w14:paraId="6AAC20E4"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6876B05B" w14:textId="77777777" w:rsidR="005D6A9B" w:rsidRPr="00916751" w:rsidRDefault="005D6A9B" w:rsidP="005D6A9B">
            <w:pPr>
              <w:spacing w:after="0" w:line="240" w:lineRule="auto"/>
              <w:rPr>
                <w:rFonts w:ascii="Times New Roman" w:hAnsi="Times New Roman"/>
                <w:bCs/>
                <w:sz w:val="20"/>
                <w:szCs w:val="20"/>
              </w:rPr>
            </w:pPr>
            <w:r w:rsidRPr="00916751">
              <w:rPr>
                <w:rFonts w:ascii="Times New Roman" w:hAnsi="Times New Roman"/>
                <w:bCs/>
                <w:sz w:val="20"/>
                <w:szCs w:val="20"/>
              </w:rPr>
              <w:t>1.Medical Entomology 2nd Ed (A Handbook of Medically Important Insects and other Arthropods): ISBN: 9789389832365, Scientific Publishers 2022</w:t>
            </w:r>
          </w:p>
          <w:p w14:paraId="2C58719F" w14:textId="77777777" w:rsidR="005D6A9B" w:rsidRPr="001B7435" w:rsidRDefault="005D6A9B" w:rsidP="005D6A9B">
            <w:pPr>
              <w:spacing w:after="0" w:line="240" w:lineRule="auto"/>
              <w:rPr>
                <w:rFonts w:ascii="Times New Roman" w:hAnsi="Times New Roman"/>
                <w:bCs/>
                <w:sz w:val="20"/>
                <w:szCs w:val="20"/>
              </w:rPr>
            </w:pPr>
            <w:r w:rsidRPr="00916751">
              <w:rPr>
                <w:rFonts w:ascii="Times New Roman" w:hAnsi="Times New Roman"/>
                <w:bCs/>
                <w:sz w:val="20"/>
                <w:szCs w:val="20"/>
              </w:rPr>
              <w:t xml:space="preserve">2.Medical Entomology: A Textbook on Public Health and Veterinary Problems Caused by Arthropods Paperback – 31 </w:t>
            </w:r>
            <w:r>
              <w:rPr>
                <w:rFonts w:ascii="Times New Roman" w:hAnsi="Times New Roman"/>
                <w:bCs/>
                <w:sz w:val="20"/>
                <w:szCs w:val="20"/>
              </w:rPr>
              <w:t>December 2003  by B.F. Eldridge</w:t>
            </w:r>
            <w:r w:rsidRPr="00916751">
              <w:rPr>
                <w:rFonts w:ascii="Times New Roman" w:hAnsi="Times New Roman"/>
                <w:bCs/>
                <w:sz w:val="20"/>
                <w:szCs w:val="20"/>
              </w:rPr>
              <w:t>, J.D. Edman (Ed</w:t>
            </w:r>
            <w:r>
              <w:rPr>
                <w:rFonts w:ascii="Times New Roman" w:hAnsi="Times New Roman"/>
                <w:bCs/>
                <w:sz w:val="20"/>
                <w:szCs w:val="20"/>
              </w:rPr>
              <w:t xml:space="preserve">s) </w:t>
            </w:r>
          </w:p>
        </w:tc>
      </w:tr>
      <w:tr w:rsidR="005D6A9B" w:rsidRPr="005D6A9B" w14:paraId="29AAC0B8" w14:textId="77777777" w:rsidTr="005D6A9B">
        <w:trPr>
          <w:trHeight w:val="843"/>
        </w:trPr>
        <w:tc>
          <w:tcPr>
            <w:tcW w:w="2112" w:type="dxa"/>
            <w:shd w:val="clear" w:color="auto" w:fill="FFF2CC" w:themeFill="accent4" w:themeFillTint="33"/>
            <w:vAlign w:val="center"/>
          </w:tcPr>
          <w:p w14:paraId="5095EA92"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Supporting References</w:t>
            </w:r>
          </w:p>
        </w:tc>
        <w:tc>
          <w:tcPr>
            <w:tcW w:w="7512" w:type="dxa"/>
            <w:shd w:val="clear" w:color="auto" w:fill="FFFFFF" w:themeFill="background1"/>
            <w:vAlign w:val="center"/>
          </w:tcPr>
          <w:p w14:paraId="2254C8DE" w14:textId="77777777" w:rsidR="005D6A9B" w:rsidRPr="005D6A9B" w:rsidRDefault="005D6A9B" w:rsidP="005D6A9B">
            <w:pPr>
              <w:spacing w:after="0" w:line="240" w:lineRule="auto"/>
              <w:rPr>
                <w:rFonts w:ascii="Times New Roman" w:eastAsiaTheme="minorHAnsi" w:hAnsi="Times New Roman"/>
                <w:sz w:val="20"/>
                <w:szCs w:val="20"/>
                <w:lang w:val="en-US"/>
              </w:rPr>
            </w:pPr>
          </w:p>
        </w:tc>
      </w:tr>
      <w:tr w:rsidR="005D6A9B" w:rsidRPr="005D6A9B" w14:paraId="08A7A46F" w14:textId="77777777" w:rsidTr="005D6A9B">
        <w:trPr>
          <w:trHeight w:val="567"/>
        </w:trPr>
        <w:tc>
          <w:tcPr>
            <w:tcW w:w="2112" w:type="dxa"/>
            <w:shd w:val="clear" w:color="auto" w:fill="FFF2CC" w:themeFill="accent4" w:themeFillTint="33"/>
            <w:vAlign w:val="center"/>
          </w:tcPr>
          <w:p w14:paraId="16B0250B"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E89D46F" w14:textId="77777777" w:rsidR="005D6A9B" w:rsidRPr="005D6A9B" w:rsidRDefault="005D6A9B" w:rsidP="005D6A9B">
            <w:pPr>
              <w:spacing w:after="0" w:line="240" w:lineRule="auto"/>
              <w:jc w:val="both"/>
              <w:rPr>
                <w:rFonts w:ascii="Times New Roman" w:eastAsiaTheme="minorHAnsi" w:hAnsi="Times New Roman"/>
                <w:sz w:val="20"/>
                <w:szCs w:val="20"/>
                <w:lang w:val="en-US"/>
              </w:rPr>
            </w:pPr>
          </w:p>
        </w:tc>
      </w:tr>
    </w:tbl>
    <w:p w14:paraId="225BDE6A" w14:textId="77777777" w:rsidR="005D6A9B" w:rsidRPr="005D6A9B" w:rsidRDefault="005D6A9B" w:rsidP="005D6A9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D6A9B" w:rsidRPr="005D6A9B" w14:paraId="22BF9874" w14:textId="77777777" w:rsidTr="005D6A9B">
        <w:trPr>
          <w:trHeight w:val="312"/>
        </w:trPr>
        <w:tc>
          <w:tcPr>
            <w:tcW w:w="9624" w:type="dxa"/>
            <w:gridSpan w:val="2"/>
            <w:shd w:val="clear" w:color="auto" w:fill="FFF2CC" w:themeFill="accent4" w:themeFillTint="33"/>
            <w:vAlign w:val="center"/>
          </w:tcPr>
          <w:p w14:paraId="397042CE"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Course Schedule</w:t>
            </w:r>
          </w:p>
        </w:tc>
      </w:tr>
      <w:tr w:rsidR="00B85F22" w:rsidRPr="005D6A9B" w14:paraId="25C43A03"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4855C9"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110FC9FA"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Medical entomology systematics</w:t>
            </w:r>
          </w:p>
        </w:tc>
      </w:tr>
      <w:tr w:rsidR="00B85F22" w:rsidRPr="005D6A9B" w14:paraId="3B3A5515"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F255C9"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32D1F1E9"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Arthropods important for human health</w:t>
            </w:r>
          </w:p>
        </w:tc>
      </w:tr>
      <w:tr w:rsidR="00B85F22" w:rsidRPr="005D6A9B" w14:paraId="257CBCC2"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DECD83"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497EEDFC"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Adaptation of arthropods to internal and external parasitism</w:t>
            </w:r>
          </w:p>
        </w:tc>
      </w:tr>
      <w:tr w:rsidR="00B85F22" w:rsidRPr="005D6A9B" w14:paraId="1009C4C6"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621AA5"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77A5004F"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Infestation and vector identification</w:t>
            </w:r>
          </w:p>
        </w:tc>
      </w:tr>
      <w:tr w:rsidR="00B85F22" w:rsidRPr="005D6A9B" w14:paraId="1ACA7EF0"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CE8CF6"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C029993"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Biological and mechanical vector</w:t>
            </w:r>
          </w:p>
        </w:tc>
      </w:tr>
      <w:tr w:rsidR="00B85F22" w:rsidRPr="005D6A9B" w14:paraId="64305255"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746B31"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3E4124DF" w14:textId="77777777" w:rsidR="00B85F22" w:rsidRPr="00916751" w:rsidRDefault="00B85F22" w:rsidP="00B85F22">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Mosquito vectors and control</w:t>
            </w:r>
          </w:p>
        </w:tc>
      </w:tr>
      <w:tr w:rsidR="00B85F22" w:rsidRPr="005D6A9B" w14:paraId="65480637"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D3601F"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441B458D" w14:textId="77777777" w:rsidR="00B85F22" w:rsidRPr="00916751" w:rsidRDefault="00B85F22" w:rsidP="00B85F22">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Phlebotomus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r w:rsidRPr="00916751">
              <w:rPr>
                <w:rFonts w:ascii="Times New Roman" w:eastAsia="Times New Roman" w:hAnsi="Times New Roman"/>
                <w:color w:val="000000"/>
                <w:spacing w:val="3"/>
                <w:sz w:val="20"/>
                <w:szCs w:val="20"/>
                <w:lang w:eastAsia="tr-TR"/>
              </w:rPr>
              <w:t xml:space="preserve"> vectors and control</w:t>
            </w:r>
          </w:p>
        </w:tc>
      </w:tr>
      <w:tr w:rsidR="00B85F22" w:rsidRPr="005D6A9B" w14:paraId="49F18819"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235D93"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42C991F7"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Ceratopogonids and their parasitological importance</w:t>
            </w:r>
          </w:p>
        </w:tc>
      </w:tr>
      <w:tr w:rsidR="00B85F22" w:rsidRPr="005D6A9B" w14:paraId="1DA6A9C3"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EF8FA"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3DA27D1D"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The importance of Tabanids</w:t>
            </w:r>
          </w:p>
        </w:tc>
      </w:tr>
      <w:tr w:rsidR="00B85F22" w:rsidRPr="005D6A9B" w14:paraId="1D2D6B69"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CB6AB8"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1FC9D642"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Myiasis and its pathology in humans</w:t>
            </w:r>
          </w:p>
        </w:tc>
      </w:tr>
      <w:tr w:rsidR="005D6A9B" w:rsidRPr="005D6A9B" w14:paraId="77C6526C" w14:textId="77777777" w:rsidTr="005D6A9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27E4EE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left w:val="nil"/>
            </w:tcBorders>
            <w:shd w:val="clear" w:color="auto" w:fill="D9D9D9" w:themeFill="background1" w:themeFillShade="D9"/>
            <w:vAlign w:val="center"/>
          </w:tcPr>
          <w:p w14:paraId="72A67AEA"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Mid-Term Exam</w:t>
            </w:r>
          </w:p>
        </w:tc>
      </w:tr>
      <w:tr w:rsidR="00B85F22" w:rsidRPr="005D6A9B" w14:paraId="03947800"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4FD56"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6D8788B5"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Lice, Fleas,</w:t>
            </w:r>
          </w:p>
        </w:tc>
      </w:tr>
      <w:tr w:rsidR="00B85F22" w:rsidRPr="005D6A9B" w14:paraId="1B486421"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CC4F5F"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460DD244"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Scabies agents and their parasitological importance</w:t>
            </w:r>
          </w:p>
        </w:tc>
      </w:tr>
      <w:tr w:rsidR="00B85F22" w:rsidRPr="005D6A9B" w14:paraId="4135A47E"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360F45"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0BF49646"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Mites that cause allergies and dermatitis</w:t>
            </w:r>
          </w:p>
        </w:tc>
      </w:tr>
      <w:tr w:rsidR="00B85F22" w:rsidRPr="005D6A9B" w14:paraId="4BA759F2"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F43DEE" w14:textId="77777777" w:rsidR="00B85F22" w:rsidRPr="005D6A9B" w:rsidRDefault="00B85F22" w:rsidP="00B85F22">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51F8AA3A" w14:textId="77777777" w:rsidR="00B85F22" w:rsidRPr="00916751" w:rsidRDefault="00B85F22" w:rsidP="00B85F22">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Control of medically important arthropods.</w:t>
            </w:r>
          </w:p>
        </w:tc>
      </w:tr>
      <w:tr w:rsidR="005D6A9B" w:rsidRPr="005D6A9B" w14:paraId="12714783" w14:textId="77777777" w:rsidTr="005D6A9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E3281D0"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22AAEDCB"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Final Exam</w:t>
            </w:r>
          </w:p>
        </w:tc>
      </w:tr>
    </w:tbl>
    <w:p w14:paraId="1ED11A00" w14:textId="77777777" w:rsidR="005D6A9B" w:rsidRPr="005D6A9B" w:rsidRDefault="005D6A9B" w:rsidP="005D6A9B">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D6A9B" w:rsidRPr="005D6A9B" w14:paraId="4A1AC614" w14:textId="77777777" w:rsidTr="005D6A9B">
        <w:trPr>
          <w:trHeight w:val="312"/>
        </w:trPr>
        <w:tc>
          <w:tcPr>
            <w:tcW w:w="9624" w:type="dxa"/>
            <w:gridSpan w:val="4"/>
            <w:shd w:val="clear" w:color="auto" w:fill="FFF2CC" w:themeFill="accent4" w:themeFillTint="33"/>
            <w:vAlign w:val="center"/>
          </w:tcPr>
          <w:p w14:paraId="56DF2852"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Calculation of Course Workload</w:t>
            </w:r>
          </w:p>
        </w:tc>
      </w:tr>
      <w:tr w:rsidR="005D6A9B" w:rsidRPr="005D6A9B" w14:paraId="6DB21E11" w14:textId="77777777" w:rsidTr="005D6A9B">
        <w:trPr>
          <w:trHeight w:val="312"/>
        </w:trPr>
        <w:tc>
          <w:tcPr>
            <w:tcW w:w="5797" w:type="dxa"/>
            <w:shd w:val="clear" w:color="auto" w:fill="FFF2CC" w:themeFill="accent4" w:themeFillTint="33"/>
            <w:vAlign w:val="center"/>
          </w:tcPr>
          <w:p w14:paraId="002DC38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76B22EAF"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2CB5F553"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5B913BDB"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Total Workload (Hour)</w:t>
            </w:r>
          </w:p>
        </w:tc>
      </w:tr>
      <w:tr w:rsidR="005D6A9B" w:rsidRPr="005D6A9B" w14:paraId="6CD46C0D" w14:textId="77777777" w:rsidTr="005D6A9B">
        <w:trPr>
          <w:trHeight w:val="312"/>
        </w:trPr>
        <w:tc>
          <w:tcPr>
            <w:tcW w:w="5797" w:type="dxa"/>
            <w:shd w:val="clear" w:color="auto" w:fill="FFFFFF" w:themeFill="background1"/>
            <w:vAlign w:val="center"/>
          </w:tcPr>
          <w:p w14:paraId="65386663"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FBCD9A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4AF7A96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1A2A88F2"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1CD1EFB8" w14:textId="77777777" w:rsidTr="005D6A9B">
        <w:trPr>
          <w:trHeight w:val="312"/>
        </w:trPr>
        <w:tc>
          <w:tcPr>
            <w:tcW w:w="5797" w:type="dxa"/>
            <w:shd w:val="clear" w:color="auto" w:fill="FFFFFF" w:themeFill="background1"/>
            <w:vAlign w:val="center"/>
          </w:tcPr>
          <w:p w14:paraId="2C421B25"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Classroom Studying Time (review, reinforcing, </w:t>
            </w:r>
            <w:proofErr w:type="spellStart"/>
            <w:r w:rsidRPr="005D6A9B">
              <w:rPr>
                <w:rFonts w:ascii="Times New Roman" w:eastAsiaTheme="minorHAnsi" w:hAnsi="Times New Roman"/>
                <w:sz w:val="20"/>
                <w:szCs w:val="20"/>
                <w:lang w:val="en-US"/>
              </w:rPr>
              <w:t>prestudy</w:t>
            </w:r>
            <w:proofErr w:type="spellEnd"/>
            <w:r w:rsidRPr="005D6A9B">
              <w:rPr>
                <w:rFonts w:ascii="Times New Roman" w:eastAsiaTheme="minorHAnsi" w:hAnsi="Times New Roman"/>
                <w:sz w:val="20"/>
                <w:szCs w:val="20"/>
                <w:lang w:val="en-US"/>
              </w:rPr>
              <w:t>,….)</w:t>
            </w:r>
          </w:p>
        </w:tc>
        <w:tc>
          <w:tcPr>
            <w:tcW w:w="1275" w:type="dxa"/>
            <w:shd w:val="clear" w:color="auto" w:fill="FFFFFF" w:themeFill="background1"/>
            <w:vAlign w:val="center"/>
          </w:tcPr>
          <w:p w14:paraId="7F182DFC"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5DA90AB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390C02B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25167F26" w14:textId="77777777" w:rsidTr="005D6A9B">
        <w:trPr>
          <w:trHeight w:val="312"/>
        </w:trPr>
        <w:tc>
          <w:tcPr>
            <w:tcW w:w="5797" w:type="dxa"/>
            <w:shd w:val="clear" w:color="auto" w:fill="FFFFFF" w:themeFill="background1"/>
            <w:vAlign w:val="center"/>
          </w:tcPr>
          <w:p w14:paraId="3CE61E44"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Homework</w:t>
            </w:r>
          </w:p>
        </w:tc>
        <w:tc>
          <w:tcPr>
            <w:tcW w:w="1275" w:type="dxa"/>
            <w:shd w:val="clear" w:color="auto" w:fill="FFFFFF" w:themeFill="background1"/>
            <w:vAlign w:val="center"/>
          </w:tcPr>
          <w:p w14:paraId="6323E7EC"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10</w:t>
            </w:r>
          </w:p>
        </w:tc>
        <w:tc>
          <w:tcPr>
            <w:tcW w:w="1276" w:type="dxa"/>
            <w:shd w:val="clear" w:color="auto" w:fill="FFFFFF" w:themeFill="background1"/>
            <w:vAlign w:val="center"/>
          </w:tcPr>
          <w:p w14:paraId="7385450A"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w:t>
            </w:r>
          </w:p>
        </w:tc>
        <w:tc>
          <w:tcPr>
            <w:tcW w:w="1276" w:type="dxa"/>
            <w:shd w:val="clear" w:color="auto" w:fill="FFFFFF" w:themeFill="background1"/>
            <w:vAlign w:val="center"/>
          </w:tcPr>
          <w:p w14:paraId="5AB6779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40</w:t>
            </w:r>
          </w:p>
        </w:tc>
      </w:tr>
      <w:tr w:rsidR="005D6A9B" w:rsidRPr="005D6A9B" w14:paraId="1D4508CC" w14:textId="77777777" w:rsidTr="005D6A9B">
        <w:trPr>
          <w:trHeight w:val="312"/>
        </w:trPr>
        <w:tc>
          <w:tcPr>
            <w:tcW w:w="5797" w:type="dxa"/>
            <w:shd w:val="clear" w:color="auto" w:fill="FFFFFF" w:themeFill="background1"/>
            <w:vAlign w:val="center"/>
          </w:tcPr>
          <w:p w14:paraId="6B189D7C"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A5E7F3B"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643C48B"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70D7AE42"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75540272" w14:textId="77777777" w:rsidTr="005D6A9B">
        <w:trPr>
          <w:trHeight w:val="312"/>
        </w:trPr>
        <w:tc>
          <w:tcPr>
            <w:tcW w:w="5797" w:type="dxa"/>
            <w:shd w:val="clear" w:color="auto" w:fill="FFFFFF" w:themeFill="background1"/>
            <w:vAlign w:val="center"/>
          </w:tcPr>
          <w:p w14:paraId="7C6F4675"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3EEFA3A"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1202698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1961298"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127F6DD4" w14:textId="77777777" w:rsidTr="005D6A9B">
        <w:trPr>
          <w:trHeight w:val="312"/>
        </w:trPr>
        <w:tc>
          <w:tcPr>
            <w:tcW w:w="5797" w:type="dxa"/>
            <w:shd w:val="clear" w:color="auto" w:fill="FFFFFF" w:themeFill="background1"/>
            <w:vAlign w:val="center"/>
          </w:tcPr>
          <w:p w14:paraId="32EEB638"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0AD14974"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19FBA915"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692381C"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541BFCAD" w14:textId="77777777" w:rsidTr="005D6A9B">
        <w:trPr>
          <w:trHeight w:val="312"/>
        </w:trPr>
        <w:tc>
          <w:tcPr>
            <w:tcW w:w="5797" w:type="dxa"/>
            <w:shd w:val="clear" w:color="auto" w:fill="FFFFFF" w:themeFill="background1"/>
            <w:vAlign w:val="center"/>
          </w:tcPr>
          <w:p w14:paraId="3DA527D2"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03F579E9"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7B52923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9C05F7D"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05AD3AB0" w14:textId="77777777" w:rsidTr="005D6A9B">
        <w:trPr>
          <w:trHeight w:val="312"/>
        </w:trPr>
        <w:tc>
          <w:tcPr>
            <w:tcW w:w="5797" w:type="dxa"/>
            <w:shd w:val="clear" w:color="auto" w:fill="FFFFFF" w:themeFill="background1"/>
            <w:vAlign w:val="center"/>
          </w:tcPr>
          <w:p w14:paraId="50B95083"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0529F5B"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CB86A3C"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39D0432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535E0AD3" w14:textId="77777777" w:rsidTr="005D6A9B">
        <w:trPr>
          <w:trHeight w:val="312"/>
        </w:trPr>
        <w:tc>
          <w:tcPr>
            <w:tcW w:w="5797" w:type="dxa"/>
            <w:shd w:val="clear" w:color="auto" w:fill="FFFFFF" w:themeFill="background1"/>
            <w:vAlign w:val="center"/>
          </w:tcPr>
          <w:p w14:paraId="61B12DA7"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653156F4"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30E1AF13"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5D063CF9"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3D5A258C" w14:textId="77777777" w:rsidTr="005D6A9B">
        <w:trPr>
          <w:trHeight w:val="312"/>
        </w:trPr>
        <w:tc>
          <w:tcPr>
            <w:tcW w:w="5797" w:type="dxa"/>
            <w:shd w:val="clear" w:color="auto" w:fill="FFFFFF" w:themeFill="background1"/>
            <w:vAlign w:val="center"/>
          </w:tcPr>
          <w:p w14:paraId="59D22FD8"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6F826096"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77C042A4"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25C97A00"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039C7AE9" w14:textId="77777777" w:rsidTr="005D6A9B">
        <w:trPr>
          <w:trHeight w:val="312"/>
        </w:trPr>
        <w:tc>
          <w:tcPr>
            <w:tcW w:w="5797" w:type="dxa"/>
            <w:shd w:val="clear" w:color="auto" w:fill="FFFFFF" w:themeFill="background1"/>
            <w:vAlign w:val="center"/>
          </w:tcPr>
          <w:p w14:paraId="465F33A4"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4D4CF4DE"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1C5ABDC5"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02EEF3A"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sz w:val="20"/>
                <w:szCs w:val="20"/>
                <w:lang w:val="tr-TR"/>
              </w:rPr>
              <w:t>-</w:t>
            </w:r>
          </w:p>
        </w:tc>
      </w:tr>
      <w:tr w:rsidR="005D6A9B" w:rsidRPr="005D6A9B" w14:paraId="7A0E065F" w14:textId="77777777" w:rsidTr="005D6A9B">
        <w:trPr>
          <w:trHeight w:val="312"/>
        </w:trPr>
        <w:tc>
          <w:tcPr>
            <w:tcW w:w="5797" w:type="dxa"/>
            <w:shd w:val="clear" w:color="auto" w:fill="FFFFFF" w:themeFill="background1"/>
            <w:vAlign w:val="center"/>
          </w:tcPr>
          <w:p w14:paraId="2523F345"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6F38618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6101579F"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B8B4CC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57429823" w14:textId="77777777" w:rsidTr="005D6A9B">
        <w:trPr>
          <w:trHeight w:val="312"/>
        </w:trPr>
        <w:tc>
          <w:tcPr>
            <w:tcW w:w="5797" w:type="dxa"/>
            <w:shd w:val="clear" w:color="auto" w:fill="FFFFFF" w:themeFill="background1"/>
            <w:vAlign w:val="center"/>
          </w:tcPr>
          <w:p w14:paraId="071769AB"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283D820A"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5AB286F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c>
          <w:tcPr>
            <w:tcW w:w="1276" w:type="dxa"/>
            <w:shd w:val="clear" w:color="auto" w:fill="FFFFFF" w:themeFill="background1"/>
            <w:vAlign w:val="center"/>
          </w:tcPr>
          <w:p w14:paraId="0DF0503B"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w:t>
            </w:r>
          </w:p>
        </w:tc>
      </w:tr>
      <w:tr w:rsidR="005D6A9B" w:rsidRPr="005D6A9B" w14:paraId="0C5ECF2D" w14:textId="77777777" w:rsidTr="005D6A9B">
        <w:trPr>
          <w:trHeight w:val="312"/>
        </w:trPr>
        <w:tc>
          <w:tcPr>
            <w:tcW w:w="5797" w:type="dxa"/>
            <w:shd w:val="clear" w:color="auto" w:fill="FFFFFF" w:themeFill="background1"/>
            <w:vAlign w:val="center"/>
          </w:tcPr>
          <w:p w14:paraId="30D3531A"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3627E4D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3383B2A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5E696544"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3EF1E1EB" w14:textId="77777777" w:rsidTr="005D6A9B">
        <w:trPr>
          <w:trHeight w:val="312"/>
        </w:trPr>
        <w:tc>
          <w:tcPr>
            <w:tcW w:w="5797" w:type="dxa"/>
            <w:tcBorders>
              <w:bottom w:val="single" w:sz="12" w:space="0" w:color="auto"/>
            </w:tcBorders>
            <w:shd w:val="clear" w:color="auto" w:fill="FFFFFF" w:themeFill="background1"/>
            <w:vAlign w:val="center"/>
          </w:tcPr>
          <w:p w14:paraId="2C3EB349"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C70CB5C"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0E36927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3</w:t>
            </w:r>
          </w:p>
        </w:tc>
        <w:tc>
          <w:tcPr>
            <w:tcW w:w="1276" w:type="dxa"/>
            <w:shd w:val="clear" w:color="auto" w:fill="FFFFFF" w:themeFill="background1"/>
            <w:vAlign w:val="center"/>
          </w:tcPr>
          <w:p w14:paraId="5E9CC301"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42</w:t>
            </w:r>
          </w:p>
        </w:tc>
      </w:tr>
      <w:tr w:rsidR="005D6A9B" w:rsidRPr="005D6A9B" w14:paraId="27C49FA4" w14:textId="77777777" w:rsidTr="005D6A9B">
        <w:trPr>
          <w:trHeight w:val="312"/>
        </w:trPr>
        <w:tc>
          <w:tcPr>
            <w:tcW w:w="5797" w:type="dxa"/>
            <w:tcBorders>
              <w:bottom w:val="single" w:sz="12" w:space="0" w:color="auto"/>
            </w:tcBorders>
            <w:shd w:val="clear" w:color="auto" w:fill="FFFFFF" w:themeFill="background1"/>
            <w:vAlign w:val="center"/>
          </w:tcPr>
          <w:p w14:paraId="6074C511"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7AB90F10"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w:t>
            </w:r>
          </w:p>
        </w:tc>
        <w:tc>
          <w:tcPr>
            <w:tcW w:w="1276" w:type="dxa"/>
            <w:shd w:val="clear" w:color="auto" w:fill="FFFFFF" w:themeFill="background1"/>
            <w:vAlign w:val="center"/>
          </w:tcPr>
          <w:p w14:paraId="2883DC9D"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2</w:t>
            </w:r>
          </w:p>
        </w:tc>
        <w:tc>
          <w:tcPr>
            <w:tcW w:w="1276" w:type="dxa"/>
            <w:shd w:val="clear" w:color="auto" w:fill="FFFFFF" w:themeFill="background1"/>
            <w:vAlign w:val="center"/>
          </w:tcPr>
          <w:p w14:paraId="65B339FE"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2</w:t>
            </w:r>
          </w:p>
        </w:tc>
      </w:tr>
      <w:tr w:rsidR="005D6A9B" w:rsidRPr="005D6A9B" w14:paraId="10BE6333" w14:textId="77777777" w:rsidTr="005D6A9B">
        <w:trPr>
          <w:trHeight w:val="312"/>
        </w:trPr>
        <w:tc>
          <w:tcPr>
            <w:tcW w:w="5797" w:type="dxa"/>
            <w:tcBorders>
              <w:bottom w:val="single" w:sz="12" w:space="0" w:color="auto"/>
            </w:tcBorders>
            <w:shd w:val="clear" w:color="auto" w:fill="FFFFFF" w:themeFill="background1"/>
            <w:vAlign w:val="center"/>
          </w:tcPr>
          <w:p w14:paraId="3D2D0C4D" w14:textId="77777777" w:rsidR="005D6A9B" w:rsidRPr="005D6A9B" w:rsidRDefault="005D6A9B" w:rsidP="005D6A9B">
            <w:pPr>
              <w:spacing w:after="0" w:line="240" w:lineRule="auto"/>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43DC8E2"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14</w:t>
            </w:r>
          </w:p>
        </w:tc>
        <w:tc>
          <w:tcPr>
            <w:tcW w:w="1276" w:type="dxa"/>
            <w:shd w:val="clear" w:color="auto" w:fill="FFFFFF" w:themeFill="background1"/>
            <w:vAlign w:val="center"/>
          </w:tcPr>
          <w:p w14:paraId="5150309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4</w:t>
            </w:r>
          </w:p>
        </w:tc>
        <w:tc>
          <w:tcPr>
            <w:tcW w:w="1276" w:type="dxa"/>
            <w:shd w:val="clear" w:color="auto" w:fill="FFFFFF" w:themeFill="background1"/>
            <w:vAlign w:val="center"/>
          </w:tcPr>
          <w:p w14:paraId="0C64C3F6"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r w:rsidRPr="005D6A9B">
              <w:rPr>
                <w:rFonts w:ascii="Times New Roman" w:eastAsiaTheme="minorHAnsi" w:hAnsi="Times New Roman"/>
                <w:sz w:val="20"/>
                <w:szCs w:val="20"/>
                <w:lang w:val="tr-TR"/>
              </w:rPr>
              <w:t>56</w:t>
            </w:r>
          </w:p>
        </w:tc>
      </w:tr>
      <w:tr w:rsidR="005D6A9B" w:rsidRPr="005D6A9B" w14:paraId="739DB508" w14:textId="77777777" w:rsidTr="005D6A9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2F06328" w14:textId="77777777" w:rsidR="005D6A9B" w:rsidRPr="005D6A9B" w:rsidRDefault="005D6A9B" w:rsidP="005D6A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B18E840" w14:textId="77777777" w:rsidR="005D6A9B" w:rsidRPr="005D6A9B" w:rsidRDefault="005D6A9B" w:rsidP="005D6A9B">
            <w:pPr>
              <w:spacing w:after="0" w:line="240" w:lineRule="auto"/>
              <w:jc w:val="right"/>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5929652"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Cs/>
                <w:sz w:val="20"/>
                <w:szCs w:val="20"/>
                <w:lang w:val="tr-TR"/>
              </w:rPr>
              <w:t>225</w:t>
            </w:r>
          </w:p>
        </w:tc>
      </w:tr>
      <w:tr w:rsidR="005D6A9B" w:rsidRPr="005D6A9B" w14:paraId="2FAD589A" w14:textId="77777777" w:rsidTr="005D6A9B">
        <w:trPr>
          <w:trHeight w:val="347"/>
        </w:trPr>
        <w:tc>
          <w:tcPr>
            <w:tcW w:w="5797" w:type="dxa"/>
            <w:tcBorders>
              <w:top w:val="nil"/>
              <w:left w:val="nil"/>
              <w:bottom w:val="nil"/>
              <w:right w:val="single" w:sz="12" w:space="0" w:color="auto"/>
            </w:tcBorders>
            <w:shd w:val="clear" w:color="auto" w:fill="FFFFFF" w:themeFill="background1"/>
            <w:vAlign w:val="center"/>
          </w:tcPr>
          <w:p w14:paraId="0436EDAB" w14:textId="77777777" w:rsidR="005D6A9B" w:rsidRPr="005D6A9B" w:rsidRDefault="005D6A9B" w:rsidP="005D6A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A48730A" w14:textId="77777777" w:rsidR="005D6A9B" w:rsidRPr="005D6A9B" w:rsidRDefault="005D6A9B" w:rsidP="005D6A9B">
            <w:pPr>
              <w:spacing w:after="0" w:line="240" w:lineRule="auto"/>
              <w:jc w:val="right"/>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8723021"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Cs/>
                <w:sz w:val="20"/>
                <w:szCs w:val="20"/>
                <w:lang w:val="tr-TR"/>
              </w:rPr>
              <w:t>225/30</w:t>
            </w:r>
          </w:p>
        </w:tc>
      </w:tr>
      <w:tr w:rsidR="005D6A9B" w:rsidRPr="005D6A9B" w14:paraId="75978078" w14:textId="77777777" w:rsidTr="005D6A9B">
        <w:trPr>
          <w:trHeight w:val="312"/>
        </w:trPr>
        <w:tc>
          <w:tcPr>
            <w:tcW w:w="5797" w:type="dxa"/>
            <w:tcBorders>
              <w:top w:val="nil"/>
              <w:left w:val="nil"/>
              <w:bottom w:val="nil"/>
              <w:right w:val="single" w:sz="12" w:space="0" w:color="auto"/>
            </w:tcBorders>
            <w:vAlign w:val="center"/>
          </w:tcPr>
          <w:p w14:paraId="282CD407" w14:textId="77777777" w:rsidR="005D6A9B" w:rsidRPr="005D6A9B" w:rsidRDefault="005D6A9B" w:rsidP="005D6A9B">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5ACEE057" w14:textId="77777777" w:rsidR="005D6A9B" w:rsidRPr="005D6A9B" w:rsidRDefault="005D6A9B" w:rsidP="005D6A9B">
            <w:pPr>
              <w:spacing w:after="0" w:line="240" w:lineRule="auto"/>
              <w:jc w:val="right"/>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Course ECTS Credit</w:t>
            </w:r>
          </w:p>
        </w:tc>
        <w:tc>
          <w:tcPr>
            <w:tcW w:w="1276" w:type="dxa"/>
            <w:vAlign w:val="center"/>
          </w:tcPr>
          <w:p w14:paraId="4D81549A"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Cs/>
                <w:sz w:val="20"/>
                <w:szCs w:val="20"/>
                <w:lang w:val="tr-TR"/>
              </w:rPr>
              <w:t>7,5</w:t>
            </w:r>
          </w:p>
        </w:tc>
      </w:tr>
    </w:tbl>
    <w:p w14:paraId="50286458" w14:textId="77777777" w:rsidR="005D6A9B" w:rsidRDefault="005D6A9B" w:rsidP="005D6A9B">
      <w:pPr>
        <w:spacing w:after="160" w:line="259" w:lineRule="auto"/>
        <w:rPr>
          <w:rFonts w:asciiTheme="minorHAnsi" w:eastAsiaTheme="minorHAnsi" w:hAnsiTheme="minorHAnsi" w:cstheme="minorBidi"/>
          <w:lang w:val="en-US"/>
        </w:rPr>
      </w:pPr>
    </w:p>
    <w:p w14:paraId="0DE2EB94" w14:textId="77777777" w:rsidR="00D60BED" w:rsidRPr="005D6A9B" w:rsidRDefault="00D60BED" w:rsidP="005D6A9B">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D6A9B" w:rsidRPr="005D6A9B" w14:paraId="2E25A403" w14:textId="77777777" w:rsidTr="005D6A9B">
        <w:trPr>
          <w:trHeight w:val="312"/>
        </w:trPr>
        <w:tc>
          <w:tcPr>
            <w:tcW w:w="9624" w:type="dxa"/>
            <w:gridSpan w:val="2"/>
            <w:shd w:val="clear" w:color="auto" w:fill="FFF2CC" w:themeFill="accent4" w:themeFillTint="33"/>
            <w:vAlign w:val="center"/>
          </w:tcPr>
          <w:p w14:paraId="389E5B69"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lastRenderedPageBreak/>
              <w:t>Evaluation</w:t>
            </w:r>
          </w:p>
        </w:tc>
      </w:tr>
      <w:tr w:rsidR="005D6A9B" w:rsidRPr="005D6A9B" w14:paraId="46A241E3" w14:textId="77777777" w:rsidTr="005D6A9B">
        <w:trPr>
          <w:trHeight w:val="369"/>
        </w:trPr>
        <w:tc>
          <w:tcPr>
            <w:tcW w:w="5797" w:type="dxa"/>
            <w:vAlign w:val="center"/>
          </w:tcPr>
          <w:p w14:paraId="7511CAE6"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Activity Type</w:t>
            </w:r>
          </w:p>
        </w:tc>
        <w:tc>
          <w:tcPr>
            <w:tcW w:w="3827" w:type="dxa"/>
            <w:vAlign w:val="center"/>
          </w:tcPr>
          <w:p w14:paraId="46A1C228" w14:textId="77777777" w:rsidR="005D6A9B" w:rsidRPr="005D6A9B" w:rsidRDefault="005D6A9B" w:rsidP="005D6A9B">
            <w:pPr>
              <w:spacing w:after="0" w:line="240" w:lineRule="auto"/>
              <w:jc w:val="center"/>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w:t>
            </w:r>
            <w:r w:rsidR="00B85F22">
              <w:rPr>
                <w:rFonts w:ascii="Times New Roman" w:eastAsiaTheme="minorHAnsi" w:hAnsi="Times New Roman"/>
                <w:b/>
                <w:sz w:val="20"/>
                <w:szCs w:val="20"/>
                <w:lang w:val="en-US"/>
              </w:rPr>
              <w:t>40</w:t>
            </w:r>
          </w:p>
        </w:tc>
      </w:tr>
      <w:tr w:rsidR="005D6A9B" w:rsidRPr="005D6A9B" w14:paraId="0A6B22DA" w14:textId="77777777" w:rsidTr="005D6A9B">
        <w:trPr>
          <w:trHeight w:val="369"/>
        </w:trPr>
        <w:sdt>
          <w:sdtPr>
            <w:rPr>
              <w:rFonts w:ascii="Times New Roman" w:eastAsiaTheme="minorHAnsi" w:hAnsi="Times New Roman"/>
              <w:sz w:val="20"/>
              <w:szCs w:val="20"/>
              <w:lang w:val="en-US"/>
            </w:rPr>
            <w:id w:val="618421673"/>
            <w:placeholder>
              <w:docPart w:val="ABF4D1A485F54BD5BC30171E9AF5CCA2"/>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9C674A2" w14:textId="77777777" w:rsidR="005D6A9B" w:rsidRPr="005D6A9B" w:rsidRDefault="005D6A9B" w:rsidP="005D6A9B">
                <w:pPr>
                  <w:spacing w:after="0" w:line="240" w:lineRule="auto"/>
                  <w:ind w:left="303"/>
                  <w:rPr>
                    <w:rFonts w:ascii="Times New Roman" w:eastAsiaTheme="minorHAnsi" w:hAnsi="Times New Roman"/>
                    <w:sz w:val="20"/>
                    <w:szCs w:val="20"/>
                    <w:lang w:val="en-US"/>
                  </w:rPr>
                </w:pPr>
                <w:r w:rsidRPr="005D6A9B">
                  <w:rPr>
                    <w:rFonts w:ascii="Times New Roman" w:eastAsiaTheme="minorHAnsi" w:hAnsi="Times New Roman"/>
                    <w:sz w:val="20"/>
                    <w:szCs w:val="20"/>
                    <w:lang w:val="en-US"/>
                  </w:rPr>
                  <w:t>Mid-term</w:t>
                </w:r>
              </w:p>
            </w:tc>
          </w:sdtContent>
        </w:sdt>
        <w:tc>
          <w:tcPr>
            <w:tcW w:w="3827" w:type="dxa"/>
            <w:vAlign w:val="center"/>
          </w:tcPr>
          <w:p w14:paraId="2D755C85"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r>
      <w:tr w:rsidR="005D6A9B" w:rsidRPr="005D6A9B" w14:paraId="2E20218B" w14:textId="77777777" w:rsidTr="005D6A9B">
        <w:trPr>
          <w:trHeight w:val="369"/>
        </w:trPr>
        <w:tc>
          <w:tcPr>
            <w:tcW w:w="5797" w:type="dxa"/>
            <w:vAlign w:val="center"/>
          </w:tcPr>
          <w:p w14:paraId="4B24B214"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Final Exam</w:t>
            </w:r>
          </w:p>
        </w:tc>
        <w:tc>
          <w:tcPr>
            <w:tcW w:w="3827" w:type="dxa"/>
            <w:vAlign w:val="center"/>
          </w:tcPr>
          <w:p w14:paraId="59D07B89" w14:textId="77777777" w:rsidR="005D6A9B" w:rsidRPr="005D6A9B" w:rsidRDefault="00B85F22"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5D6A9B" w:rsidRPr="005D6A9B" w14:paraId="33BA3C79" w14:textId="77777777" w:rsidTr="005D6A9B">
        <w:trPr>
          <w:trHeight w:val="369"/>
        </w:trPr>
        <w:tc>
          <w:tcPr>
            <w:tcW w:w="5797" w:type="dxa"/>
            <w:vAlign w:val="center"/>
          </w:tcPr>
          <w:p w14:paraId="21B3A51E" w14:textId="77777777" w:rsidR="005D6A9B" w:rsidRPr="005D6A9B" w:rsidRDefault="005D6A9B" w:rsidP="005D6A9B">
            <w:pPr>
              <w:spacing w:after="0" w:line="240" w:lineRule="auto"/>
              <w:jc w:val="right"/>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Total</w:t>
            </w:r>
          </w:p>
        </w:tc>
        <w:tc>
          <w:tcPr>
            <w:tcW w:w="3827" w:type="dxa"/>
            <w:vAlign w:val="center"/>
          </w:tcPr>
          <w:p w14:paraId="03D23EA7" w14:textId="77777777" w:rsidR="005D6A9B" w:rsidRPr="005D6A9B" w:rsidRDefault="00B85F22" w:rsidP="005D6A9B">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0AAEC374"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5D6A9B" w:rsidRPr="005D6A9B" w14:paraId="158856E7" w14:textId="77777777" w:rsidTr="005D6A9B">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D8CF648"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 xml:space="preserve">RELATIONSHIP BETWEEN THE COURSE LEARNING OUTCOMES AND THE PROGRAM OUTCOMES (PO) </w:t>
            </w:r>
          </w:p>
          <w:p w14:paraId="53D10A63"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 xml:space="preserve">(5: </w:t>
            </w:r>
            <w:proofErr w:type="spellStart"/>
            <w:r w:rsidRPr="005D6A9B">
              <w:rPr>
                <w:rFonts w:ascii="Times New Roman" w:eastAsiaTheme="minorHAnsi" w:hAnsi="Times New Roman"/>
                <w:b/>
                <w:sz w:val="20"/>
                <w:szCs w:val="20"/>
                <w:lang w:val="tr-TR"/>
              </w:rPr>
              <w:t>Very</w:t>
            </w:r>
            <w:proofErr w:type="spellEnd"/>
            <w:r w:rsidRPr="005D6A9B">
              <w:rPr>
                <w:rFonts w:ascii="Times New Roman" w:eastAsiaTheme="minorHAnsi" w:hAnsi="Times New Roman"/>
                <w:b/>
                <w:sz w:val="20"/>
                <w:szCs w:val="20"/>
                <w:lang w:val="tr-TR"/>
              </w:rPr>
              <w:t xml:space="preserve"> </w:t>
            </w:r>
            <w:proofErr w:type="spellStart"/>
            <w:r w:rsidRPr="005D6A9B">
              <w:rPr>
                <w:rFonts w:ascii="Times New Roman" w:eastAsiaTheme="minorHAnsi" w:hAnsi="Times New Roman"/>
                <w:b/>
                <w:sz w:val="20"/>
                <w:szCs w:val="20"/>
                <w:lang w:val="tr-TR"/>
              </w:rPr>
              <w:t>high</w:t>
            </w:r>
            <w:proofErr w:type="spellEnd"/>
            <w:r w:rsidRPr="005D6A9B">
              <w:rPr>
                <w:rFonts w:ascii="Times New Roman" w:eastAsiaTheme="minorHAnsi" w:hAnsi="Times New Roman"/>
                <w:b/>
                <w:sz w:val="20"/>
                <w:szCs w:val="20"/>
                <w:lang w:val="tr-TR"/>
              </w:rPr>
              <w:t xml:space="preserve">, 4: High, 3: </w:t>
            </w:r>
            <w:proofErr w:type="spellStart"/>
            <w:r w:rsidRPr="005D6A9B">
              <w:rPr>
                <w:rFonts w:ascii="Times New Roman" w:eastAsiaTheme="minorHAnsi" w:hAnsi="Times New Roman"/>
                <w:b/>
                <w:sz w:val="20"/>
                <w:szCs w:val="20"/>
                <w:lang w:val="tr-TR"/>
              </w:rPr>
              <w:t>Middle</w:t>
            </w:r>
            <w:proofErr w:type="spellEnd"/>
            <w:r w:rsidRPr="005D6A9B">
              <w:rPr>
                <w:rFonts w:ascii="Times New Roman" w:eastAsiaTheme="minorHAnsi" w:hAnsi="Times New Roman"/>
                <w:b/>
                <w:sz w:val="20"/>
                <w:szCs w:val="20"/>
                <w:lang w:val="tr-TR"/>
              </w:rPr>
              <w:t xml:space="preserve">, 2: </w:t>
            </w:r>
            <w:proofErr w:type="spellStart"/>
            <w:r w:rsidRPr="005D6A9B">
              <w:rPr>
                <w:rFonts w:ascii="Times New Roman" w:eastAsiaTheme="minorHAnsi" w:hAnsi="Times New Roman"/>
                <w:b/>
                <w:sz w:val="20"/>
                <w:szCs w:val="20"/>
                <w:lang w:val="tr-TR"/>
              </w:rPr>
              <w:t>Low</w:t>
            </w:r>
            <w:proofErr w:type="spellEnd"/>
            <w:r w:rsidRPr="005D6A9B">
              <w:rPr>
                <w:rFonts w:ascii="Times New Roman" w:eastAsiaTheme="minorHAnsi" w:hAnsi="Times New Roman"/>
                <w:b/>
                <w:sz w:val="20"/>
                <w:szCs w:val="20"/>
                <w:lang w:val="tr-TR"/>
              </w:rPr>
              <w:t xml:space="preserve">, 1: </w:t>
            </w:r>
            <w:proofErr w:type="spellStart"/>
            <w:r w:rsidRPr="005D6A9B">
              <w:rPr>
                <w:rFonts w:ascii="Times New Roman" w:eastAsiaTheme="minorHAnsi" w:hAnsi="Times New Roman"/>
                <w:b/>
                <w:sz w:val="20"/>
                <w:szCs w:val="20"/>
                <w:lang w:val="tr-TR"/>
              </w:rPr>
              <w:t>Very</w:t>
            </w:r>
            <w:proofErr w:type="spellEnd"/>
            <w:r w:rsidRPr="005D6A9B">
              <w:rPr>
                <w:rFonts w:ascii="Times New Roman" w:eastAsiaTheme="minorHAnsi" w:hAnsi="Times New Roman"/>
                <w:b/>
                <w:sz w:val="20"/>
                <w:szCs w:val="20"/>
                <w:lang w:val="tr-TR"/>
              </w:rPr>
              <w:t xml:space="preserve"> </w:t>
            </w:r>
            <w:proofErr w:type="spellStart"/>
            <w:r w:rsidRPr="005D6A9B">
              <w:rPr>
                <w:rFonts w:ascii="Times New Roman" w:eastAsiaTheme="minorHAnsi" w:hAnsi="Times New Roman"/>
                <w:b/>
                <w:sz w:val="20"/>
                <w:szCs w:val="20"/>
                <w:lang w:val="tr-TR"/>
              </w:rPr>
              <w:t>low</w:t>
            </w:r>
            <w:proofErr w:type="spellEnd"/>
            <w:r w:rsidRPr="005D6A9B">
              <w:rPr>
                <w:rFonts w:ascii="Times New Roman" w:eastAsiaTheme="minorHAnsi" w:hAnsi="Times New Roman"/>
                <w:b/>
                <w:sz w:val="20"/>
                <w:szCs w:val="20"/>
                <w:lang w:val="tr-TR"/>
              </w:rPr>
              <w:t>)</w:t>
            </w:r>
          </w:p>
        </w:tc>
      </w:tr>
      <w:tr w:rsidR="005D6A9B" w:rsidRPr="005D6A9B" w14:paraId="41022EF8" w14:textId="77777777" w:rsidTr="005D6A9B">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A7A94B7"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BA7FE2F"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CF126A" w14:textId="77777777" w:rsidR="005D6A9B" w:rsidRPr="005D6A9B" w:rsidRDefault="005D6A9B" w:rsidP="005D6A9B">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en-US"/>
              </w:rPr>
              <w:t>Contribution</w:t>
            </w:r>
          </w:p>
        </w:tc>
      </w:tr>
      <w:tr w:rsidR="00B85F22" w:rsidRPr="005D6A9B" w14:paraId="5917113B" w14:textId="77777777" w:rsidTr="00B85F2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D0BE5B"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62236FDD"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4876414"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5D6A9B" w14:paraId="468D0979" w14:textId="77777777" w:rsidTr="00B85F2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4FCE696"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552706BF"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53AA9B3"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5D6A9B" w14:paraId="1011FD9E" w14:textId="77777777" w:rsidTr="00B85F22">
        <w:trPr>
          <w:trHeight w:hRule="exact" w:val="67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BB151CE"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4C9C266C"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1D7AEE3B"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5D6A9B" w14:paraId="435FC7AF" w14:textId="77777777" w:rsidTr="00B85F22">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3B4202"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056015A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22A7F3A"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5D6A9B" w14:paraId="122B6FDC" w14:textId="77777777" w:rsidTr="00B85F22">
        <w:trPr>
          <w:trHeight w:hRule="exact" w:val="67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7C68D4"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BCE683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18806EE8"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85F22" w:rsidRPr="005D6A9B" w14:paraId="71C98669" w14:textId="77777777" w:rsidTr="00D60BED">
        <w:trPr>
          <w:trHeight w:hRule="exact" w:val="4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6EF987"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6767892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0A04B612"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5D6A9B" w14:paraId="2D1E718E" w14:textId="77777777" w:rsidTr="00B85F2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365AFC"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4F4D64AA"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671BB5E8"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p>
        </w:tc>
      </w:tr>
      <w:tr w:rsidR="00B85F22" w:rsidRPr="005D6A9B" w14:paraId="685464C7" w14:textId="77777777" w:rsidTr="00B85F22">
        <w:trPr>
          <w:trHeight w:hRule="exact" w:val="69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F71A20"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39B1E05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77F76115"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5D6A9B" w14:paraId="2DBEE164" w14:textId="77777777" w:rsidTr="00B85F22">
        <w:trPr>
          <w:trHeight w:hRule="exact" w:val="67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B13C4"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2622082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029F20ED"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5D6A9B" w14:paraId="687DA47B" w14:textId="77777777" w:rsidTr="00B85F2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D98323"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sidRPr="005D6A9B">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49889CF9"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8FACC55"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5D6A9B" w14:paraId="097B66D0" w14:textId="77777777" w:rsidTr="00D60BED">
        <w:trPr>
          <w:trHeight w:hRule="exact" w:val="36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71BE717"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447D201E"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0F45F2AC"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5D6A9B" w14:paraId="08E8DC8F"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E23E120"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21805EDF"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54C4471C"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5D6A9B" w14:paraId="294C4E74"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621630"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15FA312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3A3BF5AA"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p>
        </w:tc>
      </w:tr>
      <w:tr w:rsidR="00B85F22" w:rsidRPr="005D6A9B" w14:paraId="25CCD239" w14:textId="77777777" w:rsidTr="00D60BED">
        <w:trPr>
          <w:trHeight w:hRule="exact" w:val="361"/>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F6A8DDB" w14:textId="77777777" w:rsidR="00B85F22" w:rsidRPr="005D6A9B"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65D102F7"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1E6BBA0A" w14:textId="77777777" w:rsidR="00B85F22" w:rsidRPr="005D6A9B" w:rsidRDefault="00B85F22" w:rsidP="00B85F22">
            <w:pPr>
              <w:spacing w:after="0" w:line="240" w:lineRule="auto"/>
              <w:jc w:val="center"/>
              <w:rPr>
                <w:rFonts w:ascii="Times New Roman" w:eastAsiaTheme="minorHAnsi" w:hAnsi="Times New Roman"/>
                <w:sz w:val="20"/>
                <w:szCs w:val="20"/>
                <w:lang w:val="tr-TR"/>
              </w:rPr>
            </w:pPr>
          </w:p>
        </w:tc>
      </w:tr>
    </w:tbl>
    <w:p w14:paraId="3DA99E36"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p w14:paraId="2F275EBA" w14:textId="77777777" w:rsidR="005D6A9B" w:rsidRPr="005D6A9B" w:rsidRDefault="005D6A9B" w:rsidP="005D6A9B">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5D6A9B" w:rsidRPr="005D6A9B" w14:paraId="3942B822" w14:textId="77777777" w:rsidTr="005D6A9B">
        <w:trPr>
          <w:trHeight w:val="449"/>
        </w:trPr>
        <w:tc>
          <w:tcPr>
            <w:tcW w:w="9624" w:type="dxa"/>
            <w:gridSpan w:val="5"/>
            <w:shd w:val="clear" w:color="auto" w:fill="FFF2CC" w:themeFill="accent4" w:themeFillTint="33"/>
            <w:vAlign w:val="center"/>
          </w:tcPr>
          <w:p w14:paraId="1469C8A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r w:rsidRPr="005D6A9B">
              <w:rPr>
                <w:rFonts w:ascii="Times New Roman" w:eastAsiaTheme="minorHAnsi" w:hAnsi="Times New Roman"/>
                <w:b/>
                <w:sz w:val="20"/>
                <w:szCs w:val="20"/>
                <w:lang w:val="en-US"/>
              </w:rPr>
              <w:t>LECTUTER(S)</w:t>
            </w:r>
          </w:p>
        </w:tc>
      </w:tr>
      <w:tr w:rsidR="005D6A9B" w:rsidRPr="005D6A9B" w14:paraId="15794F24" w14:textId="77777777" w:rsidTr="005D6A9B">
        <w:trPr>
          <w:trHeight w:val="567"/>
        </w:trPr>
        <w:tc>
          <w:tcPr>
            <w:tcW w:w="1403" w:type="dxa"/>
            <w:shd w:val="clear" w:color="auto" w:fill="FFF2CC" w:themeFill="accent4" w:themeFillTint="33"/>
            <w:vAlign w:val="center"/>
          </w:tcPr>
          <w:p w14:paraId="4F9EBC8E"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7B46303" w14:textId="77777777" w:rsidR="005D6A9B" w:rsidRPr="005D6A9B" w:rsidRDefault="00B85F22" w:rsidP="005D6A9B">
            <w:pPr>
              <w:spacing w:after="0" w:line="240" w:lineRule="auto"/>
              <w:jc w:val="center"/>
              <w:rPr>
                <w:rFonts w:ascii="Times New Roman" w:eastAsiaTheme="minorHAnsi" w:hAnsi="Times New Roman"/>
                <w:sz w:val="20"/>
                <w:szCs w:val="20"/>
                <w:lang w:val="tr-TR"/>
              </w:rPr>
            </w:pPr>
            <w:proofErr w:type="spellStart"/>
            <w:r w:rsidRPr="00B85F22">
              <w:rPr>
                <w:rFonts w:ascii="Times New Roman" w:eastAsiaTheme="minorHAnsi" w:hAnsi="Times New Roman"/>
                <w:sz w:val="20"/>
                <w:szCs w:val="20"/>
                <w:lang w:val="tr-TR"/>
              </w:rPr>
              <w:t>Assoc</w:t>
            </w:r>
            <w:proofErr w:type="spellEnd"/>
            <w:r w:rsidRPr="00B85F22">
              <w:rPr>
                <w:rFonts w:ascii="Times New Roman" w:eastAsiaTheme="minorHAnsi" w:hAnsi="Times New Roman"/>
                <w:sz w:val="20"/>
                <w:szCs w:val="20"/>
                <w:lang w:val="tr-TR"/>
              </w:rPr>
              <w:t xml:space="preserve">. Prof. Dr. Nihal </w:t>
            </w:r>
            <w:proofErr w:type="spellStart"/>
            <w:r w:rsidRPr="00B85F22">
              <w:rPr>
                <w:rFonts w:ascii="Times New Roman" w:eastAsiaTheme="minorHAnsi" w:hAnsi="Times New Roman"/>
                <w:sz w:val="20"/>
                <w:szCs w:val="20"/>
                <w:lang w:val="tr-TR"/>
              </w:rPr>
              <w:t>Dogan</w:t>
            </w:r>
            <w:proofErr w:type="spellEnd"/>
          </w:p>
        </w:tc>
        <w:tc>
          <w:tcPr>
            <w:tcW w:w="2693" w:type="dxa"/>
            <w:shd w:val="clear" w:color="auto" w:fill="FFFFFF" w:themeFill="background1"/>
            <w:vAlign w:val="center"/>
          </w:tcPr>
          <w:p w14:paraId="7E47323E" w14:textId="77777777" w:rsidR="005D6A9B" w:rsidRPr="005D6A9B" w:rsidRDefault="005D6A9B" w:rsidP="005D6A9B">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C5F71A8"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497FAB2" w14:textId="77777777" w:rsidR="005D6A9B" w:rsidRPr="005D6A9B" w:rsidRDefault="005D6A9B" w:rsidP="005D6A9B">
            <w:pPr>
              <w:spacing w:after="0" w:line="240" w:lineRule="auto"/>
              <w:jc w:val="center"/>
              <w:rPr>
                <w:rFonts w:ascii="Times New Roman" w:eastAsiaTheme="minorHAnsi" w:hAnsi="Times New Roman"/>
                <w:sz w:val="20"/>
                <w:szCs w:val="20"/>
                <w:lang w:val="en-US"/>
              </w:rPr>
            </w:pPr>
          </w:p>
        </w:tc>
      </w:tr>
      <w:tr w:rsidR="005D6A9B" w:rsidRPr="005D6A9B" w14:paraId="78C1F34B" w14:textId="77777777" w:rsidTr="005D6A9B">
        <w:trPr>
          <w:trHeight w:val="585"/>
        </w:trPr>
        <w:tc>
          <w:tcPr>
            <w:tcW w:w="1403" w:type="dxa"/>
            <w:shd w:val="clear" w:color="auto" w:fill="FFF2CC" w:themeFill="accent4" w:themeFillTint="33"/>
            <w:vAlign w:val="center"/>
          </w:tcPr>
          <w:p w14:paraId="69DDCEB3" w14:textId="77777777" w:rsidR="005D6A9B" w:rsidRPr="005D6A9B" w:rsidRDefault="005D6A9B" w:rsidP="005D6A9B">
            <w:pPr>
              <w:spacing w:after="0" w:line="240" w:lineRule="auto"/>
              <w:rPr>
                <w:rFonts w:ascii="Times New Roman" w:eastAsiaTheme="minorHAnsi" w:hAnsi="Times New Roman"/>
                <w:b/>
                <w:sz w:val="20"/>
                <w:szCs w:val="20"/>
                <w:lang w:val="en-US"/>
              </w:rPr>
            </w:pPr>
            <w:r w:rsidRPr="005D6A9B">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7D4F92D3"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70C094C5"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27184DF7"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6A73D512" w14:textId="77777777" w:rsidR="005D6A9B" w:rsidRPr="005D6A9B" w:rsidRDefault="005D6A9B" w:rsidP="005D6A9B">
            <w:pPr>
              <w:spacing w:after="0" w:line="240" w:lineRule="auto"/>
              <w:jc w:val="center"/>
              <w:rPr>
                <w:rFonts w:ascii="Times New Roman" w:eastAsiaTheme="minorHAnsi" w:hAnsi="Times New Roman"/>
                <w:color w:val="FF0000"/>
                <w:sz w:val="20"/>
                <w:szCs w:val="20"/>
                <w:lang w:val="en-US"/>
              </w:rPr>
            </w:pPr>
          </w:p>
        </w:tc>
      </w:tr>
    </w:tbl>
    <w:p w14:paraId="439F89B2" w14:textId="446F17E4" w:rsidR="005D6A9B" w:rsidRPr="005D6A9B" w:rsidRDefault="005D6A9B" w:rsidP="005D6A9B">
      <w:pPr>
        <w:spacing w:after="160" w:line="259" w:lineRule="auto"/>
        <w:jc w:val="center"/>
        <w:rPr>
          <w:rFonts w:ascii="Times New Roman" w:eastAsiaTheme="minorHAnsi" w:hAnsi="Times New Roman"/>
          <w:lang w:val="en-US"/>
        </w:rPr>
      </w:pPr>
      <w:r w:rsidRPr="005D6A9B">
        <w:rPr>
          <w:rFonts w:ascii="Times New Roman" w:eastAsiaTheme="minorHAnsi" w:hAnsi="Times New Roman"/>
          <w:b/>
          <w:lang w:val="en-US"/>
        </w:rPr>
        <w:t xml:space="preserve">                                                                                                                          Date:</w:t>
      </w:r>
      <w:r w:rsidR="00B85F22" w:rsidRPr="00B85F22">
        <w:t xml:space="preserve"> </w:t>
      </w:r>
      <w:r w:rsidR="00583DDA" w:rsidRPr="005D6A9B">
        <w:rPr>
          <w:rFonts w:ascii="Times New Roman" w:eastAsiaTheme="minorHAnsi" w:hAnsi="Times New Roman"/>
          <w:b/>
          <w:lang w:val="en-US"/>
        </w:rPr>
        <w:t>2</w:t>
      </w:r>
      <w:r w:rsidR="00583DDA">
        <w:rPr>
          <w:rFonts w:ascii="Times New Roman" w:eastAsiaTheme="minorHAnsi" w:hAnsi="Times New Roman"/>
          <w:b/>
          <w:lang w:val="en-US"/>
        </w:rPr>
        <w:t>5</w:t>
      </w:r>
      <w:r w:rsidR="00583DDA" w:rsidRPr="005D6A9B">
        <w:rPr>
          <w:rFonts w:ascii="Times New Roman" w:eastAsiaTheme="minorHAnsi" w:hAnsi="Times New Roman"/>
          <w:b/>
          <w:lang w:val="en-US"/>
        </w:rPr>
        <w:t>.02.202</w:t>
      </w:r>
      <w:r w:rsidR="00583DDA">
        <w:rPr>
          <w:rFonts w:ascii="Times New Roman" w:eastAsiaTheme="minorHAnsi" w:hAnsi="Times New Roman"/>
          <w:b/>
          <w:lang w:val="en-US"/>
        </w:rPr>
        <w:t>6</w:t>
      </w:r>
    </w:p>
    <w:p w14:paraId="5A723878"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noProof/>
          <w:lang w:val="tr-TR" w:eastAsia="tr-TR"/>
        </w:rPr>
        <w:lastRenderedPageBreak/>
        <w:drawing>
          <wp:anchor distT="0" distB="0" distL="0" distR="0" simplePos="0" relativeHeight="251706368" behindDoc="0" locked="0" layoutInCell="1" allowOverlap="1" wp14:anchorId="3445D1BB" wp14:editId="758BD0D1">
            <wp:simplePos x="0" y="0"/>
            <wp:positionH relativeFrom="page">
              <wp:posOffset>6124575</wp:posOffset>
            </wp:positionH>
            <wp:positionV relativeFrom="paragraph">
              <wp:posOffset>26035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85F22">
        <w:rPr>
          <w:rFonts w:ascii="Times New Roman" w:eastAsia="Times New Roman" w:hAnsi="Times New Roman"/>
          <w:b/>
          <w:spacing w:val="-2"/>
          <w:lang w:val="tr-TR"/>
        </w:rPr>
        <w:t>T.C.</w:t>
      </w:r>
    </w:p>
    <w:p w14:paraId="6AED4662"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spacing w:val="-2"/>
          <w:lang w:val="tr-TR"/>
        </w:rPr>
        <w:t>ESKİŞEHİR OSMANGAZİ UNIVERSITY</w:t>
      </w:r>
    </w:p>
    <w:p w14:paraId="2BB201EF"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spacing w:val="-2"/>
          <w:lang w:val="tr-TR"/>
        </w:rPr>
        <w:t>INSTITUTE OF HEALTH SCIENCES</w:t>
      </w:r>
    </w:p>
    <w:p w14:paraId="6700E9B1" w14:textId="389F139F"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Pr="00B85F22">
        <w:rPr>
          <w:rFonts w:ascii="Times New Roman" w:eastAsia="Times New Roman" w:hAnsi="Times New Roman"/>
          <w:b/>
          <w:spacing w:val="-2"/>
          <w:lang w:val="tr-TR"/>
        </w:rPr>
        <w:t xml:space="preserve"> DEPARTMENT</w:t>
      </w:r>
    </w:p>
    <w:p w14:paraId="29120A29" w14:textId="77777777" w:rsidR="00B85F22" w:rsidRPr="00B85F22" w:rsidRDefault="00B85F22" w:rsidP="00B85F22">
      <w:pPr>
        <w:widowControl w:val="0"/>
        <w:autoSpaceDE w:val="0"/>
        <w:autoSpaceDN w:val="0"/>
        <w:spacing w:after="20" w:line="240" w:lineRule="auto"/>
        <w:ind w:right="1"/>
        <w:jc w:val="center"/>
        <w:rPr>
          <w:rFonts w:ascii="Times New Roman" w:eastAsia="Times New Roman" w:hAnsi="Times New Roman"/>
          <w:b/>
          <w:lang w:val="tr-TR"/>
        </w:rPr>
      </w:pPr>
      <w:r w:rsidRPr="00B85F22">
        <w:rPr>
          <w:rFonts w:ascii="Times New Roman" w:eastAsia="Times New Roman" w:hAnsi="Times New Roman"/>
          <w:b/>
          <w:lang w:val="tr-TR"/>
        </w:rPr>
        <w:t>COURSE INFORMATION FORM</w:t>
      </w:r>
    </w:p>
    <w:p w14:paraId="341C9F16" w14:textId="77777777" w:rsidR="00B85F22" w:rsidRPr="00B85F22" w:rsidRDefault="00B85F22" w:rsidP="00B85F22">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5F22" w:rsidRPr="00B85F22" w14:paraId="3AB45AD0" w14:textId="77777777" w:rsidTr="00B85F22">
        <w:trPr>
          <w:trHeight w:val="312"/>
        </w:trPr>
        <w:tc>
          <w:tcPr>
            <w:tcW w:w="6506" w:type="dxa"/>
            <w:shd w:val="clear" w:color="auto" w:fill="FFF2CC" w:themeFill="accent4" w:themeFillTint="33"/>
            <w:vAlign w:val="center"/>
          </w:tcPr>
          <w:p w14:paraId="490FE0D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13072E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Code</w:t>
            </w:r>
          </w:p>
        </w:tc>
      </w:tr>
      <w:tr w:rsidR="00B85F22" w:rsidRPr="00B85F22" w14:paraId="44D2C36C" w14:textId="77777777" w:rsidTr="00B85F22">
        <w:trPr>
          <w:trHeight w:val="397"/>
        </w:trPr>
        <w:tc>
          <w:tcPr>
            <w:tcW w:w="6506" w:type="dxa"/>
            <w:vAlign w:val="center"/>
          </w:tcPr>
          <w:p w14:paraId="340CAA11"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OPPORTUNISTIC PARASITIC DISEASES</w:t>
            </w:r>
          </w:p>
        </w:tc>
        <w:tc>
          <w:tcPr>
            <w:tcW w:w="3118" w:type="dxa"/>
            <w:vAlign w:val="center"/>
          </w:tcPr>
          <w:p w14:paraId="64E51E92" w14:textId="77777777" w:rsidR="00B85F22" w:rsidRPr="00B85F22" w:rsidRDefault="00B85F22" w:rsidP="00B85F22">
            <w:pPr>
              <w:spacing w:after="0" w:line="240" w:lineRule="auto"/>
              <w:jc w:val="center"/>
              <w:rPr>
                <w:rFonts w:ascii="Times New Roman" w:eastAsiaTheme="minorHAnsi" w:hAnsi="Times New Roman"/>
                <w:bCs/>
                <w:sz w:val="20"/>
                <w:szCs w:val="20"/>
                <w:lang w:val="en-US"/>
              </w:rPr>
            </w:pPr>
            <w:r w:rsidRPr="00B85F22">
              <w:rPr>
                <w:rFonts w:ascii="Times New Roman" w:eastAsiaTheme="minorHAnsi" w:hAnsi="Times New Roman"/>
                <w:bCs/>
                <w:sz w:val="20"/>
                <w:szCs w:val="20"/>
                <w:lang w:val="en-US"/>
              </w:rPr>
              <w:t>521504314</w:t>
            </w:r>
          </w:p>
        </w:tc>
      </w:tr>
    </w:tbl>
    <w:p w14:paraId="649FCDCA"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5F22" w:rsidRPr="00B85F22" w14:paraId="0C5E956D" w14:textId="77777777" w:rsidTr="00B85F22">
        <w:trPr>
          <w:trHeight w:val="312"/>
        </w:trPr>
        <w:tc>
          <w:tcPr>
            <w:tcW w:w="1928" w:type="dxa"/>
            <w:vMerge w:val="restart"/>
            <w:shd w:val="clear" w:color="auto" w:fill="FFF2CC" w:themeFill="accent4" w:themeFillTint="33"/>
            <w:vAlign w:val="center"/>
          </w:tcPr>
          <w:p w14:paraId="61A6AA2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1D99578"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2348028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C949D2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ECTS</w:t>
            </w:r>
          </w:p>
        </w:tc>
      </w:tr>
      <w:tr w:rsidR="00B85F22" w:rsidRPr="00B85F22" w14:paraId="348457BA" w14:textId="77777777" w:rsidTr="00B85F22">
        <w:trPr>
          <w:trHeight w:val="312"/>
        </w:trPr>
        <w:tc>
          <w:tcPr>
            <w:tcW w:w="1928" w:type="dxa"/>
            <w:vMerge/>
            <w:shd w:val="clear" w:color="auto" w:fill="FFF2CC" w:themeFill="accent4" w:themeFillTint="33"/>
            <w:vAlign w:val="center"/>
          </w:tcPr>
          <w:p w14:paraId="2397346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7AC29AB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16B6B1B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79CC2206"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2742460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r>
      <w:tr w:rsidR="00B85F22" w:rsidRPr="00B85F22" w14:paraId="5AFEDCFC" w14:textId="77777777" w:rsidTr="00B85F22">
        <w:trPr>
          <w:trHeight w:val="397"/>
        </w:trPr>
        <w:tc>
          <w:tcPr>
            <w:tcW w:w="1928" w:type="dxa"/>
            <w:vAlign w:val="center"/>
          </w:tcPr>
          <w:p w14:paraId="5426395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b/>
                <w:sz w:val="20"/>
                <w:szCs w:val="20"/>
                <w:lang w:val="en-US"/>
              </w:rPr>
              <w:t>SPRING</w:t>
            </w:r>
            <w:r w:rsidRPr="00B85F22">
              <w:rPr>
                <w:rFonts w:asciiTheme="minorHAnsi" w:eastAsiaTheme="minorHAnsi" w:hAnsiTheme="minorHAnsi" w:cstheme="minorBidi"/>
                <w:sz w:val="20"/>
                <w:szCs w:val="20"/>
                <w:lang w:val="en-US"/>
              </w:rPr>
              <w:t xml:space="preserve">  </w:t>
            </w:r>
          </w:p>
        </w:tc>
        <w:tc>
          <w:tcPr>
            <w:tcW w:w="1885" w:type="dxa"/>
            <w:vAlign w:val="center"/>
          </w:tcPr>
          <w:p w14:paraId="5973608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3A4A05C9"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3" w:type="dxa"/>
            <w:vAlign w:val="center"/>
          </w:tcPr>
          <w:p w14:paraId="44CCD07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0065C33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E709EBD"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85F22" w:rsidRPr="00B85F22" w14:paraId="68074CAF" w14:textId="77777777" w:rsidTr="00B85F22">
        <w:trPr>
          <w:trHeight w:val="312"/>
        </w:trPr>
        <w:tc>
          <w:tcPr>
            <w:tcW w:w="9624" w:type="dxa"/>
            <w:gridSpan w:val="6"/>
            <w:shd w:val="clear" w:color="auto" w:fill="FFF2CC" w:themeFill="accent4" w:themeFillTint="33"/>
            <w:vAlign w:val="center"/>
          </w:tcPr>
          <w:p w14:paraId="4186B62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Category (Credit)</w:t>
            </w:r>
          </w:p>
        </w:tc>
      </w:tr>
      <w:tr w:rsidR="00B85F22" w:rsidRPr="00B85F22" w14:paraId="3C34B2FC" w14:textId="77777777" w:rsidTr="00B85F22">
        <w:tc>
          <w:tcPr>
            <w:tcW w:w="1545" w:type="dxa"/>
            <w:shd w:val="clear" w:color="auto" w:fill="FFF2CC" w:themeFill="accent4" w:themeFillTint="33"/>
            <w:vAlign w:val="center"/>
          </w:tcPr>
          <w:p w14:paraId="7B15D732"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0FEDA28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2A802D1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124FB43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16C14D1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10B649A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Health Sciences</w:t>
            </w:r>
          </w:p>
        </w:tc>
      </w:tr>
      <w:tr w:rsidR="00B85F22" w:rsidRPr="00B85F22" w14:paraId="3C78B1F8" w14:textId="77777777" w:rsidTr="00B85F22">
        <w:trPr>
          <w:trHeight w:val="397"/>
        </w:trPr>
        <w:tc>
          <w:tcPr>
            <w:tcW w:w="1545" w:type="dxa"/>
            <w:vAlign w:val="center"/>
          </w:tcPr>
          <w:p w14:paraId="4CC3382D"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559" w:type="dxa"/>
            <w:vAlign w:val="center"/>
          </w:tcPr>
          <w:p w14:paraId="784EECE3"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276" w:type="dxa"/>
            <w:vAlign w:val="center"/>
          </w:tcPr>
          <w:p w14:paraId="06E2B8CE"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2268" w:type="dxa"/>
            <w:vAlign w:val="center"/>
          </w:tcPr>
          <w:p w14:paraId="42D85F86"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346" w:type="dxa"/>
            <w:vAlign w:val="center"/>
          </w:tcPr>
          <w:p w14:paraId="01D5635D"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630" w:type="dxa"/>
            <w:vAlign w:val="center"/>
          </w:tcPr>
          <w:p w14:paraId="7251856E" w14:textId="77777777" w:rsidR="00B85F22" w:rsidRPr="00B85F22" w:rsidRDefault="00B85F22" w:rsidP="00B85F22">
            <w:pPr>
              <w:spacing w:after="0" w:line="240" w:lineRule="auto"/>
              <w:jc w:val="center"/>
              <w:rPr>
                <w:rFonts w:ascii="Times New Roman" w:eastAsiaTheme="minorHAnsi" w:hAnsi="Times New Roman"/>
                <w:b/>
                <w:bCs/>
                <w:sz w:val="20"/>
                <w:szCs w:val="20"/>
                <w:lang w:val="en-US"/>
              </w:rPr>
            </w:pPr>
            <w:r w:rsidRPr="00B85F22">
              <w:rPr>
                <w:rFonts w:ascii="Times New Roman" w:eastAsiaTheme="minorHAnsi" w:hAnsi="Times New Roman"/>
                <w:b/>
                <w:bCs/>
                <w:sz w:val="20"/>
                <w:szCs w:val="20"/>
                <w:lang w:val="tr-TR"/>
              </w:rPr>
              <w:t>X</w:t>
            </w:r>
          </w:p>
        </w:tc>
      </w:tr>
    </w:tbl>
    <w:p w14:paraId="7D503BF3"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5F22" w:rsidRPr="00B85F22" w14:paraId="5977CF6E" w14:textId="77777777" w:rsidTr="00B85F22">
        <w:trPr>
          <w:trHeight w:val="312"/>
        </w:trPr>
        <w:tc>
          <w:tcPr>
            <w:tcW w:w="3208" w:type="dxa"/>
            <w:shd w:val="clear" w:color="auto" w:fill="FFF2CC" w:themeFill="accent4" w:themeFillTint="33"/>
            <w:vAlign w:val="center"/>
          </w:tcPr>
          <w:p w14:paraId="0A18D6B6"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roofErr w:type="spellStart"/>
            <w:r w:rsidRPr="00B85F22">
              <w:rPr>
                <w:rFonts w:ascii="Times New Roman" w:eastAsiaTheme="minorHAnsi" w:hAnsi="Times New Roman"/>
                <w:b/>
                <w:sz w:val="20"/>
                <w:szCs w:val="20"/>
                <w:lang w:val="en-US"/>
              </w:rPr>
              <w:t>Course</w:t>
            </w:r>
            <w:proofErr w:type="spellEnd"/>
            <w:r w:rsidRPr="00B85F22">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75F1BA4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55848F3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Type</w:t>
            </w:r>
          </w:p>
        </w:tc>
      </w:tr>
      <w:tr w:rsidR="00B85F22" w:rsidRPr="00B85F22" w14:paraId="73BE2A63" w14:textId="77777777" w:rsidTr="00B85F22">
        <w:trPr>
          <w:trHeight w:val="397"/>
        </w:trPr>
        <w:tc>
          <w:tcPr>
            <w:tcW w:w="3208" w:type="dxa"/>
            <w:vAlign w:val="center"/>
          </w:tcPr>
          <w:p w14:paraId="645D989C"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Turkish</w:t>
            </w:r>
          </w:p>
        </w:tc>
        <w:tc>
          <w:tcPr>
            <w:tcW w:w="3208" w:type="dxa"/>
            <w:vAlign w:val="center"/>
          </w:tcPr>
          <w:p w14:paraId="75B476DB" w14:textId="77777777" w:rsidR="00B85F22" w:rsidRPr="00B85F22" w:rsidRDefault="00B85F22" w:rsidP="00B85F22">
            <w:pPr>
              <w:spacing w:after="0" w:line="240" w:lineRule="auto"/>
              <w:jc w:val="center"/>
              <w:rPr>
                <w:rFonts w:ascii="Times New Roman" w:eastAsiaTheme="minorHAnsi" w:hAnsi="Times New Roman"/>
                <w:lang w:val="en-US"/>
              </w:rPr>
            </w:pPr>
            <w:proofErr w:type="spellStart"/>
            <w:proofErr w:type="gramStart"/>
            <w:r w:rsidRPr="00B85F22">
              <w:rPr>
                <w:rFonts w:ascii="Times New Roman" w:eastAsiaTheme="minorHAnsi" w:hAnsi="Times New Roman"/>
                <w:b/>
                <w:lang w:val="tr-TR"/>
              </w:rPr>
              <w:t>Ph.D</w:t>
            </w:r>
            <w:proofErr w:type="spellEnd"/>
            <w:proofErr w:type="gramEnd"/>
          </w:p>
        </w:tc>
        <w:tc>
          <w:tcPr>
            <w:tcW w:w="3208" w:type="dxa"/>
            <w:vAlign w:val="center"/>
          </w:tcPr>
          <w:p w14:paraId="274095C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ELECTIVE</w:t>
            </w:r>
          </w:p>
        </w:tc>
      </w:tr>
    </w:tbl>
    <w:p w14:paraId="616CFBEB"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p w14:paraId="2D094C33"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5F22" w:rsidRPr="00B85F22" w14:paraId="75B9CD18" w14:textId="77777777" w:rsidTr="00B85F22">
        <w:trPr>
          <w:trHeight w:val="421"/>
        </w:trPr>
        <w:tc>
          <w:tcPr>
            <w:tcW w:w="2112" w:type="dxa"/>
            <w:shd w:val="clear" w:color="auto" w:fill="FFF2CC" w:themeFill="accent4" w:themeFillTint="33"/>
            <w:vAlign w:val="center"/>
          </w:tcPr>
          <w:p w14:paraId="58BD1499"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8CC03C7" w14:textId="77777777" w:rsidR="00B85F22" w:rsidRPr="00B85F22" w:rsidRDefault="00B85F22" w:rsidP="00B85F22">
            <w:pPr>
              <w:spacing w:after="0" w:line="240" w:lineRule="auto"/>
              <w:rPr>
                <w:rFonts w:ascii="Times New Roman" w:eastAsiaTheme="minorHAnsi" w:hAnsi="Times New Roman"/>
                <w:sz w:val="20"/>
                <w:szCs w:val="20"/>
                <w:lang w:val="en-US"/>
              </w:rPr>
            </w:pPr>
          </w:p>
        </w:tc>
      </w:tr>
      <w:tr w:rsidR="00B85F22" w:rsidRPr="00B85F22" w14:paraId="66EF262D" w14:textId="77777777" w:rsidTr="00B85F22">
        <w:trPr>
          <w:trHeight w:val="1012"/>
        </w:trPr>
        <w:tc>
          <w:tcPr>
            <w:tcW w:w="2112" w:type="dxa"/>
            <w:shd w:val="clear" w:color="auto" w:fill="FFF2CC" w:themeFill="accent4" w:themeFillTint="33"/>
            <w:vAlign w:val="center"/>
          </w:tcPr>
          <w:p w14:paraId="73FE0FD2"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4B1E019" w14:textId="77777777" w:rsidR="00B85F22" w:rsidRPr="00916751" w:rsidRDefault="00B85F22" w:rsidP="00B85F22">
            <w:pPr>
              <w:shd w:val="clear" w:color="auto" w:fill="FFFFFF"/>
              <w:spacing w:after="0" w:line="240" w:lineRule="auto"/>
              <w:ind w:left="62" w:right="23"/>
              <w:jc w:val="both"/>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Learning about parasitic infections in immunocompromised individuals</w:t>
            </w:r>
          </w:p>
        </w:tc>
      </w:tr>
      <w:tr w:rsidR="00B85F22" w:rsidRPr="00B85F22" w14:paraId="7C281CB8" w14:textId="77777777" w:rsidTr="00B85F22">
        <w:trPr>
          <w:trHeight w:val="984"/>
        </w:trPr>
        <w:tc>
          <w:tcPr>
            <w:tcW w:w="2112" w:type="dxa"/>
            <w:shd w:val="clear" w:color="auto" w:fill="FFF2CC" w:themeFill="accent4" w:themeFillTint="33"/>
            <w:vAlign w:val="center"/>
          </w:tcPr>
          <w:p w14:paraId="7F98795D"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1774F001" w14:textId="77777777" w:rsidR="00B85F22" w:rsidRPr="00916751" w:rsidRDefault="00B85F22" w:rsidP="00B85F22">
            <w:pPr>
              <w:shd w:val="clear" w:color="auto" w:fill="FFFFFF"/>
              <w:spacing w:after="0" w:line="240" w:lineRule="auto"/>
              <w:ind w:right="23"/>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 xml:space="preserve">General characteristics of opportunistic parasitic diseases, Entamoeba histolytica, Free-living amoebas, Toxoplasma gondii, Giardia lamblia, Cryptosporidium </w:t>
            </w:r>
            <w:proofErr w:type="spellStart"/>
            <w:r w:rsidRPr="00916751">
              <w:rPr>
                <w:rFonts w:ascii="Times New Roman" w:eastAsia="Times New Roman" w:hAnsi="Times New Roman"/>
                <w:color w:val="000000"/>
                <w:spacing w:val="3"/>
                <w:sz w:val="20"/>
                <w:szCs w:val="20"/>
                <w:lang w:eastAsia="tr-TR"/>
              </w:rPr>
              <w:t>parvum</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Cyclospora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cayetanesis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Isospora</w:t>
            </w:r>
            <w:proofErr w:type="spellEnd"/>
            <w:r w:rsidRPr="00916751">
              <w:rPr>
                <w:rFonts w:ascii="Times New Roman" w:eastAsia="Times New Roman" w:hAnsi="Times New Roman"/>
                <w:color w:val="000000"/>
                <w:spacing w:val="3"/>
                <w:sz w:val="20"/>
                <w:szCs w:val="20"/>
                <w:lang w:eastAsia="tr-TR"/>
              </w:rPr>
              <w:t xml:space="preserve"> belli, </w:t>
            </w:r>
            <w:proofErr w:type="spellStart"/>
            <w:r w:rsidRPr="00916751">
              <w:rPr>
                <w:rFonts w:ascii="Times New Roman" w:eastAsia="Times New Roman" w:hAnsi="Times New Roman"/>
                <w:color w:val="000000"/>
                <w:spacing w:val="3"/>
                <w:sz w:val="20"/>
                <w:szCs w:val="20"/>
                <w:lang w:eastAsia="tr-TR"/>
              </w:rPr>
              <w:t>Sarcocystis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Strongyloides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stercoralis</w:t>
            </w:r>
            <w:proofErr w:type="spellEnd"/>
            <w:r w:rsidRPr="00916751">
              <w:rPr>
                <w:rFonts w:ascii="Times New Roman" w:eastAsia="Times New Roman" w:hAnsi="Times New Roman"/>
                <w:color w:val="000000"/>
                <w:spacing w:val="3"/>
                <w:sz w:val="20"/>
                <w:szCs w:val="20"/>
                <w:lang w:eastAsia="tr-TR"/>
              </w:rPr>
              <w:t xml:space="preserve">, Plasmodium </w:t>
            </w:r>
            <w:proofErr w:type="spellStart"/>
            <w:r w:rsidRPr="00916751">
              <w:rPr>
                <w:rFonts w:ascii="Times New Roman" w:eastAsia="Times New Roman" w:hAnsi="Times New Roman"/>
                <w:color w:val="000000"/>
                <w:spacing w:val="3"/>
                <w:sz w:val="20"/>
                <w:szCs w:val="20"/>
                <w:lang w:eastAsia="tr-TR"/>
              </w:rPr>
              <w:t>spp</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Leishmania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Babesia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r w:rsidRPr="00916751">
              <w:rPr>
                <w:rFonts w:ascii="Times New Roman" w:eastAsia="Times New Roman" w:hAnsi="Times New Roman"/>
                <w:color w:val="000000"/>
                <w:spacing w:val="3"/>
                <w:sz w:val="20"/>
                <w:szCs w:val="20"/>
                <w:lang w:eastAsia="tr-TR"/>
              </w:rPr>
              <w:t>, Scabies agents, Methods used in the diagnosis of opportunistic parasitic infections.</w:t>
            </w:r>
          </w:p>
        </w:tc>
      </w:tr>
    </w:tbl>
    <w:p w14:paraId="29E2AE30"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85F22" w:rsidRPr="00B85F22" w14:paraId="56AC378E" w14:textId="77777777" w:rsidTr="00B85F22">
        <w:trPr>
          <w:trHeight w:val="312"/>
        </w:trPr>
        <w:tc>
          <w:tcPr>
            <w:tcW w:w="5103" w:type="dxa"/>
            <w:gridSpan w:val="2"/>
            <w:shd w:val="clear" w:color="auto" w:fill="FFF2CC" w:themeFill="accent4" w:themeFillTint="33"/>
            <w:vAlign w:val="center"/>
          </w:tcPr>
          <w:p w14:paraId="78413E4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79FF17A2"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4A3AAD2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481131B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Measuring Methods **</w:t>
            </w:r>
          </w:p>
        </w:tc>
      </w:tr>
      <w:tr w:rsidR="00D60BED" w:rsidRPr="00B85F22" w14:paraId="7F49063A" w14:textId="77777777" w:rsidTr="004D655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DC1DC7"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426F10F1" w14:textId="7C5F3667" w:rsidR="00D60BED" w:rsidRPr="00B85F22" w:rsidRDefault="00D60BED" w:rsidP="00D60BED">
            <w:pPr>
              <w:spacing w:after="0" w:line="240" w:lineRule="auto"/>
              <w:jc w:val="both"/>
              <w:rPr>
                <w:rFonts w:ascii="Times New Roman" w:eastAsiaTheme="minorHAnsi" w:hAnsi="Times New Roman"/>
                <w:sz w:val="20"/>
                <w:szCs w:val="20"/>
                <w:lang w:val="tr-TR"/>
              </w:rPr>
            </w:pPr>
            <w:r w:rsidRPr="00033B39">
              <w:rPr>
                <w:rFonts w:ascii="Times New Roman" w:eastAsia="Times New Roman" w:hAnsi="Times New Roman"/>
                <w:sz w:val="20"/>
                <w:szCs w:val="20"/>
                <w:lang w:eastAsia="tr-TR"/>
              </w:rPr>
              <w:t>Lists the parasites seen in immunocompromised diseases</w:t>
            </w:r>
            <w:r>
              <w:rPr>
                <w:rFonts w:ascii="Times New Roman" w:eastAsia="Times New Roman" w:hAnsi="Times New Roman"/>
                <w:sz w:val="20"/>
                <w:szCs w:val="20"/>
                <w:lang w:eastAsia="tr-TR"/>
              </w:rPr>
              <w:t>.</w:t>
            </w:r>
            <w:r w:rsidRPr="00033B39">
              <w:rPr>
                <w:rFonts w:ascii="Times New Roman" w:eastAsia="Times New Roman" w:hAnsi="Times New Roman"/>
                <w:sz w:val="20"/>
                <w:szCs w:val="20"/>
                <w:lang w:eastAsia="tr-TR"/>
              </w:rPr>
              <w:t xml:space="preserve"> </w:t>
            </w:r>
          </w:p>
        </w:tc>
        <w:tc>
          <w:tcPr>
            <w:tcW w:w="1743" w:type="dxa"/>
            <w:tcBorders>
              <w:left w:val="nil"/>
            </w:tcBorders>
            <w:shd w:val="clear" w:color="auto" w:fill="FFFFFF" w:themeFill="background1"/>
          </w:tcPr>
          <w:p w14:paraId="39E9C97D" w14:textId="0F9915E0"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58E39561" w14:textId="7EE8F103" w:rsidR="00D60BED" w:rsidRPr="00B85F22" w:rsidRDefault="00D60BED" w:rsidP="00D60BED">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2DE68354" w14:textId="4972FA99"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732C2FF7" w14:textId="77777777" w:rsidTr="004D6554">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80E1AC"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E5E4E09" w14:textId="6BB71257" w:rsidR="00D60BED" w:rsidRPr="00B85F22" w:rsidRDefault="00D60BED" w:rsidP="00D60BED">
            <w:pPr>
              <w:spacing w:after="0" w:line="240" w:lineRule="auto"/>
              <w:jc w:val="both"/>
              <w:rPr>
                <w:rFonts w:ascii="Times New Roman" w:eastAsiaTheme="minorHAnsi" w:hAnsi="Times New Roman"/>
                <w:sz w:val="20"/>
                <w:szCs w:val="20"/>
                <w:lang w:val="tr-TR"/>
              </w:rPr>
            </w:pPr>
            <w:r>
              <w:rPr>
                <w:rFonts w:ascii="Times New Roman" w:eastAsia="Times New Roman" w:hAnsi="Times New Roman"/>
                <w:sz w:val="20"/>
                <w:szCs w:val="20"/>
                <w:lang w:eastAsia="tr-TR"/>
              </w:rPr>
              <w:t>L</w:t>
            </w:r>
            <w:r w:rsidRPr="00033B39">
              <w:rPr>
                <w:rFonts w:ascii="Times New Roman" w:eastAsia="Times New Roman" w:hAnsi="Times New Roman"/>
                <w:sz w:val="20"/>
                <w:szCs w:val="20"/>
                <w:lang w:eastAsia="tr-TR"/>
              </w:rPr>
              <w:t>ists the mechanism of action of parasites that cause disease in immunocompromised host</w:t>
            </w:r>
            <w:r>
              <w:rPr>
                <w:rFonts w:ascii="Times New Roman" w:eastAsia="Times New Roman" w:hAnsi="Times New Roman"/>
                <w:sz w:val="20"/>
                <w:szCs w:val="20"/>
                <w:lang w:eastAsia="tr-TR"/>
              </w:rPr>
              <w:t>.</w:t>
            </w:r>
          </w:p>
        </w:tc>
        <w:tc>
          <w:tcPr>
            <w:tcW w:w="1743" w:type="dxa"/>
            <w:tcBorders>
              <w:left w:val="nil"/>
            </w:tcBorders>
            <w:shd w:val="clear" w:color="auto" w:fill="FFFFFF" w:themeFill="background1"/>
          </w:tcPr>
          <w:p w14:paraId="02E4A536" w14:textId="5B0498D2"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8A2B880" w14:textId="5A6796F1"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358CBC9A" w14:textId="53166F8B"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477E2A80" w14:textId="77777777" w:rsidR="00B85F22" w:rsidRPr="00B85F22" w:rsidRDefault="00B85F22" w:rsidP="00B85F22">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85F22">
        <w:rPr>
          <w:rFonts w:ascii="Times New Roman" w:eastAsiaTheme="minorHAnsi" w:hAnsi="Times New Roman"/>
          <w:b/>
          <w:sz w:val="16"/>
          <w:szCs w:val="16"/>
          <w:lang w:val="tr-TR"/>
        </w:rPr>
        <w:t>*</w:t>
      </w:r>
      <w:r w:rsidRPr="00B85F22">
        <w:rPr>
          <w:rFonts w:ascii="Times New Roman" w:eastAsiaTheme="minorHAnsi" w:hAnsi="Times New Roman"/>
          <w:b/>
          <w:sz w:val="16"/>
          <w:szCs w:val="16"/>
          <w:lang w:val="en-US"/>
        </w:rPr>
        <w:t>Teaching Methods 1:</w:t>
      </w:r>
      <w:r w:rsidRPr="00B85F22">
        <w:rPr>
          <w:rFonts w:ascii="Times New Roman" w:eastAsiaTheme="minorHAnsi" w:hAnsi="Times New Roman"/>
          <w:sz w:val="16"/>
          <w:szCs w:val="16"/>
          <w:lang w:val="en-US"/>
        </w:rPr>
        <w:t>Expression, 2</w:t>
      </w:r>
      <w:r w:rsidRPr="00B85F22">
        <w:rPr>
          <w:rFonts w:ascii="Times New Roman" w:eastAsiaTheme="minorHAnsi" w:hAnsi="Times New Roman"/>
          <w:b/>
          <w:sz w:val="16"/>
          <w:szCs w:val="16"/>
          <w:lang w:val="en-US"/>
        </w:rPr>
        <w:t>:</w:t>
      </w:r>
      <w:r w:rsidRPr="00B85F22">
        <w:rPr>
          <w:rFonts w:ascii="Times New Roman" w:eastAsiaTheme="minorHAnsi" w:hAnsi="Times New Roman"/>
          <w:sz w:val="16"/>
          <w:szCs w:val="16"/>
          <w:lang w:val="en-US"/>
        </w:rPr>
        <w:t xml:space="preserve">Discussion, </w:t>
      </w:r>
      <w:r w:rsidRPr="00B85F22">
        <w:rPr>
          <w:rFonts w:ascii="Times New Roman" w:eastAsiaTheme="minorHAnsi" w:hAnsi="Times New Roman"/>
          <w:b/>
          <w:sz w:val="16"/>
          <w:szCs w:val="16"/>
          <w:lang w:val="en-US"/>
        </w:rPr>
        <w:t>3:</w:t>
      </w:r>
      <w:r w:rsidRPr="00B85F22">
        <w:rPr>
          <w:rFonts w:ascii="Times New Roman" w:eastAsiaTheme="minorHAnsi" w:hAnsi="Times New Roman"/>
          <w:sz w:val="16"/>
          <w:szCs w:val="16"/>
          <w:lang w:val="en-US"/>
        </w:rPr>
        <w:t xml:space="preserve">Experiment,  </w:t>
      </w:r>
      <w:r w:rsidRPr="00B85F22">
        <w:rPr>
          <w:rFonts w:ascii="Times New Roman" w:eastAsiaTheme="minorHAnsi" w:hAnsi="Times New Roman"/>
          <w:b/>
          <w:sz w:val="16"/>
          <w:szCs w:val="16"/>
          <w:lang w:val="en-US"/>
        </w:rPr>
        <w:t>4:</w:t>
      </w:r>
      <w:r w:rsidRPr="00B85F22">
        <w:rPr>
          <w:rFonts w:ascii="Times New Roman" w:eastAsiaTheme="minorHAnsi" w:hAnsi="Times New Roman"/>
          <w:sz w:val="16"/>
          <w:szCs w:val="16"/>
          <w:lang w:val="en-US"/>
        </w:rPr>
        <w:t xml:space="preserve">Simulation,  </w:t>
      </w:r>
      <w:r w:rsidRPr="00B85F22">
        <w:rPr>
          <w:rFonts w:ascii="Times New Roman" w:eastAsiaTheme="minorHAnsi" w:hAnsi="Times New Roman"/>
          <w:b/>
          <w:sz w:val="16"/>
          <w:szCs w:val="16"/>
          <w:lang w:val="en-US"/>
        </w:rPr>
        <w:t>5:</w:t>
      </w:r>
      <w:r w:rsidRPr="00B85F22">
        <w:rPr>
          <w:rFonts w:ascii="Times New Roman" w:eastAsiaTheme="minorHAnsi" w:hAnsi="Times New Roman"/>
          <w:sz w:val="16"/>
          <w:szCs w:val="16"/>
          <w:lang w:val="en-US"/>
        </w:rPr>
        <w:t>Question-Answer,</w:t>
      </w:r>
      <w:r w:rsidRPr="00B85F22">
        <w:rPr>
          <w:rFonts w:ascii="Times New Roman" w:eastAsiaTheme="minorHAnsi" w:hAnsi="Times New Roman"/>
          <w:b/>
          <w:sz w:val="16"/>
          <w:szCs w:val="16"/>
          <w:lang w:val="en-US"/>
        </w:rPr>
        <w:t xml:space="preserve"> 6:</w:t>
      </w:r>
      <w:r w:rsidRPr="00B85F22">
        <w:rPr>
          <w:rFonts w:ascii="Times New Roman" w:eastAsiaTheme="minorHAnsi" w:hAnsi="Times New Roman"/>
          <w:sz w:val="16"/>
          <w:szCs w:val="16"/>
          <w:lang w:val="en-US"/>
        </w:rPr>
        <w:t xml:space="preserve">Tutorial, </w:t>
      </w:r>
      <w:r w:rsidRPr="00B85F22">
        <w:rPr>
          <w:rFonts w:ascii="Times New Roman" w:eastAsiaTheme="minorHAnsi" w:hAnsi="Times New Roman"/>
          <w:b/>
          <w:sz w:val="16"/>
          <w:szCs w:val="16"/>
          <w:lang w:val="en-US"/>
        </w:rPr>
        <w:t>7</w:t>
      </w:r>
      <w:r w:rsidRPr="00B85F22">
        <w:rPr>
          <w:rFonts w:ascii="Times New Roman" w:eastAsiaTheme="minorHAnsi" w:hAnsi="Times New Roman"/>
          <w:sz w:val="16"/>
          <w:szCs w:val="16"/>
          <w:lang w:val="en-US"/>
        </w:rPr>
        <w:t xml:space="preserve">:Observation, </w:t>
      </w:r>
      <w:r w:rsidRPr="00B85F22">
        <w:rPr>
          <w:rFonts w:ascii="Times New Roman" w:eastAsiaTheme="minorHAnsi" w:hAnsi="Times New Roman"/>
          <w:b/>
          <w:sz w:val="16"/>
          <w:szCs w:val="16"/>
          <w:lang w:val="en-US"/>
        </w:rPr>
        <w:t>8</w:t>
      </w:r>
      <w:r w:rsidRPr="00B85F22">
        <w:rPr>
          <w:rFonts w:ascii="Times New Roman" w:eastAsiaTheme="minorHAnsi" w:hAnsi="Times New Roman"/>
          <w:sz w:val="16"/>
          <w:szCs w:val="16"/>
          <w:lang w:val="en-US"/>
        </w:rPr>
        <w:t xml:space="preserve">:Case Study, </w:t>
      </w:r>
      <w:r w:rsidRPr="00B85F22">
        <w:rPr>
          <w:rFonts w:ascii="Times New Roman" w:eastAsiaTheme="minorHAnsi" w:hAnsi="Times New Roman"/>
          <w:b/>
          <w:sz w:val="16"/>
          <w:szCs w:val="16"/>
          <w:lang w:val="en-US"/>
        </w:rPr>
        <w:t>9:</w:t>
      </w:r>
      <w:r w:rsidRPr="00B85F22">
        <w:rPr>
          <w:rFonts w:ascii="Times New Roman" w:eastAsiaTheme="minorHAnsi" w:hAnsi="Times New Roman"/>
          <w:sz w:val="16"/>
          <w:szCs w:val="16"/>
          <w:lang w:val="en-US"/>
        </w:rPr>
        <w:t xml:space="preserve">Technical Visit, </w:t>
      </w:r>
      <w:r w:rsidRPr="00B85F22">
        <w:rPr>
          <w:rFonts w:ascii="Times New Roman" w:eastAsiaTheme="minorHAnsi" w:hAnsi="Times New Roman"/>
          <w:b/>
          <w:sz w:val="16"/>
          <w:szCs w:val="16"/>
          <w:lang w:val="en-US"/>
        </w:rPr>
        <w:t>10:</w:t>
      </w:r>
      <w:r w:rsidRPr="00B85F22">
        <w:rPr>
          <w:rFonts w:ascii="Times New Roman" w:eastAsiaTheme="minorHAnsi" w:hAnsi="Times New Roman"/>
          <w:sz w:val="16"/>
          <w:szCs w:val="16"/>
          <w:lang w:val="en-US"/>
        </w:rPr>
        <w:t xml:space="preserve">Trouble/Problem Solving, </w:t>
      </w:r>
      <w:r w:rsidRPr="00B85F22">
        <w:rPr>
          <w:rFonts w:ascii="Times New Roman" w:eastAsiaTheme="minorHAnsi" w:hAnsi="Times New Roman"/>
          <w:b/>
          <w:sz w:val="16"/>
          <w:szCs w:val="16"/>
          <w:lang w:val="en-US"/>
        </w:rPr>
        <w:t>11:</w:t>
      </w:r>
      <w:r w:rsidRPr="00B85F22">
        <w:rPr>
          <w:rFonts w:ascii="Times New Roman" w:eastAsiaTheme="minorHAnsi" w:hAnsi="Times New Roman"/>
          <w:sz w:val="16"/>
          <w:szCs w:val="16"/>
          <w:lang w:val="en-US"/>
        </w:rPr>
        <w:t xml:space="preserve">Induvidual Work, </w:t>
      </w:r>
      <w:r w:rsidRPr="00B85F22">
        <w:rPr>
          <w:rFonts w:ascii="Times New Roman" w:eastAsiaTheme="minorHAnsi" w:hAnsi="Times New Roman"/>
          <w:b/>
          <w:sz w:val="16"/>
          <w:szCs w:val="16"/>
          <w:lang w:val="en-US"/>
        </w:rPr>
        <w:t>12</w:t>
      </w:r>
      <w:r w:rsidRPr="00B85F22">
        <w:rPr>
          <w:rFonts w:ascii="Times New Roman" w:eastAsiaTheme="minorHAnsi" w:hAnsi="Times New Roman"/>
          <w:sz w:val="16"/>
          <w:szCs w:val="16"/>
          <w:lang w:val="en-US"/>
        </w:rPr>
        <w:t xml:space="preserve">:Team/Group Work, </w:t>
      </w:r>
      <w:r w:rsidRPr="00B85F22">
        <w:rPr>
          <w:rFonts w:ascii="Times New Roman" w:eastAsiaTheme="minorHAnsi" w:hAnsi="Times New Roman"/>
          <w:b/>
          <w:sz w:val="16"/>
          <w:szCs w:val="16"/>
          <w:lang w:val="en-US"/>
        </w:rPr>
        <w:t>13</w:t>
      </w:r>
      <w:r w:rsidRPr="00B85F22">
        <w:rPr>
          <w:rFonts w:ascii="Times New Roman" w:eastAsiaTheme="minorHAnsi" w:hAnsi="Times New Roman"/>
          <w:sz w:val="16"/>
          <w:szCs w:val="16"/>
          <w:lang w:val="en-US"/>
        </w:rPr>
        <w:t xml:space="preserve">:Brain Storm, </w:t>
      </w:r>
      <w:r w:rsidRPr="00B85F22">
        <w:rPr>
          <w:rFonts w:ascii="Times New Roman" w:eastAsiaTheme="minorHAnsi" w:hAnsi="Times New Roman"/>
          <w:b/>
          <w:sz w:val="16"/>
          <w:szCs w:val="16"/>
          <w:lang w:val="en-US"/>
        </w:rPr>
        <w:t>14:</w:t>
      </w:r>
      <w:r w:rsidRPr="00B85F22">
        <w:rPr>
          <w:rFonts w:ascii="Times New Roman" w:eastAsiaTheme="minorHAnsi" w:hAnsi="Times New Roman"/>
          <w:sz w:val="16"/>
          <w:szCs w:val="16"/>
          <w:lang w:val="en-US"/>
        </w:rPr>
        <w:t xml:space="preserve">Project Design / Management, </w:t>
      </w:r>
      <w:r w:rsidRPr="00B85F22">
        <w:rPr>
          <w:rFonts w:ascii="Times New Roman" w:eastAsiaTheme="minorHAnsi" w:hAnsi="Times New Roman"/>
          <w:b/>
          <w:sz w:val="16"/>
          <w:szCs w:val="16"/>
          <w:lang w:val="en-US"/>
        </w:rPr>
        <w:t>15:</w:t>
      </w:r>
      <w:r w:rsidRPr="00B85F22">
        <w:rPr>
          <w:rFonts w:ascii="Times New Roman" w:eastAsiaTheme="minorHAnsi" w:hAnsi="Times New Roman"/>
          <w:sz w:val="16"/>
          <w:szCs w:val="16"/>
          <w:lang w:val="en-US"/>
        </w:rPr>
        <w:t xml:space="preserve">Report Preparation and/or Presentation </w:t>
      </w:r>
    </w:p>
    <w:p w14:paraId="4E313F8C" w14:textId="77777777" w:rsidR="00B85F22" w:rsidRPr="00B85F22" w:rsidRDefault="00B85F22" w:rsidP="00B85F22">
      <w:pPr>
        <w:shd w:val="clear" w:color="auto" w:fill="FFFFFF"/>
        <w:spacing w:after="0" w:line="240" w:lineRule="auto"/>
        <w:ind w:left="284" w:hanging="284"/>
        <w:jc w:val="both"/>
        <w:rPr>
          <w:rFonts w:ascii="Times New Roman" w:eastAsiaTheme="minorHAnsi" w:hAnsi="Times New Roman"/>
          <w:sz w:val="16"/>
          <w:szCs w:val="16"/>
          <w:lang w:val="en-US"/>
        </w:rPr>
      </w:pPr>
      <w:r w:rsidRPr="00B85F22">
        <w:rPr>
          <w:rFonts w:ascii="Times New Roman" w:eastAsiaTheme="minorHAnsi" w:hAnsi="Times New Roman"/>
          <w:b/>
          <w:sz w:val="16"/>
          <w:szCs w:val="16"/>
          <w:lang w:val="en-US"/>
        </w:rPr>
        <w:t>**Measuring Methods</w:t>
      </w:r>
      <w:r w:rsidRPr="00B85F22">
        <w:rPr>
          <w:rFonts w:ascii="Times New Roman" w:eastAsiaTheme="minorHAnsi" w:hAnsi="Times New Roman"/>
          <w:sz w:val="16"/>
          <w:szCs w:val="16"/>
          <w:lang w:val="en-US"/>
        </w:rPr>
        <w:t xml:space="preserve"> </w:t>
      </w:r>
      <w:r w:rsidRPr="00B85F22">
        <w:rPr>
          <w:rFonts w:ascii="Times New Roman" w:eastAsiaTheme="minorHAnsi" w:hAnsi="Times New Roman"/>
          <w:b/>
          <w:sz w:val="16"/>
          <w:szCs w:val="16"/>
          <w:lang w:val="en-US"/>
        </w:rPr>
        <w:t>A:</w:t>
      </w:r>
      <w:r w:rsidRPr="00B85F22">
        <w:rPr>
          <w:rFonts w:ascii="Times New Roman" w:eastAsiaTheme="minorHAnsi" w:hAnsi="Times New Roman"/>
          <w:sz w:val="16"/>
          <w:szCs w:val="16"/>
          <w:lang w:val="en-US"/>
        </w:rPr>
        <w:t xml:space="preserve">Exam, </w:t>
      </w:r>
      <w:r w:rsidRPr="00B85F22">
        <w:rPr>
          <w:rFonts w:ascii="Times New Roman" w:eastAsiaTheme="minorHAnsi" w:hAnsi="Times New Roman"/>
          <w:b/>
          <w:sz w:val="16"/>
          <w:szCs w:val="16"/>
          <w:lang w:val="en-US"/>
        </w:rPr>
        <w:t>B:</w:t>
      </w:r>
      <w:r w:rsidRPr="00B85F22">
        <w:rPr>
          <w:rFonts w:ascii="Times New Roman" w:eastAsiaTheme="minorHAnsi" w:hAnsi="Times New Roman"/>
          <w:sz w:val="16"/>
          <w:szCs w:val="16"/>
          <w:lang w:val="en-US"/>
        </w:rPr>
        <w:t xml:space="preserve">Quiz, </w:t>
      </w:r>
      <w:r w:rsidRPr="00B85F22">
        <w:rPr>
          <w:rFonts w:ascii="Times New Roman" w:eastAsiaTheme="minorHAnsi" w:hAnsi="Times New Roman"/>
          <w:b/>
          <w:sz w:val="16"/>
          <w:szCs w:val="16"/>
          <w:lang w:val="en-US"/>
        </w:rPr>
        <w:t>C:</w:t>
      </w:r>
      <w:r w:rsidRPr="00B85F22">
        <w:rPr>
          <w:rFonts w:ascii="Times New Roman" w:eastAsiaTheme="minorHAnsi" w:hAnsi="Times New Roman"/>
          <w:sz w:val="16"/>
          <w:szCs w:val="16"/>
          <w:lang w:val="en-US"/>
        </w:rPr>
        <w:t xml:space="preserve">Oral Exam, </w:t>
      </w:r>
      <w:r w:rsidRPr="00B85F22">
        <w:rPr>
          <w:rFonts w:ascii="Times New Roman" w:eastAsiaTheme="minorHAnsi" w:hAnsi="Times New Roman"/>
          <w:b/>
          <w:sz w:val="16"/>
          <w:szCs w:val="16"/>
          <w:lang w:val="en-US"/>
        </w:rPr>
        <w:t>D:</w:t>
      </w:r>
      <w:r w:rsidRPr="00B85F22">
        <w:rPr>
          <w:rFonts w:ascii="Times New Roman" w:eastAsiaTheme="minorHAnsi" w:hAnsi="Times New Roman"/>
          <w:sz w:val="16"/>
          <w:szCs w:val="16"/>
          <w:lang w:val="en-US"/>
        </w:rPr>
        <w:t xml:space="preserve">Homework, </w:t>
      </w:r>
      <w:r w:rsidRPr="00B85F22">
        <w:rPr>
          <w:rFonts w:ascii="Times New Roman" w:eastAsiaTheme="minorHAnsi" w:hAnsi="Times New Roman"/>
          <w:b/>
          <w:sz w:val="16"/>
          <w:szCs w:val="16"/>
          <w:lang w:val="en-US"/>
        </w:rPr>
        <w:t>E:</w:t>
      </w:r>
      <w:r w:rsidRPr="00B85F22">
        <w:rPr>
          <w:rFonts w:ascii="Times New Roman" w:eastAsiaTheme="minorHAnsi" w:hAnsi="Times New Roman"/>
          <w:sz w:val="16"/>
          <w:szCs w:val="16"/>
          <w:lang w:val="en-US"/>
        </w:rPr>
        <w:t xml:space="preserve">Report, </w:t>
      </w:r>
      <w:r w:rsidRPr="00B85F22">
        <w:rPr>
          <w:rFonts w:ascii="Times New Roman" w:eastAsiaTheme="minorHAnsi" w:hAnsi="Times New Roman"/>
          <w:b/>
          <w:sz w:val="16"/>
          <w:szCs w:val="16"/>
          <w:lang w:val="en-US"/>
        </w:rPr>
        <w:t>F:</w:t>
      </w:r>
      <w:r w:rsidRPr="00B85F22">
        <w:rPr>
          <w:rFonts w:ascii="Times New Roman" w:eastAsiaTheme="minorHAnsi" w:hAnsi="Times New Roman"/>
          <w:sz w:val="16"/>
          <w:szCs w:val="16"/>
          <w:lang w:val="en-US"/>
        </w:rPr>
        <w:t xml:space="preserve">Article Examination, </w:t>
      </w:r>
      <w:r w:rsidRPr="00B85F22">
        <w:rPr>
          <w:rFonts w:ascii="Times New Roman" w:eastAsiaTheme="minorHAnsi" w:hAnsi="Times New Roman"/>
          <w:b/>
          <w:sz w:val="16"/>
          <w:szCs w:val="16"/>
          <w:lang w:val="en-US"/>
        </w:rPr>
        <w:t>G:</w:t>
      </w:r>
      <w:r w:rsidRPr="00B85F22">
        <w:rPr>
          <w:rFonts w:ascii="Times New Roman" w:eastAsiaTheme="minorHAnsi" w:hAnsi="Times New Roman"/>
          <w:sz w:val="16"/>
          <w:szCs w:val="16"/>
          <w:lang w:val="en-US"/>
        </w:rPr>
        <w:t xml:space="preserve">Presentation, </w:t>
      </w:r>
      <w:r w:rsidRPr="00B85F22">
        <w:rPr>
          <w:rFonts w:ascii="Times New Roman" w:eastAsiaTheme="minorHAnsi" w:hAnsi="Times New Roman"/>
          <w:b/>
          <w:sz w:val="16"/>
          <w:szCs w:val="16"/>
          <w:lang w:val="en-US"/>
        </w:rPr>
        <w:t>I:</w:t>
      </w:r>
      <w:r w:rsidRPr="00B85F22">
        <w:rPr>
          <w:rFonts w:ascii="Times New Roman" w:eastAsiaTheme="minorHAnsi" w:hAnsi="Times New Roman"/>
          <w:sz w:val="16"/>
          <w:szCs w:val="16"/>
          <w:lang w:val="en-US"/>
        </w:rPr>
        <w:t xml:space="preserve">Experimental Skill, </w:t>
      </w:r>
      <w:r w:rsidRPr="00B85F22">
        <w:rPr>
          <w:rFonts w:ascii="Times New Roman" w:eastAsiaTheme="minorHAnsi" w:hAnsi="Times New Roman"/>
          <w:b/>
          <w:sz w:val="16"/>
          <w:szCs w:val="16"/>
          <w:lang w:val="en-US"/>
        </w:rPr>
        <w:t>J:</w:t>
      </w:r>
      <w:r w:rsidRPr="00B85F22">
        <w:rPr>
          <w:rFonts w:ascii="Times New Roman" w:eastAsiaTheme="minorHAnsi" w:hAnsi="Times New Roman"/>
          <w:sz w:val="16"/>
          <w:szCs w:val="16"/>
          <w:lang w:val="en-US"/>
        </w:rPr>
        <w:t xml:space="preserve">Project Observation, </w:t>
      </w:r>
      <w:r w:rsidRPr="00B85F22">
        <w:rPr>
          <w:rFonts w:ascii="Times New Roman" w:eastAsiaTheme="minorHAnsi" w:hAnsi="Times New Roman"/>
          <w:b/>
          <w:sz w:val="16"/>
          <w:szCs w:val="16"/>
          <w:lang w:val="en-US"/>
        </w:rPr>
        <w:t>K</w:t>
      </w:r>
      <w:r w:rsidRPr="00B85F22">
        <w:rPr>
          <w:rFonts w:ascii="Times New Roman" w:eastAsiaTheme="minorHAnsi" w:hAnsi="Times New Roman"/>
          <w:sz w:val="16"/>
          <w:szCs w:val="16"/>
          <w:lang w:val="en-US"/>
        </w:rPr>
        <w:t xml:space="preserve">:Class Attendance; </w:t>
      </w:r>
      <w:r w:rsidRPr="00B85F22">
        <w:rPr>
          <w:rFonts w:ascii="Times New Roman" w:eastAsiaTheme="minorHAnsi" w:hAnsi="Times New Roman"/>
          <w:b/>
          <w:sz w:val="16"/>
          <w:szCs w:val="16"/>
          <w:lang w:val="en-US"/>
        </w:rPr>
        <w:t>L</w:t>
      </w:r>
      <w:r w:rsidRPr="00B85F22">
        <w:rPr>
          <w:rFonts w:ascii="Times New Roman" w:eastAsiaTheme="minorHAnsi" w:hAnsi="Times New Roman"/>
          <w:sz w:val="16"/>
          <w:szCs w:val="16"/>
          <w:lang w:val="en-US"/>
        </w:rPr>
        <w:t>:Jury Exam</w:t>
      </w:r>
    </w:p>
    <w:p w14:paraId="525FCFE6" w14:textId="77777777" w:rsidR="00B85F22" w:rsidRPr="00B85F22" w:rsidRDefault="00B85F22" w:rsidP="00B85F22">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5F22" w:rsidRPr="00B85F22" w14:paraId="1290E481" w14:textId="77777777" w:rsidTr="00B85F22">
        <w:trPr>
          <w:trHeight w:val="567"/>
        </w:trPr>
        <w:tc>
          <w:tcPr>
            <w:tcW w:w="2112" w:type="dxa"/>
            <w:shd w:val="clear" w:color="auto" w:fill="FFF2CC" w:themeFill="accent4" w:themeFillTint="33"/>
            <w:vAlign w:val="center"/>
          </w:tcPr>
          <w:p w14:paraId="40B795ED"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5DFF8A19"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41"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2" w:history="1">
              <w:r w:rsidRPr="00916751">
                <w:rPr>
                  <w:rStyle w:val="Kpr"/>
                  <w:rFonts w:ascii="Times New Roman" w:hAnsi="Times New Roman"/>
                  <w:sz w:val="20"/>
                  <w:szCs w:val="20"/>
                </w:rPr>
                <w:t>William A. Petri</w:t>
              </w:r>
            </w:hyperlink>
            <w:r w:rsidRPr="00916751">
              <w:rPr>
                <w:rFonts w:ascii="Times New Roman" w:hAnsi="Times New Roman"/>
                <w:bCs/>
                <w:sz w:val="20"/>
                <w:szCs w:val="20"/>
              </w:rPr>
              <w:t xml:space="preserve"> </w:t>
            </w:r>
            <w:r w:rsidRPr="00916751">
              <w:rPr>
                <w:rFonts w:ascii="Times New Roman" w:hAnsi="Times New Roman"/>
                <w:sz w:val="20"/>
                <w:szCs w:val="20"/>
              </w:rPr>
              <w:t>Elsevier Health Sciences, Jul 23, 2020 </w:t>
            </w:r>
          </w:p>
          <w:p w14:paraId="2F61DB97"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Doi:10.1128/9781555819002, Washington DC:2016. </w:t>
            </w:r>
          </w:p>
          <w:p w14:paraId="58320905" w14:textId="77777777" w:rsidR="00B85F22" w:rsidRPr="001B7435" w:rsidRDefault="00B85F22" w:rsidP="00B85F22">
            <w:pPr>
              <w:spacing w:after="0" w:line="240" w:lineRule="auto"/>
              <w:rPr>
                <w:rFonts w:ascii="Times New Roman" w:hAnsi="Times New Roman"/>
                <w:bCs/>
                <w:sz w:val="20"/>
                <w:szCs w:val="20"/>
              </w:rPr>
            </w:pPr>
            <w:r w:rsidRPr="00916751">
              <w:rPr>
                <w:rFonts w:ascii="Times New Roman" w:hAnsi="Times New Roman"/>
                <w:bCs/>
                <w:sz w:val="20"/>
                <w:szCs w:val="20"/>
              </w:rPr>
              <w:t xml:space="preserve">3.Pathology of Opportunistic Infections: An Illustrative </w:t>
            </w:r>
            <w:proofErr w:type="spellStart"/>
            <w:r w:rsidRPr="00916751">
              <w:rPr>
                <w:rFonts w:ascii="Times New Roman" w:hAnsi="Times New Roman"/>
                <w:bCs/>
                <w:sz w:val="20"/>
                <w:szCs w:val="20"/>
              </w:rPr>
              <w:t>Atlasbooks</w:t>
            </w:r>
            <w:proofErr w:type="spellEnd"/>
            <w:r w:rsidRPr="00916751">
              <w:rPr>
                <w:rFonts w:ascii="Times New Roman" w:hAnsi="Times New Roman"/>
                <w:bCs/>
                <w:sz w:val="20"/>
                <w:szCs w:val="20"/>
              </w:rPr>
              <w:t>. Ramesh K. Gupta, ‎Palla</w:t>
            </w:r>
            <w:r>
              <w:rPr>
                <w:rFonts w:ascii="Times New Roman" w:hAnsi="Times New Roman"/>
                <w:bCs/>
                <w:sz w:val="20"/>
                <w:szCs w:val="20"/>
              </w:rPr>
              <w:t>v Gupta · 2016, Springer.</w:t>
            </w:r>
          </w:p>
        </w:tc>
      </w:tr>
      <w:tr w:rsidR="00B85F22" w:rsidRPr="00B85F22" w14:paraId="46AD44B2" w14:textId="77777777" w:rsidTr="00B85F22">
        <w:trPr>
          <w:trHeight w:val="843"/>
        </w:trPr>
        <w:tc>
          <w:tcPr>
            <w:tcW w:w="2112" w:type="dxa"/>
            <w:shd w:val="clear" w:color="auto" w:fill="FFF2CC" w:themeFill="accent4" w:themeFillTint="33"/>
            <w:vAlign w:val="center"/>
          </w:tcPr>
          <w:p w14:paraId="5B9ADA9D"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Supporting References</w:t>
            </w:r>
          </w:p>
        </w:tc>
        <w:tc>
          <w:tcPr>
            <w:tcW w:w="7512" w:type="dxa"/>
            <w:tcBorders>
              <w:top w:val="single" w:sz="12" w:space="0" w:color="auto"/>
              <w:left w:val="single" w:sz="12" w:space="0" w:color="auto"/>
              <w:bottom w:val="single" w:sz="12" w:space="0" w:color="auto"/>
              <w:right w:val="single" w:sz="12" w:space="0" w:color="auto"/>
            </w:tcBorders>
          </w:tcPr>
          <w:p w14:paraId="5EC1AA40" w14:textId="77777777" w:rsidR="00B85F22" w:rsidRPr="00916751" w:rsidRDefault="00B85F22" w:rsidP="00B85F22">
            <w:pPr>
              <w:spacing w:after="0" w:line="240" w:lineRule="auto"/>
              <w:rPr>
                <w:rFonts w:ascii="Times New Roman" w:eastAsia="Times New Roman" w:hAnsi="Times New Roman"/>
                <w:color w:val="000000"/>
                <w:sz w:val="20"/>
                <w:szCs w:val="20"/>
                <w:lang w:eastAsia="tr-TR"/>
              </w:rPr>
            </w:pPr>
            <w:r w:rsidRPr="00916751">
              <w:rPr>
                <w:rFonts w:ascii="Times New Roman" w:hAnsi="Times New Roman"/>
                <w:bCs/>
                <w:sz w:val="20"/>
                <w:szCs w:val="20"/>
              </w:rPr>
              <w:t xml:space="preserve">Opportunistic Infections: Toxoplasma, </w:t>
            </w:r>
            <w:proofErr w:type="spellStart"/>
            <w:r w:rsidRPr="00916751">
              <w:rPr>
                <w:rFonts w:ascii="Times New Roman" w:hAnsi="Times New Roman"/>
                <w:bCs/>
                <w:sz w:val="20"/>
                <w:szCs w:val="20"/>
              </w:rPr>
              <w:t>Sarcocystis</w:t>
            </w:r>
            <w:proofErr w:type="spellEnd"/>
            <w:r w:rsidRPr="00916751">
              <w:rPr>
                <w:rFonts w:ascii="Times New Roman" w:hAnsi="Times New Roman"/>
                <w:bCs/>
                <w:sz w:val="20"/>
                <w:szCs w:val="20"/>
              </w:rPr>
              <w:t>, and Microsporidia (Worl</w:t>
            </w:r>
            <w:r>
              <w:rPr>
                <w:rFonts w:ascii="Times New Roman" w:hAnsi="Times New Roman"/>
                <w:bCs/>
                <w:sz w:val="20"/>
                <w:szCs w:val="20"/>
              </w:rPr>
              <w:t>d Class Parasites, 9) 2004th Ed. by David S. Lindsay</w:t>
            </w:r>
            <w:r w:rsidRPr="00916751">
              <w:rPr>
                <w:rFonts w:ascii="Times New Roman" w:hAnsi="Times New Roman"/>
                <w:bCs/>
                <w:sz w:val="20"/>
                <w:szCs w:val="20"/>
              </w:rPr>
              <w:t>, Louis M. Weiss (Ed</w:t>
            </w:r>
            <w:r>
              <w:rPr>
                <w:rFonts w:ascii="Times New Roman" w:hAnsi="Times New Roman"/>
                <w:bCs/>
                <w:sz w:val="20"/>
                <w:szCs w:val="20"/>
              </w:rPr>
              <w:t>s</w:t>
            </w:r>
            <w:r w:rsidRPr="00916751">
              <w:rPr>
                <w:rFonts w:ascii="Times New Roman" w:hAnsi="Times New Roman"/>
                <w:bCs/>
                <w:sz w:val="20"/>
                <w:szCs w:val="20"/>
              </w:rPr>
              <w:t>) ISBN-13 ‏ : ‎ 978-1402078149</w:t>
            </w:r>
          </w:p>
        </w:tc>
      </w:tr>
      <w:tr w:rsidR="00B85F22" w:rsidRPr="00B85F22" w14:paraId="3E7BD2B4" w14:textId="77777777" w:rsidTr="00B85F22">
        <w:trPr>
          <w:trHeight w:val="567"/>
        </w:trPr>
        <w:tc>
          <w:tcPr>
            <w:tcW w:w="2112" w:type="dxa"/>
            <w:shd w:val="clear" w:color="auto" w:fill="FFF2CC" w:themeFill="accent4" w:themeFillTint="33"/>
            <w:vAlign w:val="center"/>
          </w:tcPr>
          <w:p w14:paraId="00314CA4"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lastRenderedPageBreak/>
              <w:t>Necessary Course Material</w:t>
            </w:r>
          </w:p>
        </w:tc>
        <w:tc>
          <w:tcPr>
            <w:tcW w:w="7512" w:type="dxa"/>
            <w:shd w:val="clear" w:color="auto" w:fill="FFFFFF" w:themeFill="background1"/>
            <w:vAlign w:val="center"/>
          </w:tcPr>
          <w:p w14:paraId="7E55D93C" w14:textId="77777777" w:rsidR="00B85F22" w:rsidRPr="00B85F22" w:rsidRDefault="00B85F22" w:rsidP="00B85F22">
            <w:pPr>
              <w:spacing w:after="0" w:line="240" w:lineRule="auto"/>
              <w:jc w:val="both"/>
              <w:rPr>
                <w:rFonts w:ascii="Times New Roman" w:eastAsiaTheme="minorHAnsi" w:hAnsi="Times New Roman"/>
                <w:sz w:val="20"/>
                <w:szCs w:val="20"/>
                <w:lang w:val="en-US"/>
              </w:rPr>
            </w:pPr>
          </w:p>
        </w:tc>
      </w:tr>
    </w:tbl>
    <w:p w14:paraId="2F4F07A7" w14:textId="77777777" w:rsidR="00B85F22" w:rsidRPr="00B85F22" w:rsidRDefault="00B85F22" w:rsidP="00B85F22">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5F22" w:rsidRPr="00B85F22" w14:paraId="4A54EEB0" w14:textId="77777777" w:rsidTr="00B85F22">
        <w:trPr>
          <w:trHeight w:val="312"/>
        </w:trPr>
        <w:tc>
          <w:tcPr>
            <w:tcW w:w="9624" w:type="dxa"/>
            <w:gridSpan w:val="2"/>
            <w:shd w:val="clear" w:color="auto" w:fill="FFF2CC" w:themeFill="accent4" w:themeFillTint="33"/>
            <w:vAlign w:val="center"/>
          </w:tcPr>
          <w:p w14:paraId="05E5575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Schedule</w:t>
            </w:r>
          </w:p>
        </w:tc>
      </w:tr>
      <w:tr w:rsidR="00B85F22" w:rsidRPr="00B85F22" w14:paraId="29201393"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55AB5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6C9B9E98"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General characteristics of opportunistic parasitic diseases</w:t>
            </w:r>
          </w:p>
        </w:tc>
      </w:tr>
      <w:tr w:rsidR="00B85F22" w:rsidRPr="00B85F22" w14:paraId="32033C8A"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9BA6A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4455FE22" w14:textId="77777777" w:rsidR="00B85F22" w:rsidRPr="00916751" w:rsidRDefault="00B85F22" w:rsidP="00B85F22">
            <w:pPr>
              <w:spacing w:after="0" w:line="240" w:lineRule="auto"/>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Entamoeba histolytica; Free-living amoeba</w:t>
            </w:r>
          </w:p>
        </w:tc>
      </w:tr>
      <w:tr w:rsidR="00B85F22" w:rsidRPr="00B85F22" w14:paraId="2FD0C852"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3639F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585AD601"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Toxoplasma gondii</w:t>
            </w:r>
          </w:p>
        </w:tc>
      </w:tr>
      <w:tr w:rsidR="00B85F22" w:rsidRPr="00B85F22" w14:paraId="4BF3DDFD"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A1B11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11141EF2" w14:textId="77777777" w:rsidR="00B85F22" w:rsidRPr="00916751" w:rsidRDefault="00B85F22" w:rsidP="00B85F22">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Giardia lamblia</w:t>
            </w:r>
          </w:p>
        </w:tc>
      </w:tr>
      <w:tr w:rsidR="00B85F22" w:rsidRPr="00B85F22" w14:paraId="1AB5302E"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9815F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168F8385"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Cryptosporidium parvum</w:t>
            </w:r>
          </w:p>
        </w:tc>
      </w:tr>
      <w:tr w:rsidR="00B85F22" w:rsidRPr="00B85F22" w14:paraId="481EE83F"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06044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65DF71D5" w14:textId="77777777" w:rsidR="00B85F22" w:rsidRPr="00916751" w:rsidRDefault="00B85F22" w:rsidP="00B85F22">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Cyclospora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cayetanesis</w:t>
            </w:r>
            <w:proofErr w:type="spellEnd"/>
          </w:p>
        </w:tc>
      </w:tr>
      <w:tr w:rsidR="00B85F22" w:rsidRPr="00B85F22" w14:paraId="00CF3250"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C099F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4BE08EB2" w14:textId="77777777" w:rsidR="00B85F22" w:rsidRPr="00916751" w:rsidRDefault="00B85F22" w:rsidP="00B85F22">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Isospora</w:t>
            </w:r>
            <w:proofErr w:type="spellEnd"/>
            <w:r w:rsidRPr="00916751">
              <w:rPr>
                <w:rFonts w:ascii="Times New Roman" w:eastAsia="Times New Roman" w:hAnsi="Times New Roman"/>
                <w:color w:val="000000"/>
                <w:spacing w:val="3"/>
                <w:sz w:val="20"/>
                <w:szCs w:val="20"/>
                <w:lang w:eastAsia="tr-TR"/>
              </w:rPr>
              <w:t xml:space="preserve"> is clear</w:t>
            </w:r>
          </w:p>
        </w:tc>
      </w:tr>
      <w:tr w:rsidR="00B85F22" w:rsidRPr="00B85F22" w14:paraId="728FC8A0"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C9CCE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03C68959" w14:textId="77777777" w:rsidR="00B85F22" w:rsidRPr="00916751" w:rsidRDefault="00B85F22" w:rsidP="00B85F22">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Sarcocystis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p>
        </w:tc>
      </w:tr>
      <w:tr w:rsidR="00B85F22" w:rsidRPr="00B85F22" w14:paraId="451494DA"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10878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422CA076" w14:textId="77777777" w:rsidR="00B85F22" w:rsidRPr="00916751" w:rsidRDefault="00B85F22" w:rsidP="00B85F22">
            <w:pPr>
              <w:spacing w:after="0" w:line="240" w:lineRule="auto"/>
              <w:rPr>
                <w:rFonts w:ascii="Times New Roman" w:eastAsia="Times New Roman" w:hAnsi="Times New Roman"/>
                <w:bCs/>
                <w:sz w:val="20"/>
                <w:szCs w:val="20"/>
                <w:lang w:eastAsia="tr-TR"/>
              </w:rPr>
            </w:pPr>
            <w:proofErr w:type="spellStart"/>
            <w:r w:rsidRPr="00916751">
              <w:rPr>
                <w:rFonts w:ascii="Times New Roman" w:eastAsia="Times New Roman" w:hAnsi="Times New Roman"/>
                <w:color w:val="000000"/>
                <w:spacing w:val="3"/>
                <w:sz w:val="20"/>
                <w:szCs w:val="20"/>
                <w:lang w:eastAsia="tr-TR"/>
              </w:rPr>
              <w:t>Strongyloides</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stercoralis</w:t>
            </w:r>
            <w:proofErr w:type="spellEnd"/>
          </w:p>
        </w:tc>
      </w:tr>
      <w:tr w:rsidR="00B85F22" w:rsidRPr="00B85F22" w14:paraId="7291E966" w14:textId="77777777" w:rsidTr="00B85F2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19F3BB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left w:val="nil"/>
            </w:tcBorders>
            <w:shd w:val="clear" w:color="auto" w:fill="D9D9D9" w:themeFill="background1" w:themeFillShade="D9"/>
            <w:vAlign w:val="center"/>
          </w:tcPr>
          <w:p w14:paraId="14C206F7"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 Exam</w:t>
            </w:r>
          </w:p>
        </w:tc>
      </w:tr>
      <w:tr w:rsidR="00B85F22" w:rsidRPr="00B85F22" w14:paraId="2D7E68BC"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B3ECAF"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2B8BCE84"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Plasmodium</w:t>
            </w:r>
          </w:p>
        </w:tc>
      </w:tr>
      <w:tr w:rsidR="00B85F22" w:rsidRPr="00B85F22" w14:paraId="30A231CF"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84B26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EBD563D" w14:textId="77777777" w:rsidR="00B85F22" w:rsidRPr="00916751" w:rsidRDefault="00B85F22" w:rsidP="00B85F22">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Leishmania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p>
        </w:tc>
      </w:tr>
      <w:tr w:rsidR="00B85F22" w:rsidRPr="00B85F22" w14:paraId="3BADCC06"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5DAF42"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7A1967BE" w14:textId="77777777" w:rsidR="00B85F22" w:rsidRPr="00916751" w:rsidRDefault="00B85F22" w:rsidP="00B85F22">
            <w:pPr>
              <w:spacing w:after="0" w:line="240" w:lineRule="auto"/>
              <w:rPr>
                <w:rFonts w:ascii="Times New Roman" w:eastAsia="Times New Roman" w:hAnsi="Times New Roman"/>
                <w:sz w:val="20"/>
                <w:szCs w:val="20"/>
                <w:lang w:eastAsia="tr-TR"/>
              </w:rPr>
            </w:pPr>
            <w:proofErr w:type="spellStart"/>
            <w:r w:rsidRPr="00916751">
              <w:rPr>
                <w:rFonts w:ascii="Times New Roman" w:eastAsia="Times New Roman" w:hAnsi="Times New Roman"/>
                <w:color w:val="000000"/>
                <w:spacing w:val="3"/>
                <w:sz w:val="20"/>
                <w:szCs w:val="20"/>
                <w:lang w:eastAsia="tr-TR"/>
              </w:rPr>
              <w:t>Babesia</w:t>
            </w:r>
            <w:proofErr w:type="spellEnd"/>
            <w:r w:rsidRPr="00916751">
              <w:rPr>
                <w:rFonts w:ascii="Times New Roman" w:eastAsia="Times New Roman" w:hAnsi="Times New Roman"/>
                <w:color w:val="000000"/>
                <w:spacing w:val="3"/>
                <w:sz w:val="20"/>
                <w:szCs w:val="20"/>
                <w:lang w:eastAsia="tr-TR"/>
              </w:rPr>
              <w:t xml:space="preserve"> </w:t>
            </w:r>
            <w:proofErr w:type="spellStart"/>
            <w:r w:rsidRPr="00916751">
              <w:rPr>
                <w:rFonts w:ascii="Times New Roman" w:eastAsia="Times New Roman" w:hAnsi="Times New Roman"/>
                <w:color w:val="000000"/>
                <w:spacing w:val="3"/>
                <w:sz w:val="20"/>
                <w:szCs w:val="20"/>
                <w:lang w:eastAsia="tr-TR"/>
              </w:rPr>
              <w:t>spp</w:t>
            </w:r>
            <w:proofErr w:type="spellEnd"/>
          </w:p>
        </w:tc>
      </w:tr>
      <w:tr w:rsidR="00B85F22" w:rsidRPr="00B85F22" w14:paraId="0564CF3E"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8E084"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5949F5BA"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Scabies agents</w:t>
            </w:r>
          </w:p>
        </w:tc>
      </w:tr>
      <w:tr w:rsidR="00B85F22" w:rsidRPr="00B85F22" w14:paraId="48310005"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6F3BD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51586BEB"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Methods used in the diagnosis of opportunistic parasitic infections</w:t>
            </w:r>
          </w:p>
        </w:tc>
      </w:tr>
      <w:tr w:rsidR="00B85F22" w:rsidRPr="00B85F22" w14:paraId="37343770" w14:textId="77777777" w:rsidTr="00B85F2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ADA9E0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4FEC4C34"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Final Exam</w:t>
            </w:r>
          </w:p>
        </w:tc>
      </w:tr>
    </w:tbl>
    <w:p w14:paraId="693FA7A4" w14:textId="77777777" w:rsidR="00B85F22" w:rsidRPr="00B85F22" w:rsidRDefault="00B85F22" w:rsidP="00B85F22">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5F22" w:rsidRPr="00B85F22" w14:paraId="41EEBE1C" w14:textId="77777777" w:rsidTr="00B85F22">
        <w:trPr>
          <w:trHeight w:val="312"/>
        </w:trPr>
        <w:tc>
          <w:tcPr>
            <w:tcW w:w="9624" w:type="dxa"/>
            <w:gridSpan w:val="4"/>
            <w:shd w:val="clear" w:color="auto" w:fill="FFF2CC" w:themeFill="accent4" w:themeFillTint="33"/>
            <w:vAlign w:val="center"/>
          </w:tcPr>
          <w:p w14:paraId="4A0F244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Calculation of Course Workload</w:t>
            </w:r>
          </w:p>
        </w:tc>
      </w:tr>
      <w:tr w:rsidR="00B85F22" w:rsidRPr="00B85F22" w14:paraId="7215C6E1" w14:textId="77777777" w:rsidTr="00B85F22">
        <w:trPr>
          <w:trHeight w:val="312"/>
        </w:trPr>
        <w:tc>
          <w:tcPr>
            <w:tcW w:w="5797" w:type="dxa"/>
            <w:shd w:val="clear" w:color="auto" w:fill="FFF2CC" w:themeFill="accent4" w:themeFillTint="33"/>
            <w:vAlign w:val="center"/>
          </w:tcPr>
          <w:p w14:paraId="7F00129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40D6CDB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0B9F3782"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76212F0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Total Workload (Hour)</w:t>
            </w:r>
          </w:p>
        </w:tc>
      </w:tr>
      <w:tr w:rsidR="00B85F22" w:rsidRPr="00B85F22" w14:paraId="6E24CD5C" w14:textId="77777777" w:rsidTr="00B85F22">
        <w:trPr>
          <w:trHeight w:val="312"/>
        </w:trPr>
        <w:tc>
          <w:tcPr>
            <w:tcW w:w="5797" w:type="dxa"/>
            <w:shd w:val="clear" w:color="auto" w:fill="FFFFFF" w:themeFill="background1"/>
            <w:vAlign w:val="center"/>
          </w:tcPr>
          <w:p w14:paraId="487B8D84"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6F0CA7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1E93CB9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26F70919"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2DE34672" w14:textId="77777777" w:rsidTr="00B85F22">
        <w:trPr>
          <w:trHeight w:val="312"/>
        </w:trPr>
        <w:tc>
          <w:tcPr>
            <w:tcW w:w="5797" w:type="dxa"/>
            <w:shd w:val="clear" w:color="auto" w:fill="FFFFFF" w:themeFill="background1"/>
            <w:vAlign w:val="center"/>
          </w:tcPr>
          <w:p w14:paraId="14E734FD"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Classroom Studying Time (review, reinforcing, </w:t>
            </w:r>
            <w:proofErr w:type="spellStart"/>
            <w:r w:rsidRPr="00B85F22">
              <w:rPr>
                <w:rFonts w:ascii="Times New Roman" w:eastAsiaTheme="minorHAnsi" w:hAnsi="Times New Roman"/>
                <w:sz w:val="20"/>
                <w:szCs w:val="20"/>
                <w:lang w:val="en-US"/>
              </w:rPr>
              <w:t>prestudy</w:t>
            </w:r>
            <w:proofErr w:type="spellEnd"/>
            <w:r w:rsidRPr="00B85F22">
              <w:rPr>
                <w:rFonts w:ascii="Times New Roman" w:eastAsiaTheme="minorHAnsi" w:hAnsi="Times New Roman"/>
                <w:sz w:val="20"/>
                <w:szCs w:val="20"/>
                <w:lang w:val="en-US"/>
              </w:rPr>
              <w:t>,….)</w:t>
            </w:r>
          </w:p>
        </w:tc>
        <w:tc>
          <w:tcPr>
            <w:tcW w:w="1275" w:type="dxa"/>
            <w:shd w:val="clear" w:color="auto" w:fill="FFFFFF" w:themeFill="background1"/>
            <w:vAlign w:val="center"/>
          </w:tcPr>
          <w:p w14:paraId="04E89D6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6AEB944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6AA3EDB6"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0D6DFF3A" w14:textId="77777777" w:rsidTr="00B85F22">
        <w:trPr>
          <w:trHeight w:val="312"/>
        </w:trPr>
        <w:tc>
          <w:tcPr>
            <w:tcW w:w="5797" w:type="dxa"/>
            <w:shd w:val="clear" w:color="auto" w:fill="FFFFFF" w:themeFill="background1"/>
            <w:vAlign w:val="center"/>
          </w:tcPr>
          <w:p w14:paraId="03124967"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Homework</w:t>
            </w:r>
          </w:p>
        </w:tc>
        <w:tc>
          <w:tcPr>
            <w:tcW w:w="1275" w:type="dxa"/>
            <w:shd w:val="clear" w:color="auto" w:fill="FFFFFF" w:themeFill="background1"/>
            <w:vAlign w:val="center"/>
          </w:tcPr>
          <w:p w14:paraId="6F969A8E"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10</w:t>
            </w:r>
          </w:p>
        </w:tc>
        <w:tc>
          <w:tcPr>
            <w:tcW w:w="1276" w:type="dxa"/>
            <w:shd w:val="clear" w:color="auto" w:fill="FFFFFF" w:themeFill="background1"/>
            <w:vAlign w:val="center"/>
          </w:tcPr>
          <w:p w14:paraId="7FB424E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w:t>
            </w:r>
          </w:p>
        </w:tc>
        <w:tc>
          <w:tcPr>
            <w:tcW w:w="1276" w:type="dxa"/>
            <w:shd w:val="clear" w:color="auto" w:fill="FFFFFF" w:themeFill="background1"/>
            <w:vAlign w:val="center"/>
          </w:tcPr>
          <w:p w14:paraId="3CF7E73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40</w:t>
            </w:r>
          </w:p>
        </w:tc>
      </w:tr>
      <w:tr w:rsidR="00B85F22" w:rsidRPr="00B85F22" w14:paraId="3FD63DE9" w14:textId="77777777" w:rsidTr="00B85F22">
        <w:trPr>
          <w:trHeight w:val="312"/>
        </w:trPr>
        <w:tc>
          <w:tcPr>
            <w:tcW w:w="5797" w:type="dxa"/>
            <w:shd w:val="clear" w:color="auto" w:fill="FFFFFF" w:themeFill="background1"/>
            <w:vAlign w:val="center"/>
          </w:tcPr>
          <w:p w14:paraId="4FE50A2B"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Quiz Exam</w:t>
            </w:r>
          </w:p>
        </w:tc>
        <w:tc>
          <w:tcPr>
            <w:tcW w:w="1275" w:type="dxa"/>
            <w:shd w:val="clear" w:color="auto" w:fill="FFFFFF" w:themeFill="background1"/>
            <w:vAlign w:val="center"/>
          </w:tcPr>
          <w:p w14:paraId="20C3F30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84E4FF9"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0F5EB86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3C7F18AD" w14:textId="77777777" w:rsidTr="00B85F22">
        <w:trPr>
          <w:trHeight w:val="312"/>
        </w:trPr>
        <w:tc>
          <w:tcPr>
            <w:tcW w:w="5797" w:type="dxa"/>
            <w:shd w:val="clear" w:color="auto" w:fill="FFFFFF" w:themeFill="background1"/>
            <w:vAlign w:val="center"/>
          </w:tcPr>
          <w:p w14:paraId="1911E758"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EE4CA5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0A32A43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3D20E6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7016B513" w14:textId="77777777" w:rsidTr="00B85F22">
        <w:trPr>
          <w:trHeight w:val="312"/>
        </w:trPr>
        <w:tc>
          <w:tcPr>
            <w:tcW w:w="5797" w:type="dxa"/>
            <w:shd w:val="clear" w:color="auto" w:fill="FFFFFF" w:themeFill="background1"/>
            <w:vAlign w:val="center"/>
          </w:tcPr>
          <w:p w14:paraId="72E27278"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744E6CB0"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7FAC88F4"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90F03E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27AECF83" w14:textId="77777777" w:rsidTr="00B85F22">
        <w:trPr>
          <w:trHeight w:val="312"/>
        </w:trPr>
        <w:tc>
          <w:tcPr>
            <w:tcW w:w="5797" w:type="dxa"/>
            <w:shd w:val="clear" w:color="auto" w:fill="FFFFFF" w:themeFill="background1"/>
            <w:vAlign w:val="center"/>
          </w:tcPr>
          <w:p w14:paraId="322D7E28"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164D9FD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3AFAF19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48134E47"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46542DC8" w14:textId="77777777" w:rsidTr="00B85F22">
        <w:trPr>
          <w:trHeight w:val="312"/>
        </w:trPr>
        <w:tc>
          <w:tcPr>
            <w:tcW w:w="5797" w:type="dxa"/>
            <w:shd w:val="clear" w:color="auto" w:fill="FFFFFF" w:themeFill="background1"/>
            <w:vAlign w:val="center"/>
          </w:tcPr>
          <w:p w14:paraId="785BA6A2"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6F149115"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030EB2C4"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65ECBE7A"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24791F3A" w14:textId="77777777" w:rsidTr="00B85F22">
        <w:trPr>
          <w:trHeight w:val="312"/>
        </w:trPr>
        <w:tc>
          <w:tcPr>
            <w:tcW w:w="5797" w:type="dxa"/>
            <w:shd w:val="clear" w:color="auto" w:fill="FFFFFF" w:themeFill="background1"/>
            <w:vAlign w:val="center"/>
          </w:tcPr>
          <w:p w14:paraId="266D2BDF"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4538D82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30C9880B"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3E74DE18"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3B3FF811" w14:textId="77777777" w:rsidTr="00B85F22">
        <w:trPr>
          <w:trHeight w:val="312"/>
        </w:trPr>
        <w:tc>
          <w:tcPr>
            <w:tcW w:w="5797" w:type="dxa"/>
            <w:shd w:val="clear" w:color="auto" w:fill="FFFFFF" w:themeFill="background1"/>
            <w:vAlign w:val="center"/>
          </w:tcPr>
          <w:p w14:paraId="55AFCC1C"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5436386B"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3F1F5071"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2F5DC44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33600C09" w14:textId="77777777" w:rsidTr="00B85F22">
        <w:trPr>
          <w:trHeight w:val="312"/>
        </w:trPr>
        <w:tc>
          <w:tcPr>
            <w:tcW w:w="5797" w:type="dxa"/>
            <w:shd w:val="clear" w:color="auto" w:fill="FFFFFF" w:themeFill="background1"/>
            <w:vAlign w:val="center"/>
          </w:tcPr>
          <w:p w14:paraId="201C6BF6"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D66704A"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DEEC25D"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2BA350D0"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561ABE0E" w14:textId="77777777" w:rsidTr="00B85F22">
        <w:trPr>
          <w:trHeight w:val="312"/>
        </w:trPr>
        <w:tc>
          <w:tcPr>
            <w:tcW w:w="5797" w:type="dxa"/>
            <w:shd w:val="clear" w:color="auto" w:fill="FFFFFF" w:themeFill="background1"/>
            <w:vAlign w:val="center"/>
          </w:tcPr>
          <w:p w14:paraId="06BA9242"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3E89B16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4367F54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06390FAB"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55726150" w14:textId="77777777" w:rsidTr="00B85F22">
        <w:trPr>
          <w:trHeight w:val="312"/>
        </w:trPr>
        <w:tc>
          <w:tcPr>
            <w:tcW w:w="5797" w:type="dxa"/>
            <w:shd w:val="clear" w:color="auto" w:fill="FFFFFF" w:themeFill="background1"/>
            <w:vAlign w:val="center"/>
          </w:tcPr>
          <w:p w14:paraId="5AF9FBFF"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345487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3F9ED79"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3618188B"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6D1C57E3" w14:textId="77777777" w:rsidTr="00B85F22">
        <w:trPr>
          <w:trHeight w:val="312"/>
        </w:trPr>
        <w:tc>
          <w:tcPr>
            <w:tcW w:w="5797" w:type="dxa"/>
            <w:shd w:val="clear" w:color="auto" w:fill="FFFFFF" w:themeFill="background1"/>
            <w:vAlign w:val="center"/>
          </w:tcPr>
          <w:p w14:paraId="200C2B95"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0DF0ADB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65456DB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338E173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6F3484DD" w14:textId="77777777" w:rsidTr="00B85F22">
        <w:trPr>
          <w:trHeight w:val="312"/>
        </w:trPr>
        <w:tc>
          <w:tcPr>
            <w:tcW w:w="5797" w:type="dxa"/>
            <w:tcBorders>
              <w:bottom w:val="single" w:sz="12" w:space="0" w:color="auto"/>
            </w:tcBorders>
            <w:shd w:val="clear" w:color="auto" w:fill="FFFFFF" w:themeFill="background1"/>
            <w:vAlign w:val="center"/>
          </w:tcPr>
          <w:p w14:paraId="73649C4B"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75CCDAC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4EF14BD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19F88C8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212E6AA8" w14:textId="77777777" w:rsidTr="00B85F22">
        <w:trPr>
          <w:trHeight w:val="312"/>
        </w:trPr>
        <w:tc>
          <w:tcPr>
            <w:tcW w:w="5797" w:type="dxa"/>
            <w:tcBorders>
              <w:bottom w:val="single" w:sz="12" w:space="0" w:color="auto"/>
            </w:tcBorders>
            <w:shd w:val="clear" w:color="auto" w:fill="FFFFFF" w:themeFill="background1"/>
            <w:vAlign w:val="center"/>
          </w:tcPr>
          <w:p w14:paraId="4CDA005B"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624C767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w:t>
            </w:r>
          </w:p>
        </w:tc>
        <w:tc>
          <w:tcPr>
            <w:tcW w:w="1276" w:type="dxa"/>
            <w:shd w:val="clear" w:color="auto" w:fill="FFFFFF" w:themeFill="background1"/>
            <w:vAlign w:val="center"/>
          </w:tcPr>
          <w:p w14:paraId="2A69205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2</w:t>
            </w:r>
          </w:p>
        </w:tc>
        <w:tc>
          <w:tcPr>
            <w:tcW w:w="1276" w:type="dxa"/>
            <w:shd w:val="clear" w:color="auto" w:fill="FFFFFF" w:themeFill="background1"/>
            <w:vAlign w:val="center"/>
          </w:tcPr>
          <w:p w14:paraId="1E0AD8D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2</w:t>
            </w:r>
          </w:p>
        </w:tc>
      </w:tr>
      <w:tr w:rsidR="00B85F22" w:rsidRPr="00B85F22" w14:paraId="60484576" w14:textId="77777777" w:rsidTr="00B85F22">
        <w:trPr>
          <w:trHeight w:val="312"/>
        </w:trPr>
        <w:tc>
          <w:tcPr>
            <w:tcW w:w="5797" w:type="dxa"/>
            <w:tcBorders>
              <w:bottom w:val="single" w:sz="12" w:space="0" w:color="auto"/>
            </w:tcBorders>
            <w:shd w:val="clear" w:color="auto" w:fill="FFFFFF" w:themeFill="background1"/>
            <w:vAlign w:val="center"/>
          </w:tcPr>
          <w:p w14:paraId="0CBE76BE"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01DE03F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3D4B8D6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w:t>
            </w:r>
          </w:p>
        </w:tc>
        <w:tc>
          <w:tcPr>
            <w:tcW w:w="1276" w:type="dxa"/>
            <w:shd w:val="clear" w:color="auto" w:fill="FFFFFF" w:themeFill="background1"/>
            <w:vAlign w:val="center"/>
          </w:tcPr>
          <w:p w14:paraId="167D4EE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56</w:t>
            </w:r>
          </w:p>
        </w:tc>
      </w:tr>
      <w:tr w:rsidR="00B85F22" w:rsidRPr="00B85F22" w14:paraId="36F30BF4" w14:textId="77777777" w:rsidTr="00B85F2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9DA864" w14:textId="77777777" w:rsidR="00B85F22" w:rsidRPr="00B85F22" w:rsidRDefault="00B85F22" w:rsidP="00B85F22">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E51ED13" w14:textId="77777777" w:rsidR="00B85F22" w:rsidRPr="00B85F22" w:rsidRDefault="00B85F22" w:rsidP="00B85F22">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800EF8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225</w:t>
            </w:r>
          </w:p>
        </w:tc>
      </w:tr>
      <w:tr w:rsidR="00B85F22" w:rsidRPr="00B85F22" w14:paraId="5A6DE08D" w14:textId="77777777" w:rsidTr="00B85F22">
        <w:trPr>
          <w:trHeight w:val="347"/>
        </w:trPr>
        <w:tc>
          <w:tcPr>
            <w:tcW w:w="5797" w:type="dxa"/>
            <w:tcBorders>
              <w:top w:val="nil"/>
              <w:left w:val="nil"/>
              <w:bottom w:val="nil"/>
              <w:right w:val="single" w:sz="12" w:space="0" w:color="auto"/>
            </w:tcBorders>
            <w:shd w:val="clear" w:color="auto" w:fill="FFFFFF" w:themeFill="background1"/>
            <w:vAlign w:val="center"/>
          </w:tcPr>
          <w:p w14:paraId="251E62AA" w14:textId="77777777" w:rsidR="00B85F22" w:rsidRPr="00B85F22" w:rsidRDefault="00B85F22" w:rsidP="00B85F22">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BBD120" w14:textId="77777777" w:rsidR="00B85F22" w:rsidRPr="00B85F22" w:rsidRDefault="00B85F22" w:rsidP="00B85F22">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5528966"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225/30</w:t>
            </w:r>
          </w:p>
        </w:tc>
      </w:tr>
      <w:tr w:rsidR="00B85F22" w:rsidRPr="00B85F22" w14:paraId="09E9517F" w14:textId="77777777" w:rsidTr="00B85F22">
        <w:trPr>
          <w:trHeight w:val="312"/>
        </w:trPr>
        <w:tc>
          <w:tcPr>
            <w:tcW w:w="5797" w:type="dxa"/>
            <w:tcBorders>
              <w:top w:val="nil"/>
              <w:left w:val="nil"/>
              <w:bottom w:val="nil"/>
              <w:right w:val="single" w:sz="12" w:space="0" w:color="auto"/>
            </w:tcBorders>
            <w:vAlign w:val="center"/>
          </w:tcPr>
          <w:p w14:paraId="444C5A8A" w14:textId="77777777" w:rsidR="00B85F22" w:rsidRPr="00B85F22" w:rsidRDefault="00B85F22" w:rsidP="00B85F22">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03A2764" w14:textId="77777777" w:rsidR="00B85F22" w:rsidRPr="00B85F22" w:rsidRDefault="00B85F22" w:rsidP="00B85F22">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Course ECTS Credit</w:t>
            </w:r>
          </w:p>
        </w:tc>
        <w:tc>
          <w:tcPr>
            <w:tcW w:w="1276" w:type="dxa"/>
            <w:vAlign w:val="center"/>
          </w:tcPr>
          <w:p w14:paraId="1205F734"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7,5</w:t>
            </w:r>
          </w:p>
        </w:tc>
      </w:tr>
    </w:tbl>
    <w:p w14:paraId="56E8332D" w14:textId="77777777" w:rsidR="00B85F22" w:rsidRPr="00B85F22" w:rsidRDefault="00B85F22" w:rsidP="00B85F22">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5F22" w:rsidRPr="00B85F22" w14:paraId="1303ABBB" w14:textId="77777777" w:rsidTr="00B85F22">
        <w:trPr>
          <w:trHeight w:val="312"/>
        </w:trPr>
        <w:tc>
          <w:tcPr>
            <w:tcW w:w="9624" w:type="dxa"/>
            <w:gridSpan w:val="2"/>
            <w:shd w:val="clear" w:color="auto" w:fill="FFF2CC" w:themeFill="accent4" w:themeFillTint="33"/>
            <w:vAlign w:val="center"/>
          </w:tcPr>
          <w:p w14:paraId="25002E7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lastRenderedPageBreak/>
              <w:t>Evaluation</w:t>
            </w:r>
          </w:p>
        </w:tc>
      </w:tr>
      <w:tr w:rsidR="00B85F22" w:rsidRPr="00B85F22" w14:paraId="2825B42A" w14:textId="77777777" w:rsidTr="00B85F22">
        <w:trPr>
          <w:trHeight w:val="369"/>
        </w:trPr>
        <w:tc>
          <w:tcPr>
            <w:tcW w:w="5797" w:type="dxa"/>
            <w:vAlign w:val="center"/>
          </w:tcPr>
          <w:p w14:paraId="0EDFDB43"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Activity Type</w:t>
            </w:r>
          </w:p>
        </w:tc>
        <w:tc>
          <w:tcPr>
            <w:tcW w:w="3827" w:type="dxa"/>
            <w:vAlign w:val="center"/>
          </w:tcPr>
          <w:p w14:paraId="3CEB40E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B85F22" w:rsidRPr="00B85F22" w14:paraId="051058A9" w14:textId="77777777" w:rsidTr="00B85F22">
        <w:trPr>
          <w:trHeight w:val="369"/>
        </w:trPr>
        <w:sdt>
          <w:sdtPr>
            <w:rPr>
              <w:rFonts w:ascii="Times New Roman" w:eastAsiaTheme="minorHAnsi" w:hAnsi="Times New Roman"/>
              <w:sz w:val="20"/>
              <w:szCs w:val="20"/>
              <w:lang w:val="en-US"/>
            </w:rPr>
            <w:id w:val="993606435"/>
            <w:placeholder>
              <w:docPart w:val="F99407D5B0DF477E844B7CBDBD62124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97D655B" w14:textId="77777777" w:rsidR="00B85F22" w:rsidRPr="00B85F22" w:rsidRDefault="00B85F22" w:rsidP="00B85F22">
                <w:pPr>
                  <w:spacing w:after="0" w:line="240" w:lineRule="auto"/>
                  <w:ind w:left="303"/>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w:t>
                </w:r>
              </w:p>
            </w:tc>
          </w:sdtContent>
        </w:sdt>
        <w:tc>
          <w:tcPr>
            <w:tcW w:w="3827" w:type="dxa"/>
            <w:vAlign w:val="center"/>
          </w:tcPr>
          <w:p w14:paraId="6AA6337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38B592C7" w14:textId="77777777" w:rsidTr="00B85F22">
        <w:trPr>
          <w:trHeight w:val="369"/>
        </w:trPr>
        <w:tc>
          <w:tcPr>
            <w:tcW w:w="5797" w:type="dxa"/>
            <w:vAlign w:val="center"/>
          </w:tcPr>
          <w:p w14:paraId="5F26005E"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Final Exam</w:t>
            </w:r>
          </w:p>
        </w:tc>
        <w:tc>
          <w:tcPr>
            <w:tcW w:w="3827" w:type="dxa"/>
            <w:vAlign w:val="center"/>
          </w:tcPr>
          <w:p w14:paraId="4FE90019"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B85F22" w:rsidRPr="00B85F22" w14:paraId="5D43E795" w14:textId="77777777" w:rsidTr="00B85F22">
        <w:trPr>
          <w:trHeight w:val="369"/>
        </w:trPr>
        <w:tc>
          <w:tcPr>
            <w:tcW w:w="5797" w:type="dxa"/>
            <w:vAlign w:val="center"/>
          </w:tcPr>
          <w:p w14:paraId="28CCB203" w14:textId="77777777" w:rsidR="00B85F22" w:rsidRPr="00B85F22" w:rsidRDefault="00B85F22" w:rsidP="00B85F22">
            <w:pPr>
              <w:spacing w:after="0" w:line="240" w:lineRule="auto"/>
              <w:jc w:val="right"/>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Total</w:t>
            </w:r>
          </w:p>
        </w:tc>
        <w:tc>
          <w:tcPr>
            <w:tcW w:w="3827" w:type="dxa"/>
            <w:vAlign w:val="center"/>
          </w:tcPr>
          <w:p w14:paraId="4FD5EF23"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1181F1E"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85F22" w:rsidRPr="00B85F22" w14:paraId="42012912" w14:textId="77777777" w:rsidTr="00B85F2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56E6929"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 xml:space="preserve">RELATIONSHIP BETWEEN THE COURSE LEARNING OUTCOMES AND THE PROGRAM OUTCOMES (PO) </w:t>
            </w:r>
          </w:p>
          <w:p w14:paraId="57C52AA0"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 xml:space="preserve">(5: </w:t>
            </w:r>
            <w:proofErr w:type="spellStart"/>
            <w:r w:rsidRPr="00B85F22">
              <w:rPr>
                <w:rFonts w:ascii="Times New Roman" w:eastAsiaTheme="minorHAnsi" w:hAnsi="Times New Roman"/>
                <w:b/>
                <w:sz w:val="20"/>
                <w:szCs w:val="20"/>
                <w:lang w:val="tr-TR"/>
              </w:rPr>
              <w:t>Very</w:t>
            </w:r>
            <w:proofErr w:type="spellEnd"/>
            <w:r w:rsidRPr="00B85F22">
              <w:rPr>
                <w:rFonts w:ascii="Times New Roman" w:eastAsiaTheme="minorHAnsi" w:hAnsi="Times New Roman"/>
                <w:b/>
                <w:sz w:val="20"/>
                <w:szCs w:val="20"/>
                <w:lang w:val="tr-TR"/>
              </w:rPr>
              <w:t xml:space="preserve"> </w:t>
            </w:r>
            <w:proofErr w:type="spellStart"/>
            <w:r w:rsidRPr="00B85F22">
              <w:rPr>
                <w:rFonts w:ascii="Times New Roman" w:eastAsiaTheme="minorHAnsi" w:hAnsi="Times New Roman"/>
                <w:b/>
                <w:sz w:val="20"/>
                <w:szCs w:val="20"/>
                <w:lang w:val="tr-TR"/>
              </w:rPr>
              <w:t>high</w:t>
            </w:r>
            <w:proofErr w:type="spellEnd"/>
            <w:r w:rsidRPr="00B85F22">
              <w:rPr>
                <w:rFonts w:ascii="Times New Roman" w:eastAsiaTheme="minorHAnsi" w:hAnsi="Times New Roman"/>
                <w:b/>
                <w:sz w:val="20"/>
                <w:szCs w:val="20"/>
                <w:lang w:val="tr-TR"/>
              </w:rPr>
              <w:t xml:space="preserve">, 4: High, 3: </w:t>
            </w:r>
            <w:proofErr w:type="spellStart"/>
            <w:r w:rsidRPr="00B85F22">
              <w:rPr>
                <w:rFonts w:ascii="Times New Roman" w:eastAsiaTheme="minorHAnsi" w:hAnsi="Times New Roman"/>
                <w:b/>
                <w:sz w:val="20"/>
                <w:szCs w:val="20"/>
                <w:lang w:val="tr-TR"/>
              </w:rPr>
              <w:t>Middle</w:t>
            </w:r>
            <w:proofErr w:type="spellEnd"/>
            <w:r w:rsidRPr="00B85F22">
              <w:rPr>
                <w:rFonts w:ascii="Times New Roman" w:eastAsiaTheme="minorHAnsi" w:hAnsi="Times New Roman"/>
                <w:b/>
                <w:sz w:val="20"/>
                <w:szCs w:val="20"/>
                <w:lang w:val="tr-TR"/>
              </w:rPr>
              <w:t xml:space="preserve">, 2: </w:t>
            </w:r>
            <w:proofErr w:type="spellStart"/>
            <w:r w:rsidRPr="00B85F22">
              <w:rPr>
                <w:rFonts w:ascii="Times New Roman" w:eastAsiaTheme="minorHAnsi" w:hAnsi="Times New Roman"/>
                <w:b/>
                <w:sz w:val="20"/>
                <w:szCs w:val="20"/>
                <w:lang w:val="tr-TR"/>
              </w:rPr>
              <w:t>Low</w:t>
            </w:r>
            <w:proofErr w:type="spellEnd"/>
            <w:r w:rsidRPr="00B85F22">
              <w:rPr>
                <w:rFonts w:ascii="Times New Roman" w:eastAsiaTheme="minorHAnsi" w:hAnsi="Times New Roman"/>
                <w:b/>
                <w:sz w:val="20"/>
                <w:szCs w:val="20"/>
                <w:lang w:val="tr-TR"/>
              </w:rPr>
              <w:t xml:space="preserve">, 1: </w:t>
            </w:r>
            <w:proofErr w:type="spellStart"/>
            <w:r w:rsidRPr="00B85F22">
              <w:rPr>
                <w:rFonts w:ascii="Times New Roman" w:eastAsiaTheme="minorHAnsi" w:hAnsi="Times New Roman"/>
                <w:b/>
                <w:sz w:val="20"/>
                <w:szCs w:val="20"/>
                <w:lang w:val="tr-TR"/>
              </w:rPr>
              <w:t>Very</w:t>
            </w:r>
            <w:proofErr w:type="spellEnd"/>
            <w:r w:rsidRPr="00B85F22">
              <w:rPr>
                <w:rFonts w:ascii="Times New Roman" w:eastAsiaTheme="minorHAnsi" w:hAnsi="Times New Roman"/>
                <w:b/>
                <w:sz w:val="20"/>
                <w:szCs w:val="20"/>
                <w:lang w:val="tr-TR"/>
              </w:rPr>
              <w:t xml:space="preserve"> </w:t>
            </w:r>
            <w:proofErr w:type="spellStart"/>
            <w:r w:rsidRPr="00B85F22">
              <w:rPr>
                <w:rFonts w:ascii="Times New Roman" w:eastAsiaTheme="minorHAnsi" w:hAnsi="Times New Roman"/>
                <w:b/>
                <w:sz w:val="20"/>
                <w:szCs w:val="20"/>
                <w:lang w:val="tr-TR"/>
              </w:rPr>
              <w:t>low</w:t>
            </w:r>
            <w:proofErr w:type="spellEnd"/>
            <w:r w:rsidRPr="00B85F22">
              <w:rPr>
                <w:rFonts w:ascii="Times New Roman" w:eastAsiaTheme="minorHAnsi" w:hAnsi="Times New Roman"/>
                <w:b/>
                <w:sz w:val="20"/>
                <w:szCs w:val="20"/>
                <w:lang w:val="tr-TR"/>
              </w:rPr>
              <w:t>)</w:t>
            </w:r>
          </w:p>
        </w:tc>
      </w:tr>
      <w:tr w:rsidR="00B85F22" w:rsidRPr="00B85F22" w14:paraId="6FA42571" w14:textId="77777777" w:rsidTr="00B85F2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191756D"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452A0E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0F48521"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Contribution</w:t>
            </w:r>
          </w:p>
        </w:tc>
      </w:tr>
      <w:tr w:rsidR="00B85F22" w:rsidRPr="00B85F22" w14:paraId="2088ED82" w14:textId="77777777" w:rsidTr="00B85F2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3D53F8"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56CB0492"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57B26B6"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51371A81" w14:textId="77777777" w:rsidTr="00B85F2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00C6274"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629C7E5"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7BE6682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433B10EC" w14:textId="77777777" w:rsidTr="00D60BED">
        <w:trPr>
          <w:trHeight w:hRule="exact" w:val="4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009B75"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1458B41E"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2A02A9DB"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454B9FA1" w14:textId="77777777" w:rsidTr="00D60BED">
        <w:trPr>
          <w:trHeight w:hRule="exact" w:val="31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0509D2"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7856A03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2E4C6F03"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4AA74FFD" w14:textId="77777777" w:rsidTr="00D60BED">
        <w:trPr>
          <w:trHeight w:hRule="exact" w:val="30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37BFA7"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52C02D2D"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31920A7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51F6495E" w14:textId="77777777" w:rsidTr="00D60BED">
        <w:trPr>
          <w:trHeight w:hRule="exact" w:val="44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B48CE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1C8F4F25"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40DBF943"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3E88DC23" w14:textId="77777777" w:rsidTr="00B85F22">
        <w:trPr>
          <w:trHeight w:hRule="exact" w:val="52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6986AB"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1B604110"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56ACCED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6470C8D3" w14:textId="77777777" w:rsidTr="00D60BED">
        <w:trPr>
          <w:trHeight w:hRule="exact" w:val="37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371FB1D"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66BB5D8D"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3D00D82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04FB42D2" w14:textId="77777777" w:rsidTr="00D60BED">
        <w:trPr>
          <w:trHeight w:hRule="exact" w:val="50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D52822"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6D718640"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373846A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05527745" w14:textId="77777777" w:rsidTr="00B85F22">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3F3713"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3230A400"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0F107483"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4AEACBB8"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B655F4"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390C3AD9"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253A5C1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3A42B4F8"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963FFD"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1B21A73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751824A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31212220"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C255EA5"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30AC9D89"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6924501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66FCB29F"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F270010"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763A48DD"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350A4B6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bl>
    <w:p w14:paraId="075D5AAD"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p w14:paraId="236C5B51"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85F22" w:rsidRPr="00B85F22" w14:paraId="5A9719EC" w14:textId="77777777" w:rsidTr="00B85F22">
        <w:trPr>
          <w:trHeight w:val="449"/>
        </w:trPr>
        <w:tc>
          <w:tcPr>
            <w:tcW w:w="9624" w:type="dxa"/>
            <w:gridSpan w:val="5"/>
            <w:shd w:val="clear" w:color="auto" w:fill="FFF2CC" w:themeFill="accent4" w:themeFillTint="33"/>
            <w:vAlign w:val="center"/>
          </w:tcPr>
          <w:p w14:paraId="0EF7FC4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LECTUTER(S)</w:t>
            </w:r>
          </w:p>
        </w:tc>
      </w:tr>
      <w:tr w:rsidR="00B85F22" w:rsidRPr="00B85F22" w14:paraId="239A0475" w14:textId="77777777" w:rsidTr="00B85F22">
        <w:trPr>
          <w:trHeight w:val="567"/>
        </w:trPr>
        <w:tc>
          <w:tcPr>
            <w:tcW w:w="1403" w:type="dxa"/>
            <w:shd w:val="clear" w:color="auto" w:fill="FFF2CC" w:themeFill="accent4" w:themeFillTint="33"/>
            <w:vAlign w:val="center"/>
          </w:tcPr>
          <w:p w14:paraId="71CA478D"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7827DDB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2C727CB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3F2674D5"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415CE3C0"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r>
      <w:tr w:rsidR="00B85F22" w:rsidRPr="00B85F22" w14:paraId="0F12277D" w14:textId="77777777" w:rsidTr="00B85F22">
        <w:trPr>
          <w:trHeight w:val="585"/>
        </w:trPr>
        <w:tc>
          <w:tcPr>
            <w:tcW w:w="1403" w:type="dxa"/>
            <w:shd w:val="clear" w:color="auto" w:fill="FFF2CC" w:themeFill="accent4" w:themeFillTint="33"/>
            <w:vAlign w:val="center"/>
          </w:tcPr>
          <w:p w14:paraId="66A9CFD2"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1B96AAE5"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7E26D37A"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328BE9AE"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3C908384"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r>
    </w:tbl>
    <w:p w14:paraId="4681934B" w14:textId="5F9962B0" w:rsidR="00B85F22" w:rsidRPr="00B85F22" w:rsidRDefault="00B85F22" w:rsidP="00B85F22">
      <w:pPr>
        <w:spacing w:after="160" w:line="259" w:lineRule="auto"/>
        <w:jc w:val="center"/>
        <w:rPr>
          <w:rFonts w:ascii="Times New Roman" w:eastAsiaTheme="minorHAnsi" w:hAnsi="Times New Roman"/>
          <w:lang w:val="en-US"/>
        </w:rPr>
      </w:pPr>
      <w:r w:rsidRPr="00B85F22">
        <w:rPr>
          <w:rFonts w:ascii="Times New Roman" w:eastAsiaTheme="minorHAnsi" w:hAnsi="Times New Roman"/>
          <w:b/>
          <w:lang w:val="en-US"/>
        </w:rPr>
        <w:t xml:space="preserve">                                                                                                                          Date:</w:t>
      </w:r>
      <w:r w:rsidRPr="00B85F22">
        <w:t xml:space="preserve"> </w:t>
      </w:r>
      <w:r w:rsidR="00583DDA" w:rsidRPr="005D6A9B">
        <w:rPr>
          <w:rFonts w:ascii="Times New Roman" w:eastAsiaTheme="minorHAnsi" w:hAnsi="Times New Roman"/>
          <w:b/>
          <w:lang w:val="en-US"/>
        </w:rPr>
        <w:t>2</w:t>
      </w:r>
      <w:r w:rsidR="00583DDA">
        <w:rPr>
          <w:rFonts w:ascii="Times New Roman" w:eastAsiaTheme="minorHAnsi" w:hAnsi="Times New Roman"/>
          <w:b/>
          <w:lang w:val="en-US"/>
        </w:rPr>
        <w:t>5</w:t>
      </w:r>
      <w:r w:rsidR="00583DDA" w:rsidRPr="005D6A9B">
        <w:rPr>
          <w:rFonts w:ascii="Times New Roman" w:eastAsiaTheme="minorHAnsi" w:hAnsi="Times New Roman"/>
          <w:b/>
          <w:lang w:val="en-US"/>
        </w:rPr>
        <w:t>.02.202</w:t>
      </w:r>
      <w:r w:rsidR="00583DDA">
        <w:rPr>
          <w:rFonts w:ascii="Times New Roman" w:eastAsiaTheme="minorHAnsi" w:hAnsi="Times New Roman"/>
          <w:b/>
          <w:lang w:val="en-US"/>
        </w:rPr>
        <w:t>6</w:t>
      </w:r>
    </w:p>
    <w:p w14:paraId="25BAC539" w14:textId="77777777" w:rsidR="00D60BED" w:rsidRDefault="00D60BED"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1C1FB5AE" w14:textId="77777777" w:rsidR="00D60BED" w:rsidRDefault="00D60BED"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467FAA8F" w14:textId="77777777" w:rsidR="00D60BED" w:rsidRDefault="00D60BED"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004BA083" w14:textId="77777777" w:rsidR="00D60BED" w:rsidRDefault="00D60BED"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p>
    <w:p w14:paraId="73FC7684" w14:textId="2ABF19C0"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noProof/>
          <w:lang w:val="tr-TR" w:eastAsia="tr-TR"/>
        </w:rPr>
        <w:lastRenderedPageBreak/>
        <w:drawing>
          <wp:anchor distT="0" distB="0" distL="0" distR="0" simplePos="0" relativeHeight="251708416" behindDoc="0" locked="0" layoutInCell="1" allowOverlap="1" wp14:anchorId="3DD5F27B" wp14:editId="53C43A9D">
            <wp:simplePos x="0" y="0"/>
            <wp:positionH relativeFrom="page">
              <wp:posOffset>6124575</wp:posOffset>
            </wp:positionH>
            <wp:positionV relativeFrom="paragraph">
              <wp:posOffset>26035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85F22">
        <w:rPr>
          <w:rFonts w:ascii="Times New Roman" w:eastAsia="Times New Roman" w:hAnsi="Times New Roman"/>
          <w:b/>
          <w:spacing w:val="-2"/>
          <w:lang w:val="tr-TR"/>
        </w:rPr>
        <w:t>T.C.</w:t>
      </w:r>
    </w:p>
    <w:p w14:paraId="375B90BA"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spacing w:val="-2"/>
          <w:lang w:val="tr-TR"/>
        </w:rPr>
        <w:t>ESKİŞEHİR OSMANGAZİ UNIVERSITY</w:t>
      </w:r>
    </w:p>
    <w:p w14:paraId="4ECC0344"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spacing w:val="-2"/>
          <w:lang w:val="tr-TR"/>
        </w:rPr>
        <w:t>INSTITUTE OF HEALTH SCIENCES</w:t>
      </w:r>
    </w:p>
    <w:p w14:paraId="03A61D6D" w14:textId="1D9BB371"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MICROBIOLOGY</w:t>
      </w:r>
      <w:r w:rsidR="00D60BED">
        <w:rPr>
          <w:rFonts w:ascii="Times New Roman" w:eastAsia="Times New Roman" w:hAnsi="Times New Roman"/>
          <w:b/>
          <w:spacing w:val="-2"/>
          <w:lang w:val="tr-TR"/>
        </w:rPr>
        <w:t xml:space="preserve"> </w:t>
      </w:r>
      <w:r w:rsidRPr="00B85F22">
        <w:rPr>
          <w:rFonts w:ascii="Times New Roman" w:eastAsia="Times New Roman" w:hAnsi="Times New Roman"/>
          <w:b/>
          <w:spacing w:val="-2"/>
          <w:lang w:val="tr-TR"/>
        </w:rPr>
        <w:t>DEPARTMENT</w:t>
      </w:r>
    </w:p>
    <w:p w14:paraId="16C38A49" w14:textId="77777777" w:rsidR="00B85F22" w:rsidRPr="00B85F22" w:rsidRDefault="00B85F22" w:rsidP="00B85F22">
      <w:pPr>
        <w:widowControl w:val="0"/>
        <w:autoSpaceDE w:val="0"/>
        <w:autoSpaceDN w:val="0"/>
        <w:spacing w:after="20" w:line="240" w:lineRule="auto"/>
        <w:ind w:right="1"/>
        <w:jc w:val="center"/>
        <w:rPr>
          <w:rFonts w:ascii="Times New Roman" w:eastAsia="Times New Roman" w:hAnsi="Times New Roman"/>
          <w:b/>
          <w:lang w:val="tr-TR"/>
        </w:rPr>
      </w:pPr>
      <w:r w:rsidRPr="00B85F22">
        <w:rPr>
          <w:rFonts w:ascii="Times New Roman" w:eastAsia="Times New Roman" w:hAnsi="Times New Roman"/>
          <w:b/>
          <w:lang w:val="tr-TR"/>
        </w:rPr>
        <w:t>COURSE INFORMATION FORM</w:t>
      </w:r>
    </w:p>
    <w:p w14:paraId="669CC206" w14:textId="77777777" w:rsidR="00B85F22" w:rsidRPr="00B85F22" w:rsidRDefault="00B85F22" w:rsidP="00B85F22">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5F22" w:rsidRPr="00B85F22" w14:paraId="484CB6D5" w14:textId="77777777" w:rsidTr="00B85F22">
        <w:trPr>
          <w:trHeight w:val="312"/>
        </w:trPr>
        <w:tc>
          <w:tcPr>
            <w:tcW w:w="6506" w:type="dxa"/>
            <w:shd w:val="clear" w:color="auto" w:fill="FFF2CC" w:themeFill="accent4" w:themeFillTint="33"/>
            <w:vAlign w:val="center"/>
          </w:tcPr>
          <w:p w14:paraId="26CC402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04C658E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Code</w:t>
            </w:r>
          </w:p>
        </w:tc>
      </w:tr>
      <w:tr w:rsidR="00B85F22" w:rsidRPr="00B85F22" w14:paraId="2830C5F7" w14:textId="77777777" w:rsidTr="00B85F22">
        <w:trPr>
          <w:trHeight w:val="397"/>
        </w:trPr>
        <w:tc>
          <w:tcPr>
            <w:tcW w:w="6506" w:type="dxa"/>
            <w:vAlign w:val="center"/>
          </w:tcPr>
          <w:p w14:paraId="420EF653"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IMMUNITY IN PARASITIC DISEASES</w:t>
            </w:r>
          </w:p>
        </w:tc>
        <w:tc>
          <w:tcPr>
            <w:tcW w:w="3118" w:type="dxa"/>
            <w:vAlign w:val="center"/>
          </w:tcPr>
          <w:p w14:paraId="530CAC09" w14:textId="77777777" w:rsidR="00B85F22" w:rsidRPr="00B85F22" w:rsidRDefault="00B85F22" w:rsidP="00B85F22">
            <w:pPr>
              <w:spacing w:after="0" w:line="240" w:lineRule="auto"/>
              <w:jc w:val="center"/>
              <w:rPr>
                <w:rFonts w:ascii="Times New Roman" w:eastAsiaTheme="minorHAnsi" w:hAnsi="Times New Roman"/>
                <w:bCs/>
                <w:sz w:val="20"/>
                <w:szCs w:val="20"/>
                <w:lang w:val="en-US"/>
              </w:rPr>
            </w:pPr>
            <w:r w:rsidRPr="00B85F22">
              <w:rPr>
                <w:rFonts w:ascii="Times New Roman" w:eastAsiaTheme="minorHAnsi" w:hAnsi="Times New Roman"/>
                <w:bCs/>
                <w:sz w:val="20"/>
                <w:szCs w:val="20"/>
                <w:lang w:val="en-US"/>
              </w:rPr>
              <w:t>521506315</w:t>
            </w:r>
          </w:p>
        </w:tc>
      </w:tr>
    </w:tbl>
    <w:p w14:paraId="72274F66"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5F22" w:rsidRPr="00B85F22" w14:paraId="1AB87193" w14:textId="77777777" w:rsidTr="00B85F22">
        <w:trPr>
          <w:trHeight w:val="312"/>
        </w:trPr>
        <w:tc>
          <w:tcPr>
            <w:tcW w:w="1928" w:type="dxa"/>
            <w:vMerge w:val="restart"/>
            <w:shd w:val="clear" w:color="auto" w:fill="FFF2CC" w:themeFill="accent4" w:themeFillTint="33"/>
            <w:vAlign w:val="center"/>
          </w:tcPr>
          <w:p w14:paraId="691DDE82"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39EE1524"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7DADDFD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12712C2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ECTS</w:t>
            </w:r>
          </w:p>
        </w:tc>
      </w:tr>
      <w:tr w:rsidR="00B85F22" w:rsidRPr="00B85F22" w14:paraId="5DC09971" w14:textId="77777777" w:rsidTr="00B85F22">
        <w:trPr>
          <w:trHeight w:val="312"/>
        </w:trPr>
        <w:tc>
          <w:tcPr>
            <w:tcW w:w="1928" w:type="dxa"/>
            <w:vMerge/>
            <w:shd w:val="clear" w:color="auto" w:fill="FFF2CC" w:themeFill="accent4" w:themeFillTint="33"/>
            <w:vAlign w:val="center"/>
          </w:tcPr>
          <w:p w14:paraId="30E9C2D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12E53D14"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7F64E2D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5C5FED68"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6723A6B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r>
      <w:tr w:rsidR="00B85F22" w:rsidRPr="00B85F22" w14:paraId="6C20FE89" w14:textId="77777777" w:rsidTr="00B85F22">
        <w:trPr>
          <w:trHeight w:val="397"/>
        </w:trPr>
        <w:tc>
          <w:tcPr>
            <w:tcW w:w="1928" w:type="dxa"/>
            <w:vAlign w:val="center"/>
          </w:tcPr>
          <w:p w14:paraId="40CB7CC3"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b/>
                <w:sz w:val="20"/>
                <w:szCs w:val="20"/>
                <w:lang w:val="en-US"/>
              </w:rPr>
              <w:t>SPRING</w:t>
            </w:r>
            <w:r w:rsidRPr="00B85F22">
              <w:rPr>
                <w:rFonts w:asciiTheme="minorHAnsi" w:eastAsiaTheme="minorHAnsi" w:hAnsiTheme="minorHAnsi" w:cstheme="minorBidi"/>
                <w:sz w:val="20"/>
                <w:szCs w:val="20"/>
                <w:lang w:val="en-US"/>
              </w:rPr>
              <w:t xml:space="preserve">  </w:t>
            </w:r>
          </w:p>
        </w:tc>
        <w:tc>
          <w:tcPr>
            <w:tcW w:w="1885" w:type="dxa"/>
            <w:vAlign w:val="center"/>
          </w:tcPr>
          <w:p w14:paraId="597E103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84" w:type="dxa"/>
            <w:vAlign w:val="center"/>
          </w:tcPr>
          <w:p w14:paraId="544103D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c>
          <w:tcPr>
            <w:tcW w:w="1913" w:type="dxa"/>
            <w:vAlign w:val="center"/>
          </w:tcPr>
          <w:p w14:paraId="5D3D449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c>
          <w:tcPr>
            <w:tcW w:w="1914" w:type="dxa"/>
            <w:vAlign w:val="center"/>
          </w:tcPr>
          <w:p w14:paraId="127D4DDE"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5,0</w:t>
            </w:r>
          </w:p>
        </w:tc>
      </w:tr>
    </w:tbl>
    <w:p w14:paraId="48D1B326"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85F22" w:rsidRPr="00B85F22" w14:paraId="3AF1E564" w14:textId="77777777" w:rsidTr="00B85F22">
        <w:trPr>
          <w:trHeight w:val="312"/>
        </w:trPr>
        <w:tc>
          <w:tcPr>
            <w:tcW w:w="9624" w:type="dxa"/>
            <w:gridSpan w:val="6"/>
            <w:shd w:val="clear" w:color="auto" w:fill="FFF2CC" w:themeFill="accent4" w:themeFillTint="33"/>
            <w:vAlign w:val="center"/>
          </w:tcPr>
          <w:p w14:paraId="2FD2898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Category (Credit)</w:t>
            </w:r>
          </w:p>
        </w:tc>
      </w:tr>
      <w:tr w:rsidR="00B85F22" w:rsidRPr="00B85F22" w14:paraId="148D619A" w14:textId="77777777" w:rsidTr="00B85F22">
        <w:tc>
          <w:tcPr>
            <w:tcW w:w="1545" w:type="dxa"/>
            <w:shd w:val="clear" w:color="auto" w:fill="FFF2CC" w:themeFill="accent4" w:themeFillTint="33"/>
            <w:vAlign w:val="center"/>
          </w:tcPr>
          <w:p w14:paraId="6CFA0AC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4F7BC816"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5AB7C78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576EC0E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4EEBAB4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21757B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Health Sciences</w:t>
            </w:r>
          </w:p>
        </w:tc>
      </w:tr>
      <w:tr w:rsidR="00B85F22" w:rsidRPr="00B85F22" w14:paraId="46E1234D" w14:textId="77777777" w:rsidTr="00B85F22">
        <w:trPr>
          <w:trHeight w:val="397"/>
        </w:trPr>
        <w:tc>
          <w:tcPr>
            <w:tcW w:w="1545" w:type="dxa"/>
            <w:vAlign w:val="center"/>
          </w:tcPr>
          <w:p w14:paraId="0EE5FB0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559" w:type="dxa"/>
            <w:vAlign w:val="center"/>
          </w:tcPr>
          <w:p w14:paraId="27DD2513"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276" w:type="dxa"/>
            <w:vAlign w:val="center"/>
          </w:tcPr>
          <w:p w14:paraId="69E40D56"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2268" w:type="dxa"/>
            <w:vAlign w:val="center"/>
          </w:tcPr>
          <w:p w14:paraId="6CE0885C"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346" w:type="dxa"/>
            <w:vAlign w:val="center"/>
          </w:tcPr>
          <w:p w14:paraId="7CDC35BE"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630" w:type="dxa"/>
            <w:vAlign w:val="center"/>
          </w:tcPr>
          <w:p w14:paraId="2706B1D6" w14:textId="77777777" w:rsidR="00B85F22" w:rsidRPr="00B85F22" w:rsidRDefault="00B85F22" w:rsidP="00B85F22">
            <w:pPr>
              <w:spacing w:after="0" w:line="240" w:lineRule="auto"/>
              <w:jc w:val="center"/>
              <w:rPr>
                <w:rFonts w:ascii="Times New Roman" w:eastAsiaTheme="minorHAnsi" w:hAnsi="Times New Roman"/>
                <w:b/>
                <w:bCs/>
                <w:sz w:val="20"/>
                <w:szCs w:val="20"/>
                <w:lang w:val="en-US"/>
              </w:rPr>
            </w:pPr>
            <w:r w:rsidRPr="00B85F22">
              <w:rPr>
                <w:rFonts w:ascii="Times New Roman" w:eastAsiaTheme="minorHAnsi" w:hAnsi="Times New Roman"/>
                <w:b/>
                <w:bCs/>
                <w:sz w:val="20"/>
                <w:szCs w:val="20"/>
                <w:lang w:val="tr-TR"/>
              </w:rPr>
              <w:t>X</w:t>
            </w:r>
          </w:p>
        </w:tc>
      </w:tr>
    </w:tbl>
    <w:p w14:paraId="46142287"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5F22" w:rsidRPr="00B85F22" w14:paraId="5A3E8984" w14:textId="77777777" w:rsidTr="00B85F22">
        <w:trPr>
          <w:trHeight w:val="312"/>
        </w:trPr>
        <w:tc>
          <w:tcPr>
            <w:tcW w:w="3208" w:type="dxa"/>
            <w:shd w:val="clear" w:color="auto" w:fill="FFF2CC" w:themeFill="accent4" w:themeFillTint="33"/>
            <w:vAlign w:val="center"/>
          </w:tcPr>
          <w:p w14:paraId="0D7D81E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roofErr w:type="spellStart"/>
            <w:r w:rsidRPr="00B85F22">
              <w:rPr>
                <w:rFonts w:ascii="Times New Roman" w:eastAsiaTheme="minorHAnsi" w:hAnsi="Times New Roman"/>
                <w:b/>
                <w:sz w:val="20"/>
                <w:szCs w:val="20"/>
                <w:lang w:val="en-US"/>
              </w:rPr>
              <w:t>Course</w:t>
            </w:r>
            <w:proofErr w:type="spellEnd"/>
            <w:r w:rsidRPr="00B85F22">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22EDC4E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16A8868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Type</w:t>
            </w:r>
          </w:p>
        </w:tc>
      </w:tr>
      <w:tr w:rsidR="00B85F22" w:rsidRPr="00B85F22" w14:paraId="46FF966A" w14:textId="77777777" w:rsidTr="00B85F22">
        <w:trPr>
          <w:trHeight w:val="397"/>
        </w:trPr>
        <w:tc>
          <w:tcPr>
            <w:tcW w:w="3208" w:type="dxa"/>
            <w:vAlign w:val="center"/>
          </w:tcPr>
          <w:p w14:paraId="2C2E72E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Turkish</w:t>
            </w:r>
          </w:p>
        </w:tc>
        <w:tc>
          <w:tcPr>
            <w:tcW w:w="3208" w:type="dxa"/>
            <w:vAlign w:val="center"/>
          </w:tcPr>
          <w:p w14:paraId="0CFBF678" w14:textId="77777777" w:rsidR="00B85F22" w:rsidRPr="00B85F22" w:rsidRDefault="00B85F22" w:rsidP="00B85F22">
            <w:pPr>
              <w:spacing w:after="0" w:line="240" w:lineRule="auto"/>
              <w:jc w:val="center"/>
              <w:rPr>
                <w:rFonts w:ascii="Times New Roman" w:eastAsiaTheme="minorHAnsi" w:hAnsi="Times New Roman"/>
                <w:lang w:val="en-US"/>
              </w:rPr>
            </w:pPr>
            <w:proofErr w:type="spellStart"/>
            <w:proofErr w:type="gramStart"/>
            <w:r w:rsidRPr="00B85F22">
              <w:rPr>
                <w:rFonts w:ascii="Times New Roman" w:eastAsiaTheme="minorHAnsi" w:hAnsi="Times New Roman"/>
                <w:b/>
                <w:lang w:val="tr-TR"/>
              </w:rPr>
              <w:t>Ph.D</w:t>
            </w:r>
            <w:proofErr w:type="spellEnd"/>
            <w:proofErr w:type="gramEnd"/>
          </w:p>
        </w:tc>
        <w:tc>
          <w:tcPr>
            <w:tcW w:w="3208" w:type="dxa"/>
            <w:vAlign w:val="center"/>
          </w:tcPr>
          <w:p w14:paraId="392B238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ELECTIVE</w:t>
            </w:r>
          </w:p>
        </w:tc>
      </w:tr>
    </w:tbl>
    <w:p w14:paraId="563A3134"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p w14:paraId="117E89C9"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5F22" w:rsidRPr="00B85F22" w14:paraId="1A511D58" w14:textId="77777777" w:rsidTr="00B85F22">
        <w:trPr>
          <w:trHeight w:val="421"/>
        </w:trPr>
        <w:tc>
          <w:tcPr>
            <w:tcW w:w="2112" w:type="dxa"/>
            <w:shd w:val="clear" w:color="auto" w:fill="FFF2CC" w:themeFill="accent4" w:themeFillTint="33"/>
            <w:vAlign w:val="center"/>
          </w:tcPr>
          <w:p w14:paraId="3E789B18"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33E2AE9A" w14:textId="77777777" w:rsidR="00B85F22" w:rsidRPr="00B85F22" w:rsidRDefault="00B85F22" w:rsidP="00B85F22">
            <w:pPr>
              <w:spacing w:after="0" w:line="240" w:lineRule="auto"/>
              <w:rPr>
                <w:rFonts w:ascii="Times New Roman" w:eastAsiaTheme="minorHAnsi" w:hAnsi="Times New Roman"/>
                <w:sz w:val="20"/>
                <w:szCs w:val="20"/>
                <w:lang w:val="en-US"/>
              </w:rPr>
            </w:pPr>
          </w:p>
        </w:tc>
      </w:tr>
      <w:tr w:rsidR="00B85F22" w:rsidRPr="00B85F22" w14:paraId="0CC00517" w14:textId="77777777" w:rsidTr="00B85F22">
        <w:trPr>
          <w:trHeight w:val="1012"/>
        </w:trPr>
        <w:tc>
          <w:tcPr>
            <w:tcW w:w="2112" w:type="dxa"/>
            <w:shd w:val="clear" w:color="auto" w:fill="FFF2CC" w:themeFill="accent4" w:themeFillTint="33"/>
            <w:vAlign w:val="center"/>
          </w:tcPr>
          <w:p w14:paraId="34DF72D0"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7B447817"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bCs/>
                <w:color w:val="000000"/>
                <w:sz w:val="20"/>
                <w:szCs w:val="20"/>
                <w:lang w:eastAsia="tr-TR"/>
              </w:rPr>
              <w:t xml:space="preserve"> </w:t>
            </w:r>
            <w:r w:rsidRPr="00916751">
              <w:rPr>
                <w:rFonts w:ascii="Times New Roman" w:eastAsia="Times New Roman" w:hAnsi="Times New Roman"/>
                <w:sz w:val="20"/>
                <w:szCs w:val="20"/>
                <w:lang w:eastAsia="tr-TR"/>
              </w:rPr>
              <w:t>Teaching basic concepts related to the immunology of parasitic diseases</w:t>
            </w:r>
          </w:p>
        </w:tc>
      </w:tr>
      <w:tr w:rsidR="00B85F22" w:rsidRPr="00B85F22" w14:paraId="71D41D5F" w14:textId="77777777" w:rsidTr="00B85F22">
        <w:trPr>
          <w:trHeight w:val="984"/>
        </w:trPr>
        <w:tc>
          <w:tcPr>
            <w:tcW w:w="2112" w:type="dxa"/>
            <w:shd w:val="clear" w:color="auto" w:fill="FFF2CC" w:themeFill="accent4" w:themeFillTint="33"/>
            <w:vAlign w:val="center"/>
          </w:tcPr>
          <w:p w14:paraId="3D900B36"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5A0AF7DF" w14:textId="77777777" w:rsidR="00B85F22" w:rsidRPr="00916751" w:rsidRDefault="00B85F22" w:rsidP="00B85F22">
            <w:pPr>
              <w:shd w:val="clear" w:color="auto" w:fill="FFFFFF"/>
              <w:spacing w:after="0" w:line="240" w:lineRule="auto"/>
              <w:ind w:left="62" w:right="23"/>
              <w:jc w:val="both"/>
              <w:rPr>
                <w:rFonts w:ascii="Times New Roman" w:eastAsia="Times New Roman" w:hAnsi="Times New Roman"/>
                <w:color w:val="000000"/>
                <w:spacing w:val="3"/>
                <w:sz w:val="20"/>
                <w:szCs w:val="20"/>
                <w:lang w:eastAsia="tr-TR"/>
              </w:rPr>
            </w:pPr>
            <w:r w:rsidRPr="00916751">
              <w:rPr>
                <w:rFonts w:ascii="Times New Roman" w:eastAsia="Times New Roman" w:hAnsi="Times New Roman"/>
                <w:color w:val="000000"/>
                <w:spacing w:val="3"/>
                <w:sz w:val="20"/>
                <w:szCs w:val="20"/>
                <w:lang w:eastAsia="tr-TR"/>
              </w:rPr>
              <w:t>Mechanisms of immune response in parasitic diseases Antigenic properties and immunological tests, Vaccines and sera, Description of immune response, Humoral immunity, Cellular immunity, Immunosuppression, Immunity in toxoplasmosis, Immunity in amoebiasis, Immunity in malaria, Immunity in leishmaniasis, Immunity in Chagas disease, Immunity in schistosomiasis, Immunity in filariasis, Immunity in echinococcosis (in cestodes).</w:t>
            </w:r>
          </w:p>
        </w:tc>
      </w:tr>
    </w:tbl>
    <w:p w14:paraId="7177ACE9"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85F22" w:rsidRPr="00B85F22" w14:paraId="1EE63199" w14:textId="77777777" w:rsidTr="00B85F22">
        <w:trPr>
          <w:trHeight w:val="312"/>
        </w:trPr>
        <w:tc>
          <w:tcPr>
            <w:tcW w:w="5103" w:type="dxa"/>
            <w:gridSpan w:val="2"/>
            <w:shd w:val="clear" w:color="auto" w:fill="FFF2CC" w:themeFill="accent4" w:themeFillTint="33"/>
            <w:vAlign w:val="center"/>
          </w:tcPr>
          <w:p w14:paraId="173159F6"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B54FAD2"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66273CE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A594CD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Measuring Methods **</w:t>
            </w:r>
          </w:p>
        </w:tc>
      </w:tr>
      <w:tr w:rsidR="00D60BED" w:rsidRPr="00B85F22" w14:paraId="435A9EDE" w14:textId="77777777" w:rsidTr="00765FE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096B5D"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04688BC8" w14:textId="02DEAFED" w:rsidR="00D60BED" w:rsidRPr="00B85F22" w:rsidRDefault="00D60BED" w:rsidP="00D60BED">
            <w:pPr>
              <w:spacing w:after="0" w:line="240" w:lineRule="auto"/>
              <w:jc w:val="both"/>
              <w:rPr>
                <w:rFonts w:ascii="Times New Roman" w:eastAsiaTheme="minorHAnsi" w:hAnsi="Times New Roman"/>
                <w:sz w:val="20"/>
                <w:szCs w:val="20"/>
                <w:lang w:val="tr-TR"/>
              </w:rPr>
            </w:pPr>
            <w:r w:rsidRPr="00033B39">
              <w:rPr>
                <w:rFonts w:ascii="Times New Roman" w:eastAsia="Times New Roman" w:hAnsi="Times New Roman"/>
                <w:bCs/>
                <w:sz w:val="20"/>
                <w:szCs w:val="20"/>
                <w:lang w:eastAsia="tr-TR"/>
              </w:rPr>
              <w:t xml:space="preserve">Defines immunity in parasitic diseases. List the pathogenicity of opportunistic parasitic diseases. </w:t>
            </w:r>
          </w:p>
        </w:tc>
        <w:tc>
          <w:tcPr>
            <w:tcW w:w="1743" w:type="dxa"/>
            <w:tcBorders>
              <w:left w:val="nil"/>
            </w:tcBorders>
            <w:shd w:val="clear" w:color="auto" w:fill="FFFFFF" w:themeFill="background1"/>
          </w:tcPr>
          <w:p w14:paraId="39C72597" w14:textId="566EDBB5"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27F9E040" w14:textId="75EF9182" w:rsidR="00D60BED" w:rsidRPr="00B85F22" w:rsidRDefault="00D60BED" w:rsidP="00D60BED">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381CC913" w14:textId="02AE1181"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33C62686" w14:textId="77777777" w:rsidTr="00765FE0">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8D70A3"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B26C35A" w14:textId="340FD8A9" w:rsidR="00D60BED" w:rsidRPr="00B85F22" w:rsidRDefault="00D60BED" w:rsidP="00D60BED">
            <w:pPr>
              <w:spacing w:after="0" w:line="240" w:lineRule="auto"/>
              <w:jc w:val="both"/>
              <w:rPr>
                <w:rFonts w:ascii="Times New Roman" w:eastAsiaTheme="minorHAnsi" w:hAnsi="Times New Roman"/>
                <w:sz w:val="20"/>
                <w:szCs w:val="20"/>
                <w:lang w:val="tr-TR"/>
              </w:rPr>
            </w:pPr>
            <w:r w:rsidRPr="00033B39">
              <w:rPr>
                <w:rFonts w:ascii="Times New Roman" w:eastAsia="Times New Roman" w:hAnsi="Times New Roman"/>
                <w:bCs/>
                <w:sz w:val="20"/>
                <w:szCs w:val="20"/>
                <w:lang w:eastAsia="tr-TR"/>
              </w:rPr>
              <w:t>List the prevention and control strategies of opportunistic parasitic diseases.</w:t>
            </w:r>
          </w:p>
        </w:tc>
        <w:tc>
          <w:tcPr>
            <w:tcW w:w="1743" w:type="dxa"/>
            <w:tcBorders>
              <w:left w:val="nil"/>
            </w:tcBorders>
            <w:shd w:val="clear" w:color="auto" w:fill="FFFFFF" w:themeFill="background1"/>
          </w:tcPr>
          <w:p w14:paraId="19213EFF" w14:textId="6AE23D47"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2B7A744F" w14:textId="0455CE93"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13CCD2F8" w14:textId="6AE298AB"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66AAF9D0" w14:textId="77777777" w:rsidR="00B85F22" w:rsidRPr="00B85F22" w:rsidRDefault="00B85F22" w:rsidP="00B85F22">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85F22">
        <w:rPr>
          <w:rFonts w:ascii="Times New Roman" w:eastAsiaTheme="minorHAnsi" w:hAnsi="Times New Roman"/>
          <w:b/>
          <w:sz w:val="16"/>
          <w:szCs w:val="16"/>
          <w:lang w:val="tr-TR"/>
        </w:rPr>
        <w:t>*</w:t>
      </w:r>
      <w:r w:rsidRPr="00B85F22">
        <w:rPr>
          <w:rFonts w:ascii="Times New Roman" w:eastAsiaTheme="minorHAnsi" w:hAnsi="Times New Roman"/>
          <w:b/>
          <w:sz w:val="16"/>
          <w:szCs w:val="16"/>
          <w:lang w:val="en-US"/>
        </w:rPr>
        <w:t>Teaching Methods 1:</w:t>
      </w:r>
      <w:r w:rsidRPr="00B85F22">
        <w:rPr>
          <w:rFonts w:ascii="Times New Roman" w:eastAsiaTheme="minorHAnsi" w:hAnsi="Times New Roman"/>
          <w:sz w:val="16"/>
          <w:szCs w:val="16"/>
          <w:lang w:val="en-US"/>
        </w:rPr>
        <w:t>Expression, 2</w:t>
      </w:r>
      <w:r w:rsidRPr="00B85F22">
        <w:rPr>
          <w:rFonts w:ascii="Times New Roman" w:eastAsiaTheme="minorHAnsi" w:hAnsi="Times New Roman"/>
          <w:b/>
          <w:sz w:val="16"/>
          <w:szCs w:val="16"/>
          <w:lang w:val="en-US"/>
        </w:rPr>
        <w:t>:</w:t>
      </w:r>
      <w:r w:rsidRPr="00B85F22">
        <w:rPr>
          <w:rFonts w:ascii="Times New Roman" w:eastAsiaTheme="minorHAnsi" w:hAnsi="Times New Roman"/>
          <w:sz w:val="16"/>
          <w:szCs w:val="16"/>
          <w:lang w:val="en-US"/>
        </w:rPr>
        <w:t xml:space="preserve">Discussion, </w:t>
      </w:r>
      <w:r w:rsidRPr="00B85F22">
        <w:rPr>
          <w:rFonts w:ascii="Times New Roman" w:eastAsiaTheme="minorHAnsi" w:hAnsi="Times New Roman"/>
          <w:b/>
          <w:sz w:val="16"/>
          <w:szCs w:val="16"/>
          <w:lang w:val="en-US"/>
        </w:rPr>
        <w:t>3:</w:t>
      </w:r>
      <w:r w:rsidRPr="00B85F22">
        <w:rPr>
          <w:rFonts w:ascii="Times New Roman" w:eastAsiaTheme="minorHAnsi" w:hAnsi="Times New Roman"/>
          <w:sz w:val="16"/>
          <w:szCs w:val="16"/>
          <w:lang w:val="en-US"/>
        </w:rPr>
        <w:t xml:space="preserve">Experiment,  </w:t>
      </w:r>
      <w:r w:rsidRPr="00B85F22">
        <w:rPr>
          <w:rFonts w:ascii="Times New Roman" w:eastAsiaTheme="minorHAnsi" w:hAnsi="Times New Roman"/>
          <w:b/>
          <w:sz w:val="16"/>
          <w:szCs w:val="16"/>
          <w:lang w:val="en-US"/>
        </w:rPr>
        <w:t>4:</w:t>
      </w:r>
      <w:r w:rsidRPr="00B85F22">
        <w:rPr>
          <w:rFonts w:ascii="Times New Roman" w:eastAsiaTheme="minorHAnsi" w:hAnsi="Times New Roman"/>
          <w:sz w:val="16"/>
          <w:szCs w:val="16"/>
          <w:lang w:val="en-US"/>
        </w:rPr>
        <w:t xml:space="preserve">Simulation,  </w:t>
      </w:r>
      <w:r w:rsidRPr="00B85F22">
        <w:rPr>
          <w:rFonts w:ascii="Times New Roman" w:eastAsiaTheme="minorHAnsi" w:hAnsi="Times New Roman"/>
          <w:b/>
          <w:sz w:val="16"/>
          <w:szCs w:val="16"/>
          <w:lang w:val="en-US"/>
        </w:rPr>
        <w:t>5:</w:t>
      </w:r>
      <w:r w:rsidRPr="00B85F22">
        <w:rPr>
          <w:rFonts w:ascii="Times New Roman" w:eastAsiaTheme="minorHAnsi" w:hAnsi="Times New Roman"/>
          <w:sz w:val="16"/>
          <w:szCs w:val="16"/>
          <w:lang w:val="en-US"/>
        </w:rPr>
        <w:t>Question-Answer,</w:t>
      </w:r>
      <w:r w:rsidRPr="00B85F22">
        <w:rPr>
          <w:rFonts w:ascii="Times New Roman" w:eastAsiaTheme="minorHAnsi" w:hAnsi="Times New Roman"/>
          <w:b/>
          <w:sz w:val="16"/>
          <w:szCs w:val="16"/>
          <w:lang w:val="en-US"/>
        </w:rPr>
        <w:t xml:space="preserve"> 6:</w:t>
      </w:r>
      <w:r w:rsidRPr="00B85F22">
        <w:rPr>
          <w:rFonts w:ascii="Times New Roman" w:eastAsiaTheme="minorHAnsi" w:hAnsi="Times New Roman"/>
          <w:sz w:val="16"/>
          <w:szCs w:val="16"/>
          <w:lang w:val="en-US"/>
        </w:rPr>
        <w:t xml:space="preserve">Tutorial, </w:t>
      </w:r>
      <w:r w:rsidRPr="00B85F22">
        <w:rPr>
          <w:rFonts w:ascii="Times New Roman" w:eastAsiaTheme="minorHAnsi" w:hAnsi="Times New Roman"/>
          <w:b/>
          <w:sz w:val="16"/>
          <w:szCs w:val="16"/>
          <w:lang w:val="en-US"/>
        </w:rPr>
        <w:t>7</w:t>
      </w:r>
      <w:r w:rsidRPr="00B85F22">
        <w:rPr>
          <w:rFonts w:ascii="Times New Roman" w:eastAsiaTheme="minorHAnsi" w:hAnsi="Times New Roman"/>
          <w:sz w:val="16"/>
          <w:szCs w:val="16"/>
          <w:lang w:val="en-US"/>
        </w:rPr>
        <w:t xml:space="preserve">:Observation, </w:t>
      </w:r>
      <w:r w:rsidRPr="00B85F22">
        <w:rPr>
          <w:rFonts w:ascii="Times New Roman" w:eastAsiaTheme="minorHAnsi" w:hAnsi="Times New Roman"/>
          <w:b/>
          <w:sz w:val="16"/>
          <w:szCs w:val="16"/>
          <w:lang w:val="en-US"/>
        </w:rPr>
        <w:t>8</w:t>
      </w:r>
      <w:r w:rsidRPr="00B85F22">
        <w:rPr>
          <w:rFonts w:ascii="Times New Roman" w:eastAsiaTheme="minorHAnsi" w:hAnsi="Times New Roman"/>
          <w:sz w:val="16"/>
          <w:szCs w:val="16"/>
          <w:lang w:val="en-US"/>
        </w:rPr>
        <w:t xml:space="preserve">:Case Study, </w:t>
      </w:r>
      <w:r w:rsidRPr="00B85F22">
        <w:rPr>
          <w:rFonts w:ascii="Times New Roman" w:eastAsiaTheme="minorHAnsi" w:hAnsi="Times New Roman"/>
          <w:b/>
          <w:sz w:val="16"/>
          <w:szCs w:val="16"/>
          <w:lang w:val="en-US"/>
        </w:rPr>
        <w:t>9:</w:t>
      </w:r>
      <w:r w:rsidRPr="00B85F22">
        <w:rPr>
          <w:rFonts w:ascii="Times New Roman" w:eastAsiaTheme="minorHAnsi" w:hAnsi="Times New Roman"/>
          <w:sz w:val="16"/>
          <w:szCs w:val="16"/>
          <w:lang w:val="en-US"/>
        </w:rPr>
        <w:t xml:space="preserve">Technical Visit, </w:t>
      </w:r>
      <w:r w:rsidRPr="00B85F22">
        <w:rPr>
          <w:rFonts w:ascii="Times New Roman" w:eastAsiaTheme="minorHAnsi" w:hAnsi="Times New Roman"/>
          <w:b/>
          <w:sz w:val="16"/>
          <w:szCs w:val="16"/>
          <w:lang w:val="en-US"/>
        </w:rPr>
        <w:t>10:</w:t>
      </w:r>
      <w:r w:rsidRPr="00B85F22">
        <w:rPr>
          <w:rFonts w:ascii="Times New Roman" w:eastAsiaTheme="minorHAnsi" w:hAnsi="Times New Roman"/>
          <w:sz w:val="16"/>
          <w:szCs w:val="16"/>
          <w:lang w:val="en-US"/>
        </w:rPr>
        <w:t xml:space="preserve">Trouble/Problem Solving, </w:t>
      </w:r>
      <w:r w:rsidRPr="00B85F22">
        <w:rPr>
          <w:rFonts w:ascii="Times New Roman" w:eastAsiaTheme="minorHAnsi" w:hAnsi="Times New Roman"/>
          <w:b/>
          <w:sz w:val="16"/>
          <w:szCs w:val="16"/>
          <w:lang w:val="en-US"/>
        </w:rPr>
        <w:t>11:</w:t>
      </w:r>
      <w:r w:rsidRPr="00B85F22">
        <w:rPr>
          <w:rFonts w:ascii="Times New Roman" w:eastAsiaTheme="minorHAnsi" w:hAnsi="Times New Roman"/>
          <w:sz w:val="16"/>
          <w:szCs w:val="16"/>
          <w:lang w:val="en-US"/>
        </w:rPr>
        <w:t xml:space="preserve">Induvidual Work, </w:t>
      </w:r>
      <w:r w:rsidRPr="00B85F22">
        <w:rPr>
          <w:rFonts w:ascii="Times New Roman" w:eastAsiaTheme="minorHAnsi" w:hAnsi="Times New Roman"/>
          <w:b/>
          <w:sz w:val="16"/>
          <w:szCs w:val="16"/>
          <w:lang w:val="en-US"/>
        </w:rPr>
        <w:t>12</w:t>
      </w:r>
      <w:r w:rsidRPr="00B85F22">
        <w:rPr>
          <w:rFonts w:ascii="Times New Roman" w:eastAsiaTheme="minorHAnsi" w:hAnsi="Times New Roman"/>
          <w:sz w:val="16"/>
          <w:szCs w:val="16"/>
          <w:lang w:val="en-US"/>
        </w:rPr>
        <w:t xml:space="preserve">:Team/Group Work, </w:t>
      </w:r>
      <w:r w:rsidRPr="00B85F22">
        <w:rPr>
          <w:rFonts w:ascii="Times New Roman" w:eastAsiaTheme="minorHAnsi" w:hAnsi="Times New Roman"/>
          <w:b/>
          <w:sz w:val="16"/>
          <w:szCs w:val="16"/>
          <w:lang w:val="en-US"/>
        </w:rPr>
        <w:t>13</w:t>
      </w:r>
      <w:r w:rsidRPr="00B85F22">
        <w:rPr>
          <w:rFonts w:ascii="Times New Roman" w:eastAsiaTheme="minorHAnsi" w:hAnsi="Times New Roman"/>
          <w:sz w:val="16"/>
          <w:szCs w:val="16"/>
          <w:lang w:val="en-US"/>
        </w:rPr>
        <w:t xml:space="preserve">:Brain Storm, </w:t>
      </w:r>
      <w:r w:rsidRPr="00B85F22">
        <w:rPr>
          <w:rFonts w:ascii="Times New Roman" w:eastAsiaTheme="minorHAnsi" w:hAnsi="Times New Roman"/>
          <w:b/>
          <w:sz w:val="16"/>
          <w:szCs w:val="16"/>
          <w:lang w:val="en-US"/>
        </w:rPr>
        <w:t>14:</w:t>
      </w:r>
      <w:r w:rsidRPr="00B85F22">
        <w:rPr>
          <w:rFonts w:ascii="Times New Roman" w:eastAsiaTheme="minorHAnsi" w:hAnsi="Times New Roman"/>
          <w:sz w:val="16"/>
          <w:szCs w:val="16"/>
          <w:lang w:val="en-US"/>
        </w:rPr>
        <w:t xml:space="preserve">Project Design / Management, </w:t>
      </w:r>
      <w:r w:rsidRPr="00B85F22">
        <w:rPr>
          <w:rFonts w:ascii="Times New Roman" w:eastAsiaTheme="minorHAnsi" w:hAnsi="Times New Roman"/>
          <w:b/>
          <w:sz w:val="16"/>
          <w:szCs w:val="16"/>
          <w:lang w:val="en-US"/>
        </w:rPr>
        <w:t>15:</w:t>
      </w:r>
      <w:r w:rsidRPr="00B85F22">
        <w:rPr>
          <w:rFonts w:ascii="Times New Roman" w:eastAsiaTheme="minorHAnsi" w:hAnsi="Times New Roman"/>
          <w:sz w:val="16"/>
          <w:szCs w:val="16"/>
          <w:lang w:val="en-US"/>
        </w:rPr>
        <w:t xml:space="preserve">Report Preparation and/or Presentation </w:t>
      </w:r>
    </w:p>
    <w:p w14:paraId="483E8A36" w14:textId="77777777" w:rsidR="00B85F22" w:rsidRPr="00B85F22" w:rsidRDefault="00B85F22" w:rsidP="00B85F22">
      <w:pPr>
        <w:shd w:val="clear" w:color="auto" w:fill="FFFFFF"/>
        <w:spacing w:after="0" w:line="240" w:lineRule="auto"/>
        <w:ind w:left="284" w:hanging="284"/>
        <w:jc w:val="both"/>
        <w:rPr>
          <w:rFonts w:ascii="Times New Roman" w:eastAsiaTheme="minorHAnsi" w:hAnsi="Times New Roman"/>
          <w:sz w:val="16"/>
          <w:szCs w:val="16"/>
          <w:lang w:val="en-US"/>
        </w:rPr>
      </w:pPr>
      <w:r w:rsidRPr="00B85F22">
        <w:rPr>
          <w:rFonts w:ascii="Times New Roman" w:eastAsiaTheme="minorHAnsi" w:hAnsi="Times New Roman"/>
          <w:b/>
          <w:sz w:val="16"/>
          <w:szCs w:val="16"/>
          <w:lang w:val="en-US"/>
        </w:rPr>
        <w:t>**Measuring Methods</w:t>
      </w:r>
      <w:r w:rsidRPr="00B85F22">
        <w:rPr>
          <w:rFonts w:ascii="Times New Roman" w:eastAsiaTheme="minorHAnsi" w:hAnsi="Times New Roman"/>
          <w:sz w:val="16"/>
          <w:szCs w:val="16"/>
          <w:lang w:val="en-US"/>
        </w:rPr>
        <w:t xml:space="preserve"> </w:t>
      </w:r>
      <w:r w:rsidRPr="00B85F22">
        <w:rPr>
          <w:rFonts w:ascii="Times New Roman" w:eastAsiaTheme="minorHAnsi" w:hAnsi="Times New Roman"/>
          <w:b/>
          <w:sz w:val="16"/>
          <w:szCs w:val="16"/>
          <w:lang w:val="en-US"/>
        </w:rPr>
        <w:t>A:</w:t>
      </w:r>
      <w:r w:rsidRPr="00B85F22">
        <w:rPr>
          <w:rFonts w:ascii="Times New Roman" w:eastAsiaTheme="minorHAnsi" w:hAnsi="Times New Roman"/>
          <w:sz w:val="16"/>
          <w:szCs w:val="16"/>
          <w:lang w:val="en-US"/>
        </w:rPr>
        <w:t xml:space="preserve">Exam, </w:t>
      </w:r>
      <w:r w:rsidRPr="00B85F22">
        <w:rPr>
          <w:rFonts w:ascii="Times New Roman" w:eastAsiaTheme="minorHAnsi" w:hAnsi="Times New Roman"/>
          <w:b/>
          <w:sz w:val="16"/>
          <w:szCs w:val="16"/>
          <w:lang w:val="en-US"/>
        </w:rPr>
        <w:t>B:</w:t>
      </w:r>
      <w:r w:rsidRPr="00B85F22">
        <w:rPr>
          <w:rFonts w:ascii="Times New Roman" w:eastAsiaTheme="minorHAnsi" w:hAnsi="Times New Roman"/>
          <w:sz w:val="16"/>
          <w:szCs w:val="16"/>
          <w:lang w:val="en-US"/>
        </w:rPr>
        <w:t xml:space="preserve">Quiz, </w:t>
      </w:r>
      <w:r w:rsidRPr="00B85F22">
        <w:rPr>
          <w:rFonts w:ascii="Times New Roman" w:eastAsiaTheme="minorHAnsi" w:hAnsi="Times New Roman"/>
          <w:b/>
          <w:sz w:val="16"/>
          <w:szCs w:val="16"/>
          <w:lang w:val="en-US"/>
        </w:rPr>
        <w:t>C:</w:t>
      </w:r>
      <w:r w:rsidRPr="00B85F22">
        <w:rPr>
          <w:rFonts w:ascii="Times New Roman" w:eastAsiaTheme="minorHAnsi" w:hAnsi="Times New Roman"/>
          <w:sz w:val="16"/>
          <w:szCs w:val="16"/>
          <w:lang w:val="en-US"/>
        </w:rPr>
        <w:t xml:space="preserve">Oral Exam, </w:t>
      </w:r>
      <w:r w:rsidRPr="00B85F22">
        <w:rPr>
          <w:rFonts w:ascii="Times New Roman" w:eastAsiaTheme="minorHAnsi" w:hAnsi="Times New Roman"/>
          <w:b/>
          <w:sz w:val="16"/>
          <w:szCs w:val="16"/>
          <w:lang w:val="en-US"/>
        </w:rPr>
        <w:t>D:</w:t>
      </w:r>
      <w:r w:rsidRPr="00B85F22">
        <w:rPr>
          <w:rFonts w:ascii="Times New Roman" w:eastAsiaTheme="minorHAnsi" w:hAnsi="Times New Roman"/>
          <w:sz w:val="16"/>
          <w:szCs w:val="16"/>
          <w:lang w:val="en-US"/>
        </w:rPr>
        <w:t xml:space="preserve">Homework, </w:t>
      </w:r>
      <w:r w:rsidRPr="00B85F22">
        <w:rPr>
          <w:rFonts w:ascii="Times New Roman" w:eastAsiaTheme="minorHAnsi" w:hAnsi="Times New Roman"/>
          <w:b/>
          <w:sz w:val="16"/>
          <w:szCs w:val="16"/>
          <w:lang w:val="en-US"/>
        </w:rPr>
        <w:t>E:</w:t>
      </w:r>
      <w:r w:rsidRPr="00B85F22">
        <w:rPr>
          <w:rFonts w:ascii="Times New Roman" w:eastAsiaTheme="minorHAnsi" w:hAnsi="Times New Roman"/>
          <w:sz w:val="16"/>
          <w:szCs w:val="16"/>
          <w:lang w:val="en-US"/>
        </w:rPr>
        <w:t xml:space="preserve">Report, </w:t>
      </w:r>
      <w:r w:rsidRPr="00B85F22">
        <w:rPr>
          <w:rFonts w:ascii="Times New Roman" w:eastAsiaTheme="minorHAnsi" w:hAnsi="Times New Roman"/>
          <w:b/>
          <w:sz w:val="16"/>
          <w:szCs w:val="16"/>
          <w:lang w:val="en-US"/>
        </w:rPr>
        <w:t>F:</w:t>
      </w:r>
      <w:r w:rsidRPr="00B85F22">
        <w:rPr>
          <w:rFonts w:ascii="Times New Roman" w:eastAsiaTheme="minorHAnsi" w:hAnsi="Times New Roman"/>
          <w:sz w:val="16"/>
          <w:szCs w:val="16"/>
          <w:lang w:val="en-US"/>
        </w:rPr>
        <w:t xml:space="preserve">Article Examination, </w:t>
      </w:r>
      <w:r w:rsidRPr="00B85F22">
        <w:rPr>
          <w:rFonts w:ascii="Times New Roman" w:eastAsiaTheme="minorHAnsi" w:hAnsi="Times New Roman"/>
          <w:b/>
          <w:sz w:val="16"/>
          <w:szCs w:val="16"/>
          <w:lang w:val="en-US"/>
        </w:rPr>
        <w:t>G:</w:t>
      </w:r>
      <w:r w:rsidRPr="00B85F22">
        <w:rPr>
          <w:rFonts w:ascii="Times New Roman" w:eastAsiaTheme="minorHAnsi" w:hAnsi="Times New Roman"/>
          <w:sz w:val="16"/>
          <w:szCs w:val="16"/>
          <w:lang w:val="en-US"/>
        </w:rPr>
        <w:t xml:space="preserve">Presentation, </w:t>
      </w:r>
      <w:r w:rsidRPr="00B85F22">
        <w:rPr>
          <w:rFonts w:ascii="Times New Roman" w:eastAsiaTheme="minorHAnsi" w:hAnsi="Times New Roman"/>
          <w:b/>
          <w:sz w:val="16"/>
          <w:szCs w:val="16"/>
          <w:lang w:val="en-US"/>
        </w:rPr>
        <w:t>I:</w:t>
      </w:r>
      <w:r w:rsidRPr="00B85F22">
        <w:rPr>
          <w:rFonts w:ascii="Times New Roman" w:eastAsiaTheme="minorHAnsi" w:hAnsi="Times New Roman"/>
          <w:sz w:val="16"/>
          <w:szCs w:val="16"/>
          <w:lang w:val="en-US"/>
        </w:rPr>
        <w:t xml:space="preserve">Experimental Skill, </w:t>
      </w:r>
      <w:r w:rsidRPr="00B85F22">
        <w:rPr>
          <w:rFonts w:ascii="Times New Roman" w:eastAsiaTheme="minorHAnsi" w:hAnsi="Times New Roman"/>
          <w:b/>
          <w:sz w:val="16"/>
          <w:szCs w:val="16"/>
          <w:lang w:val="en-US"/>
        </w:rPr>
        <w:t>J:</w:t>
      </w:r>
      <w:r w:rsidRPr="00B85F22">
        <w:rPr>
          <w:rFonts w:ascii="Times New Roman" w:eastAsiaTheme="minorHAnsi" w:hAnsi="Times New Roman"/>
          <w:sz w:val="16"/>
          <w:szCs w:val="16"/>
          <w:lang w:val="en-US"/>
        </w:rPr>
        <w:t xml:space="preserve">Project Observation, </w:t>
      </w:r>
      <w:r w:rsidRPr="00B85F22">
        <w:rPr>
          <w:rFonts w:ascii="Times New Roman" w:eastAsiaTheme="minorHAnsi" w:hAnsi="Times New Roman"/>
          <w:b/>
          <w:sz w:val="16"/>
          <w:szCs w:val="16"/>
          <w:lang w:val="en-US"/>
        </w:rPr>
        <w:t>K</w:t>
      </w:r>
      <w:r w:rsidRPr="00B85F22">
        <w:rPr>
          <w:rFonts w:ascii="Times New Roman" w:eastAsiaTheme="minorHAnsi" w:hAnsi="Times New Roman"/>
          <w:sz w:val="16"/>
          <w:szCs w:val="16"/>
          <w:lang w:val="en-US"/>
        </w:rPr>
        <w:t xml:space="preserve">:Class Attendance; </w:t>
      </w:r>
      <w:r w:rsidRPr="00B85F22">
        <w:rPr>
          <w:rFonts w:ascii="Times New Roman" w:eastAsiaTheme="minorHAnsi" w:hAnsi="Times New Roman"/>
          <w:b/>
          <w:sz w:val="16"/>
          <w:szCs w:val="16"/>
          <w:lang w:val="en-US"/>
        </w:rPr>
        <w:t>L</w:t>
      </w:r>
      <w:r w:rsidRPr="00B85F22">
        <w:rPr>
          <w:rFonts w:ascii="Times New Roman" w:eastAsiaTheme="minorHAnsi" w:hAnsi="Times New Roman"/>
          <w:sz w:val="16"/>
          <w:szCs w:val="16"/>
          <w:lang w:val="en-US"/>
        </w:rPr>
        <w:t>:Jury Exam</w:t>
      </w:r>
    </w:p>
    <w:p w14:paraId="224917CE" w14:textId="77777777" w:rsidR="00B85F22" w:rsidRPr="00B85F22" w:rsidRDefault="00B85F22" w:rsidP="00B85F22">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5F22" w:rsidRPr="00B85F22" w14:paraId="1B03CCA3" w14:textId="77777777" w:rsidTr="00B85F22">
        <w:trPr>
          <w:trHeight w:val="567"/>
        </w:trPr>
        <w:tc>
          <w:tcPr>
            <w:tcW w:w="2112" w:type="dxa"/>
            <w:shd w:val="clear" w:color="auto" w:fill="FFF2CC" w:themeFill="accent4" w:themeFillTint="33"/>
            <w:vAlign w:val="center"/>
          </w:tcPr>
          <w:p w14:paraId="6922F9AC"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7DD1326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bCs/>
                <w:sz w:val="20"/>
                <w:szCs w:val="20"/>
              </w:rPr>
              <w:t xml:space="preserve">1.Markell &amp; </w:t>
            </w:r>
            <w:proofErr w:type="spellStart"/>
            <w:r w:rsidRPr="00916751">
              <w:rPr>
                <w:rFonts w:ascii="Times New Roman" w:hAnsi="Times New Roman"/>
                <w:bCs/>
                <w:sz w:val="20"/>
                <w:szCs w:val="20"/>
              </w:rPr>
              <w:t>Voge's</w:t>
            </w:r>
            <w:proofErr w:type="spellEnd"/>
            <w:r w:rsidRPr="00916751">
              <w:rPr>
                <w:rFonts w:ascii="Times New Roman" w:hAnsi="Times New Roman"/>
                <w:bCs/>
                <w:sz w:val="20"/>
                <w:szCs w:val="20"/>
              </w:rPr>
              <w:t xml:space="preserve"> Medical Parasitology EBook - 10th Sea Ed </w:t>
            </w:r>
            <w:hyperlink r:id="rId43" w:history="1">
              <w:r w:rsidRPr="00916751">
                <w:rPr>
                  <w:rStyle w:val="Kpr"/>
                  <w:rFonts w:ascii="Times New Roman" w:hAnsi="Times New Roman"/>
                  <w:sz w:val="20"/>
                  <w:szCs w:val="20"/>
                </w:rPr>
                <w:t>David T. John</w:t>
              </w:r>
            </w:hyperlink>
            <w:r w:rsidRPr="00916751">
              <w:rPr>
                <w:rFonts w:ascii="Times New Roman" w:hAnsi="Times New Roman"/>
                <w:sz w:val="20"/>
                <w:szCs w:val="20"/>
              </w:rPr>
              <w:t>, </w:t>
            </w:r>
            <w:hyperlink r:id="rId44" w:history="1">
              <w:r w:rsidRPr="00916751">
                <w:rPr>
                  <w:rStyle w:val="Kpr"/>
                  <w:rFonts w:ascii="Times New Roman" w:hAnsi="Times New Roman"/>
                  <w:sz w:val="20"/>
                  <w:szCs w:val="20"/>
                </w:rPr>
                <w:t>William A. Petri</w:t>
              </w:r>
            </w:hyperlink>
            <w:r w:rsidRPr="00916751">
              <w:rPr>
                <w:rFonts w:ascii="Times New Roman" w:hAnsi="Times New Roman"/>
                <w:sz w:val="20"/>
                <w:szCs w:val="20"/>
              </w:rPr>
              <w:t xml:space="preserve"> Elsevier Health Sciences, Jul 23, 2020 </w:t>
            </w:r>
          </w:p>
          <w:p w14:paraId="5D8730A5"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 xml:space="preserve">2.Diagnostic Medical parasitology, 6th </w:t>
            </w:r>
            <w:proofErr w:type="gramStart"/>
            <w:r w:rsidRPr="00916751">
              <w:rPr>
                <w:rFonts w:ascii="Times New Roman" w:hAnsi="Times New Roman"/>
                <w:sz w:val="20"/>
                <w:szCs w:val="20"/>
              </w:rPr>
              <w:t>Edition,  Lynne</w:t>
            </w:r>
            <w:proofErr w:type="gramEnd"/>
            <w:r w:rsidRPr="00916751">
              <w:rPr>
                <w:rFonts w:ascii="Times New Roman" w:hAnsi="Times New Roman"/>
                <w:sz w:val="20"/>
                <w:szCs w:val="20"/>
              </w:rPr>
              <w:t xml:space="preserve"> Shore Garcia,  ASM Press, Doi:10.1128/9781555819002, Washington DC:2016. </w:t>
            </w:r>
          </w:p>
          <w:p w14:paraId="26620FC5" w14:textId="77777777" w:rsidR="00B85F22" w:rsidRPr="001B7435" w:rsidRDefault="00B85F22" w:rsidP="00B85F22">
            <w:pPr>
              <w:spacing w:after="0" w:line="240" w:lineRule="auto"/>
              <w:rPr>
                <w:rFonts w:ascii="Times New Roman" w:hAnsi="Times New Roman"/>
                <w:bCs/>
                <w:sz w:val="20"/>
                <w:szCs w:val="20"/>
              </w:rPr>
            </w:pPr>
            <w:r w:rsidRPr="00916751">
              <w:rPr>
                <w:rFonts w:ascii="Times New Roman" w:hAnsi="Times New Roman"/>
                <w:bCs/>
                <w:sz w:val="20"/>
                <w:szCs w:val="20"/>
              </w:rPr>
              <w:t xml:space="preserve">3.Immunity to Parasitic </w:t>
            </w:r>
            <w:proofErr w:type="spellStart"/>
            <w:r w:rsidRPr="00916751">
              <w:rPr>
                <w:rFonts w:ascii="Times New Roman" w:hAnsi="Times New Roman"/>
                <w:bCs/>
                <w:sz w:val="20"/>
                <w:szCs w:val="20"/>
              </w:rPr>
              <w:t>Infectionbooks</w:t>
            </w:r>
            <w:proofErr w:type="spellEnd"/>
            <w:r w:rsidRPr="00916751">
              <w:rPr>
                <w:rFonts w:ascii="Times New Roman" w:hAnsi="Times New Roman"/>
                <w:bCs/>
                <w:sz w:val="20"/>
                <w:szCs w:val="20"/>
              </w:rPr>
              <w:t>. Tracey Lamb  Willey Blackwell 2012 ISBN 978-0-470-97247-2</w:t>
            </w:r>
          </w:p>
        </w:tc>
      </w:tr>
      <w:tr w:rsidR="00B85F22" w:rsidRPr="00B85F22" w14:paraId="27657805" w14:textId="77777777" w:rsidTr="00B85F22">
        <w:trPr>
          <w:trHeight w:val="843"/>
        </w:trPr>
        <w:tc>
          <w:tcPr>
            <w:tcW w:w="2112" w:type="dxa"/>
            <w:shd w:val="clear" w:color="auto" w:fill="FFF2CC" w:themeFill="accent4" w:themeFillTint="33"/>
            <w:vAlign w:val="center"/>
          </w:tcPr>
          <w:p w14:paraId="7BCE5B68"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tcPr>
          <w:p w14:paraId="3695AEF3" w14:textId="77777777" w:rsidR="00B85F22" w:rsidRPr="00916751" w:rsidRDefault="00B85F22" w:rsidP="00B85F22">
            <w:pPr>
              <w:spacing w:after="0" w:line="240" w:lineRule="auto"/>
              <w:rPr>
                <w:rFonts w:ascii="Times New Roman" w:eastAsia="Times New Roman" w:hAnsi="Times New Roman"/>
                <w:b/>
                <w:bCs/>
                <w:color w:val="000000"/>
                <w:sz w:val="20"/>
                <w:szCs w:val="20"/>
                <w:lang w:eastAsia="tr-TR"/>
              </w:rPr>
            </w:pPr>
            <w:proofErr w:type="spellStart"/>
            <w:r w:rsidRPr="00916751">
              <w:rPr>
                <w:rFonts w:ascii="Times New Roman" w:hAnsi="Times New Roman"/>
                <w:bCs/>
                <w:sz w:val="20"/>
                <w:szCs w:val="20"/>
              </w:rPr>
              <w:t>Immunoparasitology</w:t>
            </w:r>
            <w:proofErr w:type="spellEnd"/>
            <w:r w:rsidRPr="00916751">
              <w:rPr>
                <w:rFonts w:ascii="Times New Roman" w:hAnsi="Times New Roman"/>
                <w:bCs/>
                <w:sz w:val="20"/>
                <w:szCs w:val="20"/>
              </w:rPr>
              <w:t xml:space="preserve">: A Unique Interplay Between Host and </w:t>
            </w:r>
            <w:proofErr w:type="spellStart"/>
            <w:r w:rsidRPr="00916751">
              <w:rPr>
                <w:rFonts w:ascii="Times New Roman" w:hAnsi="Times New Roman"/>
                <w:bCs/>
                <w:sz w:val="20"/>
                <w:szCs w:val="20"/>
              </w:rPr>
              <w:t>Pathogenbooks</w:t>
            </w:r>
            <w:proofErr w:type="spellEnd"/>
            <w:r w:rsidRPr="00916751">
              <w:rPr>
                <w:rFonts w:ascii="Times New Roman" w:hAnsi="Times New Roman"/>
                <w:bCs/>
                <w:sz w:val="20"/>
                <w:szCs w:val="20"/>
              </w:rPr>
              <w:t xml:space="preserve"> .</w:t>
            </w:r>
            <w:proofErr w:type="spellStart"/>
            <w:r w:rsidRPr="00916751">
              <w:rPr>
                <w:rFonts w:ascii="Times New Roman" w:hAnsi="Times New Roman"/>
                <w:bCs/>
                <w:sz w:val="20"/>
                <w:szCs w:val="20"/>
              </w:rPr>
              <w:t>Xun</w:t>
            </w:r>
            <w:proofErr w:type="spellEnd"/>
            <w:r w:rsidRPr="00916751">
              <w:rPr>
                <w:rFonts w:ascii="Times New Roman" w:hAnsi="Times New Roman"/>
                <w:bCs/>
                <w:sz w:val="20"/>
                <w:szCs w:val="20"/>
              </w:rPr>
              <w:t xml:space="preserve"> </w:t>
            </w:r>
            <w:proofErr w:type="spellStart"/>
            <w:r w:rsidRPr="00916751">
              <w:rPr>
                <w:rFonts w:ascii="Times New Roman" w:hAnsi="Times New Roman"/>
                <w:bCs/>
                <w:sz w:val="20"/>
                <w:szCs w:val="20"/>
              </w:rPr>
              <w:t>Suo</w:t>
            </w:r>
            <w:proofErr w:type="spellEnd"/>
            <w:r w:rsidRPr="00916751">
              <w:rPr>
                <w:rFonts w:ascii="Times New Roman" w:hAnsi="Times New Roman"/>
                <w:bCs/>
                <w:sz w:val="20"/>
                <w:szCs w:val="20"/>
              </w:rPr>
              <w:t>, ‎Hyun Soon Lillehoj, ‎Wenbin Tuo · Frontiers  2020</w:t>
            </w:r>
          </w:p>
        </w:tc>
      </w:tr>
      <w:tr w:rsidR="00B85F22" w:rsidRPr="00B85F22" w14:paraId="14F14896" w14:textId="77777777" w:rsidTr="00B85F22">
        <w:trPr>
          <w:trHeight w:val="567"/>
        </w:trPr>
        <w:tc>
          <w:tcPr>
            <w:tcW w:w="2112" w:type="dxa"/>
            <w:shd w:val="clear" w:color="auto" w:fill="FFF2CC" w:themeFill="accent4" w:themeFillTint="33"/>
            <w:vAlign w:val="center"/>
          </w:tcPr>
          <w:p w14:paraId="7ABA2630"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5257FF7D" w14:textId="77777777" w:rsidR="00B85F22" w:rsidRPr="00B85F22" w:rsidRDefault="00B85F22" w:rsidP="00B85F22">
            <w:pPr>
              <w:spacing w:after="0" w:line="240" w:lineRule="auto"/>
              <w:jc w:val="both"/>
              <w:rPr>
                <w:rFonts w:ascii="Times New Roman" w:eastAsiaTheme="minorHAnsi" w:hAnsi="Times New Roman"/>
                <w:sz w:val="20"/>
                <w:szCs w:val="20"/>
                <w:lang w:val="en-US"/>
              </w:rPr>
            </w:pPr>
          </w:p>
        </w:tc>
      </w:tr>
    </w:tbl>
    <w:p w14:paraId="077A64BC" w14:textId="77777777" w:rsidR="00B85F22" w:rsidRPr="00B85F22" w:rsidRDefault="00B85F22" w:rsidP="00B85F22">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5F22" w:rsidRPr="00B85F22" w14:paraId="5E91A10D" w14:textId="77777777" w:rsidTr="00B85F22">
        <w:trPr>
          <w:trHeight w:val="312"/>
        </w:trPr>
        <w:tc>
          <w:tcPr>
            <w:tcW w:w="9624" w:type="dxa"/>
            <w:gridSpan w:val="2"/>
            <w:shd w:val="clear" w:color="auto" w:fill="FFF2CC" w:themeFill="accent4" w:themeFillTint="33"/>
            <w:vAlign w:val="center"/>
          </w:tcPr>
          <w:p w14:paraId="7D77234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Schedule</w:t>
            </w:r>
          </w:p>
        </w:tc>
      </w:tr>
      <w:tr w:rsidR="00B85F22" w:rsidRPr="00B85F22" w14:paraId="1A8DFBF3"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DC618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0896C19B"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Immune response mechanisms in parasitic diseases</w:t>
            </w:r>
          </w:p>
        </w:tc>
      </w:tr>
      <w:tr w:rsidR="00B85F22" w:rsidRPr="00B85F22" w14:paraId="16057162"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076C4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3BD28357"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Antigenic properties and immunological tests,</w:t>
            </w:r>
          </w:p>
        </w:tc>
      </w:tr>
      <w:tr w:rsidR="00B85F22" w:rsidRPr="00B85F22" w14:paraId="40D5C74B"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B68B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14DCD9D"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Vaccines and serums</w:t>
            </w:r>
          </w:p>
        </w:tc>
      </w:tr>
      <w:tr w:rsidR="00B85F22" w:rsidRPr="00B85F22" w14:paraId="0E43CAB1"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4B581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398068DD"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Defining the immune response,</w:t>
            </w:r>
          </w:p>
        </w:tc>
      </w:tr>
      <w:tr w:rsidR="00B85F22" w:rsidRPr="00B85F22" w14:paraId="370128D1"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C3AB1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42865895"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Humoral immunity</w:t>
            </w:r>
          </w:p>
        </w:tc>
      </w:tr>
      <w:tr w:rsidR="00B85F22" w:rsidRPr="00B85F22" w14:paraId="3798A126"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87A7D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693F2C70" w14:textId="77777777" w:rsidR="00B85F22" w:rsidRPr="00916751" w:rsidRDefault="00B85F22" w:rsidP="00B85F22">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Cellular immunity</w:t>
            </w:r>
          </w:p>
        </w:tc>
      </w:tr>
      <w:tr w:rsidR="00B85F22" w:rsidRPr="00B85F22" w14:paraId="18B5C356"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6B0E2F"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7</w:t>
            </w:r>
          </w:p>
        </w:tc>
        <w:tc>
          <w:tcPr>
            <w:tcW w:w="8957" w:type="dxa"/>
            <w:tcBorders>
              <w:top w:val="single" w:sz="4" w:space="0" w:color="auto"/>
              <w:left w:val="single" w:sz="4" w:space="0" w:color="auto"/>
              <w:bottom w:val="single" w:sz="4" w:space="0" w:color="auto"/>
              <w:right w:val="single" w:sz="4" w:space="0" w:color="auto"/>
            </w:tcBorders>
          </w:tcPr>
          <w:p w14:paraId="270C2A0C"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Immunosuppression,</w:t>
            </w:r>
          </w:p>
        </w:tc>
      </w:tr>
      <w:tr w:rsidR="00B85F22" w:rsidRPr="00B85F22" w14:paraId="5E8178D5"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137DD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56CF01B6"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amoebiasis,</w:t>
            </w:r>
          </w:p>
        </w:tc>
      </w:tr>
      <w:tr w:rsidR="00B85F22" w:rsidRPr="00B85F22" w14:paraId="1CDDD93C"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057BC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756ACA3F"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malaria,</w:t>
            </w:r>
          </w:p>
        </w:tc>
      </w:tr>
      <w:tr w:rsidR="00B85F22" w:rsidRPr="00B85F22" w14:paraId="40196D91"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E3A08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08910FD7"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leishmaniasis</w:t>
            </w:r>
          </w:p>
        </w:tc>
      </w:tr>
      <w:tr w:rsidR="00B85F22" w:rsidRPr="00B85F22" w14:paraId="6CFE2510"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8D31F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05C18B00" w14:textId="77777777" w:rsidR="00B85F22" w:rsidRPr="00916751" w:rsidRDefault="00B85F22" w:rsidP="00B85F22">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color w:val="000000"/>
                <w:spacing w:val="3"/>
                <w:sz w:val="20"/>
                <w:szCs w:val="20"/>
                <w:lang w:eastAsia="tr-TR"/>
              </w:rPr>
              <w:t>Immunity in Chagas disease</w:t>
            </w:r>
          </w:p>
        </w:tc>
      </w:tr>
      <w:tr w:rsidR="00B85F22" w:rsidRPr="00B85F22" w14:paraId="12C853A3" w14:textId="77777777" w:rsidTr="00B85F2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CE0BB24"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12</w:t>
            </w:r>
          </w:p>
        </w:tc>
        <w:tc>
          <w:tcPr>
            <w:tcW w:w="8957" w:type="dxa"/>
            <w:tcBorders>
              <w:left w:val="nil"/>
            </w:tcBorders>
            <w:shd w:val="clear" w:color="auto" w:fill="D9D9D9" w:themeFill="background1" w:themeFillShade="D9"/>
            <w:vAlign w:val="center"/>
          </w:tcPr>
          <w:p w14:paraId="04783650"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 Exam</w:t>
            </w:r>
          </w:p>
        </w:tc>
      </w:tr>
      <w:tr w:rsidR="00B85F22" w:rsidRPr="00B85F22" w14:paraId="4575E215"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D4D0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0CC039CB"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schistosomiasis,</w:t>
            </w:r>
          </w:p>
        </w:tc>
      </w:tr>
      <w:tr w:rsidR="00B85F22" w:rsidRPr="00B85F22" w14:paraId="3867DE3A"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6F2874"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14</w:t>
            </w:r>
          </w:p>
        </w:tc>
        <w:tc>
          <w:tcPr>
            <w:tcW w:w="8957" w:type="dxa"/>
            <w:tcBorders>
              <w:top w:val="single" w:sz="4" w:space="0" w:color="auto"/>
              <w:left w:val="single" w:sz="4" w:space="0" w:color="auto"/>
              <w:bottom w:val="single" w:sz="4" w:space="0" w:color="auto"/>
              <w:right w:val="single" w:sz="4" w:space="0" w:color="auto"/>
            </w:tcBorders>
          </w:tcPr>
          <w:p w14:paraId="016FC868"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filariasis</w:t>
            </w:r>
          </w:p>
        </w:tc>
      </w:tr>
      <w:tr w:rsidR="00B85F22" w:rsidRPr="00B85F22" w14:paraId="5216BA99" w14:textId="77777777" w:rsidTr="00B85F2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C5238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15</w:t>
            </w:r>
          </w:p>
        </w:tc>
        <w:tc>
          <w:tcPr>
            <w:tcW w:w="8957" w:type="dxa"/>
            <w:tcBorders>
              <w:top w:val="single" w:sz="4" w:space="0" w:color="auto"/>
              <w:left w:val="single" w:sz="4" w:space="0" w:color="auto"/>
              <w:bottom w:val="single" w:sz="4" w:space="0" w:color="auto"/>
              <w:right w:val="single" w:sz="4" w:space="0" w:color="auto"/>
            </w:tcBorders>
          </w:tcPr>
          <w:p w14:paraId="3CEFAEEE" w14:textId="77777777" w:rsidR="00B85F22" w:rsidRPr="00916751" w:rsidRDefault="00B85F22" w:rsidP="00B85F22">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color w:val="000000"/>
                <w:spacing w:val="3"/>
                <w:sz w:val="20"/>
                <w:szCs w:val="20"/>
                <w:lang w:eastAsia="tr-TR"/>
              </w:rPr>
              <w:t>Immunity in echinococcosis (in cestodes</w:t>
            </w:r>
          </w:p>
        </w:tc>
      </w:tr>
      <w:tr w:rsidR="00B85F22" w:rsidRPr="00B85F22" w14:paraId="68D347EA" w14:textId="77777777" w:rsidTr="00B85F2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016D2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16,17</w:t>
            </w:r>
          </w:p>
        </w:tc>
        <w:tc>
          <w:tcPr>
            <w:tcW w:w="8957" w:type="dxa"/>
            <w:tcBorders>
              <w:left w:val="nil"/>
            </w:tcBorders>
            <w:shd w:val="clear" w:color="auto" w:fill="D9D9D9" w:themeFill="background1" w:themeFillShade="D9"/>
            <w:vAlign w:val="center"/>
          </w:tcPr>
          <w:p w14:paraId="4AC453E5"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Final Exam</w:t>
            </w:r>
          </w:p>
        </w:tc>
      </w:tr>
    </w:tbl>
    <w:p w14:paraId="0C7AC00A" w14:textId="77777777" w:rsidR="00B85F22" w:rsidRPr="00B85F22" w:rsidRDefault="00B85F22" w:rsidP="00B85F22">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5F22" w:rsidRPr="00B85F22" w14:paraId="39BDCA62" w14:textId="77777777" w:rsidTr="00B85F22">
        <w:trPr>
          <w:trHeight w:val="312"/>
        </w:trPr>
        <w:tc>
          <w:tcPr>
            <w:tcW w:w="9624" w:type="dxa"/>
            <w:gridSpan w:val="4"/>
            <w:shd w:val="clear" w:color="auto" w:fill="FFF2CC" w:themeFill="accent4" w:themeFillTint="33"/>
            <w:vAlign w:val="center"/>
          </w:tcPr>
          <w:p w14:paraId="5C2605E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Calculation of Course Workload</w:t>
            </w:r>
          </w:p>
        </w:tc>
      </w:tr>
      <w:tr w:rsidR="00B85F22" w:rsidRPr="00B85F22" w14:paraId="4BF2ECC0" w14:textId="77777777" w:rsidTr="00B85F22">
        <w:trPr>
          <w:trHeight w:val="312"/>
        </w:trPr>
        <w:tc>
          <w:tcPr>
            <w:tcW w:w="5797" w:type="dxa"/>
            <w:shd w:val="clear" w:color="auto" w:fill="FFF2CC" w:themeFill="accent4" w:themeFillTint="33"/>
            <w:vAlign w:val="center"/>
          </w:tcPr>
          <w:p w14:paraId="4109EC6A"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34BF7E0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3153362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0522F7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Total Workload (Hour)</w:t>
            </w:r>
          </w:p>
        </w:tc>
      </w:tr>
      <w:tr w:rsidR="00F25E3D" w:rsidRPr="00B85F22" w14:paraId="0185C509" w14:textId="77777777" w:rsidTr="00B85F22">
        <w:trPr>
          <w:trHeight w:val="312"/>
        </w:trPr>
        <w:tc>
          <w:tcPr>
            <w:tcW w:w="5797" w:type="dxa"/>
            <w:shd w:val="clear" w:color="auto" w:fill="FFFFFF" w:themeFill="background1"/>
            <w:vAlign w:val="center"/>
          </w:tcPr>
          <w:p w14:paraId="41714E67"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32D9984A" w14:textId="7F317CFA"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60B424AD" w14:textId="2894732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79EFD9DC" w14:textId="6211EA57"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85F22" w14:paraId="2872D689" w14:textId="77777777" w:rsidTr="00B85F22">
        <w:trPr>
          <w:trHeight w:val="312"/>
        </w:trPr>
        <w:tc>
          <w:tcPr>
            <w:tcW w:w="5797" w:type="dxa"/>
            <w:shd w:val="clear" w:color="auto" w:fill="FFFFFF" w:themeFill="background1"/>
            <w:vAlign w:val="center"/>
          </w:tcPr>
          <w:p w14:paraId="03E4A458"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Classroom Studying Time (review, reinforcing, </w:t>
            </w:r>
            <w:proofErr w:type="spellStart"/>
            <w:r w:rsidRPr="00B85F22">
              <w:rPr>
                <w:rFonts w:ascii="Times New Roman" w:eastAsiaTheme="minorHAnsi" w:hAnsi="Times New Roman"/>
                <w:sz w:val="20"/>
                <w:szCs w:val="20"/>
                <w:lang w:val="en-US"/>
              </w:rPr>
              <w:t>prestudy</w:t>
            </w:r>
            <w:proofErr w:type="spellEnd"/>
            <w:r w:rsidRPr="00B85F22">
              <w:rPr>
                <w:rFonts w:ascii="Times New Roman" w:eastAsiaTheme="minorHAnsi" w:hAnsi="Times New Roman"/>
                <w:sz w:val="20"/>
                <w:szCs w:val="20"/>
                <w:lang w:val="en-US"/>
              </w:rPr>
              <w:t>,….)</w:t>
            </w:r>
          </w:p>
        </w:tc>
        <w:tc>
          <w:tcPr>
            <w:tcW w:w="1275" w:type="dxa"/>
            <w:shd w:val="clear" w:color="auto" w:fill="FFFFFF" w:themeFill="background1"/>
            <w:vAlign w:val="center"/>
          </w:tcPr>
          <w:p w14:paraId="75816EAD" w14:textId="645809A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017FDCB8" w14:textId="207679A0"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2143286E" w14:textId="7C24A69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85F22" w14:paraId="4C7A6C0F" w14:textId="77777777" w:rsidTr="00B85F22">
        <w:trPr>
          <w:trHeight w:val="312"/>
        </w:trPr>
        <w:tc>
          <w:tcPr>
            <w:tcW w:w="5797" w:type="dxa"/>
            <w:shd w:val="clear" w:color="auto" w:fill="FFFFFF" w:themeFill="background1"/>
            <w:vAlign w:val="center"/>
          </w:tcPr>
          <w:p w14:paraId="589D0B30"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Homework</w:t>
            </w:r>
          </w:p>
        </w:tc>
        <w:tc>
          <w:tcPr>
            <w:tcW w:w="1275" w:type="dxa"/>
            <w:shd w:val="clear" w:color="auto" w:fill="FFFFFF" w:themeFill="background1"/>
            <w:vAlign w:val="center"/>
          </w:tcPr>
          <w:p w14:paraId="1BC32896" w14:textId="251718C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10</w:t>
            </w:r>
          </w:p>
        </w:tc>
        <w:tc>
          <w:tcPr>
            <w:tcW w:w="1276" w:type="dxa"/>
            <w:shd w:val="clear" w:color="auto" w:fill="FFFFFF" w:themeFill="background1"/>
            <w:vAlign w:val="center"/>
          </w:tcPr>
          <w:p w14:paraId="28F8D31E" w14:textId="021DD61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6CC7EA75" w14:textId="4DAA333A"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40</w:t>
            </w:r>
          </w:p>
        </w:tc>
      </w:tr>
      <w:tr w:rsidR="00F25E3D" w:rsidRPr="00B85F22" w14:paraId="46921493" w14:textId="77777777" w:rsidTr="00B85F22">
        <w:trPr>
          <w:trHeight w:val="312"/>
        </w:trPr>
        <w:tc>
          <w:tcPr>
            <w:tcW w:w="5797" w:type="dxa"/>
            <w:shd w:val="clear" w:color="auto" w:fill="FFFFFF" w:themeFill="background1"/>
            <w:vAlign w:val="center"/>
          </w:tcPr>
          <w:p w14:paraId="0F906879"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Quiz Exam</w:t>
            </w:r>
          </w:p>
        </w:tc>
        <w:tc>
          <w:tcPr>
            <w:tcW w:w="1275" w:type="dxa"/>
            <w:shd w:val="clear" w:color="auto" w:fill="FFFFFF" w:themeFill="background1"/>
            <w:vAlign w:val="center"/>
          </w:tcPr>
          <w:p w14:paraId="3204A873" w14:textId="157C04E1"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7BF09FB" w14:textId="51D3D6D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6EEE9F3" w14:textId="46E52123"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54E40EAA" w14:textId="77777777" w:rsidTr="00B85F22">
        <w:trPr>
          <w:trHeight w:val="312"/>
        </w:trPr>
        <w:tc>
          <w:tcPr>
            <w:tcW w:w="5797" w:type="dxa"/>
            <w:shd w:val="clear" w:color="auto" w:fill="FFFFFF" w:themeFill="background1"/>
            <w:vAlign w:val="center"/>
          </w:tcPr>
          <w:p w14:paraId="6D2C2AA2"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526C83E2" w14:textId="5F35164D"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80C58D5" w14:textId="12A578F8"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7CB8B426" w14:textId="711E7245"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3B850765" w14:textId="77777777" w:rsidTr="00B85F22">
        <w:trPr>
          <w:trHeight w:val="312"/>
        </w:trPr>
        <w:tc>
          <w:tcPr>
            <w:tcW w:w="5797" w:type="dxa"/>
            <w:shd w:val="clear" w:color="auto" w:fill="FFFFFF" w:themeFill="background1"/>
            <w:vAlign w:val="center"/>
          </w:tcPr>
          <w:p w14:paraId="4C136926"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FB5A508" w14:textId="3812B967"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688EFA9" w14:textId="415F7378"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1E5EF260" w14:textId="05DD8E46"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3EBE5B6C" w14:textId="77777777" w:rsidTr="00B85F22">
        <w:trPr>
          <w:trHeight w:val="312"/>
        </w:trPr>
        <w:tc>
          <w:tcPr>
            <w:tcW w:w="5797" w:type="dxa"/>
            <w:shd w:val="clear" w:color="auto" w:fill="FFFFFF" w:themeFill="background1"/>
            <w:vAlign w:val="center"/>
          </w:tcPr>
          <w:p w14:paraId="79798235"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45852743" w14:textId="1FA7D871"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040007F" w14:textId="052725B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25FC2BB" w14:textId="49DDCB7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40E5F8FE" w14:textId="77777777" w:rsidTr="00B85F22">
        <w:trPr>
          <w:trHeight w:val="312"/>
        </w:trPr>
        <w:tc>
          <w:tcPr>
            <w:tcW w:w="5797" w:type="dxa"/>
            <w:shd w:val="clear" w:color="auto" w:fill="FFFFFF" w:themeFill="background1"/>
            <w:vAlign w:val="center"/>
          </w:tcPr>
          <w:p w14:paraId="27C60FC2"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745750ED" w14:textId="5CD2AD9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4C890ED" w14:textId="1959E67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D6CC59E" w14:textId="28EAA1E5"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7410357D" w14:textId="77777777" w:rsidTr="00B85F22">
        <w:trPr>
          <w:trHeight w:val="312"/>
        </w:trPr>
        <w:tc>
          <w:tcPr>
            <w:tcW w:w="5797" w:type="dxa"/>
            <w:shd w:val="clear" w:color="auto" w:fill="FFFFFF" w:themeFill="background1"/>
            <w:vAlign w:val="center"/>
          </w:tcPr>
          <w:p w14:paraId="518E03C3"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5033215C" w14:textId="4C51990B"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5493B83D" w14:textId="71692671"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20FD2A1" w14:textId="69F4A905"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0899274C" w14:textId="77777777" w:rsidTr="00B85F22">
        <w:trPr>
          <w:trHeight w:val="312"/>
        </w:trPr>
        <w:tc>
          <w:tcPr>
            <w:tcW w:w="5797" w:type="dxa"/>
            <w:shd w:val="clear" w:color="auto" w:fill="FFFFFF" w:themeFill="background1"/>
            <w:vAlign w:val="center"/>
          </w:tcPr>
          <w:p w14:paraId="2CE0F5CC"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4D42507A" w14:textId="6A051B47"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04162919" w14:textId="60F4534D"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1335037" w14:textId="182C890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10E3E9BB" w14:textId="77777777" w:rsidTr="00B85F22">
        <w:trPr>
          <w:trHeight w:val="312"/>
        </w:trPr>
        <w:tc>
          <w:tcPr>
            <w:tcW w:w="5797" w:type="dxa"/>
            <w:shd w:val="clear" w:color="auto" w:fill="FFFFFF" w:themeFill="background1"/>
            <w:vAlign w:val="center"/>
          </w:tcPr>
          <w:p w14:paraId="768555DD"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743BF585" w14:textId="7F912256"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3B46E16F" w14:textId="7DDF2CCF"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9432B61" w14:textId="75C6ECDE"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05BDA0EE" w14:textId="77777777" w:rsidTr="00B85F22">
        <w:trPr>
          <w:trHeight w:val="312"/>
        </w:trPr>
        <w:tc>
          <w:tcPr>
            <w:tcW w:w="5797" w:type="dxa"/>
            <w:shd w:val="clear" w:color="auto" w:fill="FFFFFF" w:themeFill="background1"/>
            <w:vAlign w:val="center"/>
          </w:tcPr>
          <w:p w14:paraId="128A54F9"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5FEA841C" w14:textId="6B7A0199"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42DB1418" w14:textId="429C3BA6"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99EA21A" w14:textId="7EA92CE3"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7BD1220A" w14:textId="77777777" w:rsidTr="00B85F22">
        <w:trPr>
          <w:trHeight w:val="312"/>
        </w:trPr>
        <w:tc>
          <w:tcPr>
            <w:tcW w:w="5797" w:type="dxa"/>
            <w:shd w:val="clear" w:color="auto" w:fill="FFFFFF" w:themeFill="background1"/>
            <w:vAlign w:val="center"/>
          </w:tcPr>
          <w:p w14:paraId="56D38A00"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0C61FD0B" w14:textId="3B2BFBA6"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263536B6" w14:textId="2161DA76"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c>
          <w:tcPr>
            <w:tcW w:w="1276" w:type="dxa"/>
            <w:shd w:val="clear" w:color="auto" w:fill="FFFFFF" w:themeFill="background1"/>
            <w:vAlign w:val="center"/>
          </w:tcPr>
          <w:p w14:paraId="6280A1EE" w14:textId="42069B76"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w:t>
            </w:r>
          </w:p>
        </w:tc>
      </w:tr>
      <w:tr w:rsidR="00F25E3D" w:rsidRPr="00B85F22" w14:paraId="04013B9C" w14:textId="77777777" w:rsidTr="00B85F22">
        <w:trPr>
          <w:trHeight w:val="312"/>
        </w:trPr>
        <w:tc>
          <w:tcPr>
            <w:tcW w:w="5797" w:type="dxa"/>
            <w:shd w:val="clear" w:color="auto" w:fill="FFFFFF" w:themeFill="background1"/>
            <w:vAlign w:val="center"/>
          </w:tcPr>
          <w:p w14:paraId="2113E022"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128A2DA1" w14:textId="1286D95C"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A053295" w14:textId="5A4D499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147267B5" w14:textId="620CA494"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85F22" w14:paraId="5D54BFE6" w14:textId="77777777" w:rsidTr="00B85F22">
        <w:trPr>
          <w:trHeight w:val="312"/>
        </w:trPr>
        <w:tc>
          <w:tcPr>
            <w:tcW w:w="5797" w:type="dxa"/>
            <w:tcBorders>
              <w:bottom w:val="single" w:sz="12" w:space="0" w:color="auto"/>
            </w:tcBorders>
            <w:shd w:val="clear" w:color="auto" w:fill="FFFFFF" w:themeFill="background1"/>
            <w:vAlign w:val="center"/>
          </w:tcPr>
          <w:p w14:paraId="3E5893A2"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67247E06" w14:textId="1A12BE99"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7E0393A7" w14:textId="5C26BE95"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3</w:t>
            </w:r>
          </w:p>
        </w:tc>
        <w:tc>
          <w:tcPr>
            <w:tcW w:w="1276" w:type="dxa"/>
            <w:shd w:val="clear" w:color="auto" w:fill="FFFFFF" w:themeFill="background1"/>
            <w:vAlign w:val="center"/>
          </w:tcPr>
          <w:p w14:paraId="6A4467F3" w14:textId="556A5383"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42</w:t>
            </w:r>
          </w:p>
        </w:tc>
      </w:tr>
      <w:tr w:rsidR="00F25E3D" w:rsidRPr="00B85F22" w14:paraId="733AA6E5" w14:textId="77777777" w:rsidTr="00B85F22">
        <w:trPr>
          <w:trHeight w:val="312"/>
        </w:trPr>
        <w:tc>
          <w:tcPr>
            <w:tcW w:w="5797" w:type="dxa"/>
            <w:tcBorders>
              <w:bottom w:val="single" w:sz="12" w:space="0" w:color="auto"/>
            </w:tcBorders>
            <w:shd w:val="clear" w:color="auto" w:fill="FFFFFF" w:themeFill="background1"/>
            <w:vAlign w:val="center"/>
          </w:tcPr>
          <w:p w14:paraId="1752C69B"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5D99D8F0" w14:textId="6B12AC51"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w:t>
            </w:r>
          </w:p>
        </w:tc>
        <w:tc>
          <w:tcPr>
            <w:tcW w:w="1276" w:type="dxa"/>
            <w:shd w:val="clear" w:color="auto" w:fill="FFFFFF" w:themeFill="background1"/>
            <w:vAlign w:val="center"/>
          </w:tcPr>
          <w:p w14:paraId="7224449A" w14:textId="46699690"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c>
          <w:tcPr>
            <w:tcW w:w="1276" w:type="dxa"/>
            <w:shd w:val="clear" w:color="auto" w:fill="FFFFFF" w:themeFill="background1"/>
            <w:vAlign w:val="center"/>
          </w:tcPr>
          <w:p w14:paraId="7468CAD8" w14:textId="5BC1E4F5"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2</w:t>
            </w:r>
          </w:p>
        </w:tc>
      </w:tr>
      <w:tr w:rsidR="00F25E3D" w:rsidRPr="00B85F22" w14:paraId="11A9E400" w14:textId="77777777" w:rsidTr="00B85F22">
        <w:trPr>
          <w:trHeight w:val="312"/>
        </w:trPr>
        <w:tc>
          <w:tcPr>
            <w:tcW w:w="5797" w:type="dxa"/>
            <w:tcBorders>
              <w:bottom w:val="single" w:sz="12" w:space="0" w:color="auto"/>
            </w:tcBorders>
            <w:shd w:val="clear" w:color="auto" w:fill="FFFFFF" w:themeFill="background1"/>
            <w:vAlign w:val="center"/>
          </w:tcPr>
          <w:p w14:paraId="2C2184B9" w14:textId="77777777" w:rsidR="00F25E3D" w:rsidRPr="00B85F22" w:rsidRDefault="00F25E3D" w:rsidP="00F25E3D">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1CED657B" w14:textId="38797242"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14</w:t>
            </w:r>
          </w:p>
        </w:tc>
        <w:tc>
          <w:tcPr>
            <w:tcW w:w="1276" w:type="dxa"/>
            <w:shd w:val="clear" w:color="auto" w:fill="FFFFFF" w:themeFill="background1"/>
            <w:vAlign w:val="center"/>
          </w:tcPr>
          <w:p w14:paraId="5A5AE2F8" w14:textId="26210CFE"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4</w:t>
            </w:r>
          </w:p>
        </w:tc>
        <w:tc>
          <w:tcPr>
            <w:tcW w:w="1276" w:type="dxa"/>
            <w:shd w:val="clear" w:color="auto" w:fill="FFFFFF" w:themeFill="background1"/>
            <w:vAlign w:val="center"/>
          </w:tcPr>
          <w:p w14:paraId="6BC22247" w14:textId="5CFC3CE5" w:rsidR="00F25E3D" w:rsidRPr="00B85F22" w:rsidRDefault="00F25E3D" w:rsidP="00F25E3D">
            <w:pPr>
              <w:spacing w:after="0" w:line="240" w:lineRule="auto"/>
              <w:jc w:val="center"/>
              <w:rPr>
                <w:rFonts w:ascii="Times New Roman" w:eastAsiaTheme="minorHAnsi" w:hAnsi="Times New Roman"/>
                <w:sz w:val="20"/>
                <w:szCs w:val="20"/>
                <w:lang w:val="tr-TR"/>
              </w:rPr>
            </w:pPr>
            <w:r w:rsidRPr="001728B3">
              <w:rPr>
                <w:rFonts w:ascii="Times New Roman" w:eastAsiaTheme="minorHAnsi" w:hAnsi="Times New Roman"/>
                <w:sz w:val="20"/>
                <w:szCs w:val="20"/>
                <w:lang w:val="tr-TR"/>
              </w:rPr>
              <w:t>56</w:t>
            </w:r>
          </w:p>
        </w:tc>
      </w:tr>
      <w:tr w:rsidR="00F25E3D" w:rsidRPr="00B85F22" w14:paraId="1CAA57D8" w14:textId="77777777" w:rsidTr="00B85F2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D9C7E2F" w14:textId="77777777" w:rsidR="00F25E3D" w:rsidRPr="00B85F22"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A1B508" w14:textId="77777777" w:rsidR="00F25E3D" w:rsidRPr="00B85F22" w:rsidRDefault="00F25E3D" w:rsidP="00F25E3D">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51AAB338" w14:textId="344A2541" w:rsidR="00F25E3D" w:rsidRPr="00B85F22" w:rsidRDefault="00F25E3D" w:rsidP="00F25E3D">
            <w:pPr>
              <w:spacing w:after="0" w:line="240" w:lineRule="auto"/>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225</w:t>
            </w:r>
          </w:p>
        </w:tc>
      </w:tr>
      <w:tr w:rsidR="00F25E3D" w:rsidRPr="00B85F22" w14:paraId="20FE2DF3" w14:textId="77777777" w:rsidTr="00B85F22">
        <w:trPr>
          <w:trHeight w:val="347"/>
        </w:trPr>
        <w:tc>
          <w:tcPr>
            <w:tcW w:w="5797" w:type="dxa"/>
            <w:tcBorders>
              <w:top w:val="nil"/>
              <w:left w:val="nil"/>
              <w:bottom w:val="nil"/>
              <w:right w:val="single" w:sz="12" w:space="0" w:color="auto"/>
            </w:tcBorders>
            <w:shd w:val="clear" w:color="auto" w:fill="FFFFFF" w:themeFill="background1"/>
            <w:vAlign w:val="center"/>
          </w:tcPr>
          <w:p w14:paraId="4DF8AD8B" w14:textId="77777777" w:rsidR="00F25E3D" w:rsidRPr="00B85F22"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826908D" w14:textId="77777777" w:rsidR="00F25E3D" w:rsidRPr="00B85F22" w:rsidRDefault="00F25E3D" w:rsidP="00F25E3D">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5A845001" w14:textId="1B83F8A5" w:rsidR="00F25E3D" w:rsidRPr="00B85F22" w:rsidRDefault="00F25E3D" w:rsidP="00F25E3D">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225/30</w:t>
            </w:r>
          </w:p>
        </w:tc>
      </w:tr>
      <w:tr w:rsidR="00F25E3D" w:rsidRPr="00B85F22" w14:paraId="103272B8" w14:textId="77777777" w:rsidTr="00B85F22">
        <w:trPr>
          <w:trHeight w:val="312"/>
        </w:trPr>
        <w:tc>
          <w:tcPr>
            <w:tcW w:w="5797" w:type="dxa"/>
            <w:tcBorders>
              <w:top w:val="nil"/>
              <w:left w:val="nil"/>
              <w:bottom w:val="nil"/>
              <w:right w:val="single" w:sz="12" w:space="0" w:color="auto"/>
            </w:tcBorders>
            <w:vAlign w:val="center"/>
          </w:tcPr>
          <w:p w14:paraId="52359938" w14:textId="77777777" w:rsidR="00F25E3D" w:rsidRPr="00B85F22" w:rsidRDefault="00F25E3D" w:rsidP="00F25E3D">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6D43E04B" w14:textId="77777777" w:rsidR="00F25E3D" w:rsidRPr="00B85F22" w:rsidRDefault="00F25E3D" w:rsidP="00F25E3D">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Course ECTS Credit</w:t>
            </w:r>
          </w:p>
        </w:tc>
        <w:tc>
          <w:tcPr>
            <w:tcW w:w="1276" w:type="dxa"/>
            <w:vAlign w:val="center"/>
          </w:tcPr>
          <w:p w14:paraId="60008D1D" w14:textId="30E6971A" w:rsidR="00F25E3D" w:rsidRPr="00B85F22" w:rsidRDefault="00F25E3D" w:rsidP="00F25E3D">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7,5</w:t>
            </w:r>
          </w:p>
        </w:tc>
      </w:tr>
    </w:tbl>
    <w:p w14:paraId="7A67C6DF" w14:textId="77777777" w:rsidR="00B85F22" w:rsidRPr="00B85F22" w:rsidRDefault="00B85F22" w:rsidP="00B85F22">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5F22" w:rsidRPr="00B85F22" w14:paraId="4E63086C" w14:textId="77777777" w:rsidTr="00B85F22">
        <w:trPr>
          <w:trHeight w:val="312"/>
        </w:trPr>
        <w:tc>
          <w:tcPr>
            <w:tcW w:w="9624" w:type="dxa"/>
            <w:gridSpan w:val="2"/>
            <w:shd w:val="clear" w:color="auto" w:fill="FFF2CC" w:themeFill="accent4" w:themeFillTint="33"/>
            <w:vAlign w:val="center"/>
          </w:tcPr>
          <w:p w14:paraId="7A454488"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Evaluation</w:t>
            </w:r>
          </w:p>
        </w:tc>
      </w:tr>
      <w:tr w:rsidR="00B85F22" w:rsidRPr="00B85F22" w14:paraId="1061CDDB" w14:textId="77777777" w:rsidTr="00B85F22">
        <w:trPr>
          <w:trHeight w:val="369"/>
        </w:trPr>
        <w:tc>
          <w:tcPr>
            <w:tcW w:w="5797" w:type="dxa"/>
            <w:vAlign w:val="center"/>
          </w:tcPr>
          <w:p w14:paraId="4846EA2E"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Activity Type</w:t>
            </w:r>
          </w:p>
        </w:tc>
        <w:tc>
          <w:tcPr>
            <w:tcW w:w="3827" w:type="dxa"/>
            <w:vAlign w:val="center"/>
          </w:tcPr>
          <w:p w14:paraId="6392C378"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w:t>
            </w:r>
            <w:r>
              <w:rPr>
                <w:rFonts w:ascii="Times New Roman" w:eastAsiaTheme="minorHAnsi" w:hAnsi="Times New Roman"/>
                <w:b/>
                <w:sz w:val="20"/>
                <w:szCs w:val="20"/>
                <w:lang w:val="en-US"/>
              </w:rPr>
              <w:t>40</w:t>
            </w:r>
          </w:p>
        </w:tc>
      </w:tr>
      <w:tr w:rsidR="00B85F22" w:rsidRPr="00B85F22" w14:paraId="093D0C35" w14:textId="77777777" w:rsidTr="00B85F22">
        <w:trPr>
          <w:trHeight w:val="369"/>
        </w:trPr>
        <w:sdt>
          <w:sdtPr>
            <w:rPr>
              <w:rFonts w:ascii="Times New Roman" w:eastAsiaTheme="minorHAnsi" w:hAnsi="Times New Roman"/>
              <w:sz w:val="20"/>
              <w:szCs w:val="20"/>
              <w:lang w:val="en-US"/>
            </w:rPr>
            <w:id w:val="1907110861"/>
            <w:placeholder>
              <w:docPart w:val="73EEB4EE85D3490CAFED1C6B315468D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322F652" w14:textId="77777777" w:rsidR="00B85F22" w:rsidRPr="00B85F22" w:rsidRDefault="00B85F22" w:rsidP="00B85F22">
                <w:pPr>
                  <w:spacing w:after="0" w:line="240" w:lineRule="auto"/>
                  <w:ind w:left="303"/>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w:t>
                </w:r>
              </w:p>
            </w:tc>
          </w:sdtContent>
        </w:sdt>
        <w:tc>
          <w:tcPr>
            <w:tcW w:w="3827" w:type="dxa"/>
            <w:vAlign w:val="center"/>
          </w:tcPr>
          <w:p w14:paraId="3F505E43"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1948D3FA" w14:textId="77777777" w:rsidTr="00B85F22">
        <w:trPr>
          <w:trHeight w:val="369"/>
        </w:trPr>
        <w:tc>
          <w:tcPr>
            <w:tcW w:w="5797" w:type="dxa"/>
            <w:vAlign w:val="center"/>
          </w:tcPr>
          <w:p w14:paraId="0609F4E5"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Final Exam</w:t>
            </w:r>
          </w:p>
        </w:tc>
        <w:tc>
          <w:tcPr>
            <w:tcW w:w="3827" w:type="dxa"/>
            <w:vAlign w:val="center"/>
          </w:tcPr>
          <w:p w14:paraId="4704AC0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B85F22" w:rsidRPr="00B85F22" w14:paraId="1824AAE9" w14:textId="77777777" w:rsidTr="00B85F22">
        <w:trPr>
          <w:trHeight w:val="369"/>
        </w:trPr>
        <w:tc>
          <w:tcPr>
            <w:tcW w:w="5797" w:type="dxa"/>
            <w:vAlign w:val="center"/>
          </w:tcPr>
          <w:p w14:paraId="19F8D738" w14:textId="77777777" w:rsidR="00B85F22" w:rsidRPr="00B85F22" w:rsidRDefault="00B85F22" w:rsidP="00B85F22">
            <w:pPr>
              <w:spacing w:after="0" w:line="240" w:lineRule="auto"/>
              <w:jc w:val="right"/>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Total</w:t>
            </w:r>
          </w:p>
        </w:tc>
        <w:tc>
          <w:tcPr>
            <w:tcW w:w="3827" w:type="dxa"/>
            <w:vAlign w:val="center"/>
          </w:tcPr>
          <w:p w14:paraId="7A65381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51BD721A"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85F22" w:rsidRPr="00B85F22" w14:paraId="271084F2" w14:textId="77777777" w:rsidTr="00B85F2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BCF37E5"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 xml:space="preserve">RELATIONSHIP BETWEEN THE COURSE LEARNING OUTCOMES AND THE PROGRAM OUTCOMES (PO) </w:t>
            </w:r>
          </w:p>
          <w:p w14:paraId="07A02DFA"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 xml:space="preserve">(5: </w:t>
            </w:r>
            <w:proofErr w:type="spellStart"/>
            <w:r w:rsidRPr="00B85F22">
              <w:rPr>
                <w:rFonts w:ascii="Times New Roman" w:eastAsiaTheme="minorHAnsi" w:hAnsi="Times New Roman"/>
                <w:b/>
                <w:sz w:val="20"/>
                <w:szCs w:val="20"/>
                <w:lang w:val="tr-TR"/>
              </w:rPr>
              <w:t>Very</w:t>
            </w:r>
            <w:proofErr w:type="spellEnd"/>
            <w:r w:rsidRPr="00B85F22">
              <w:rPr>
                <w:rFonts w:ascii="Times New Roman" w:eastAsiaTheme="minorHAnsi" w:hAnsi="Times New Roman"/>
                <w:b/>
                <w:sz w:val="20"/>
                <w:szCs w:val="20"/>
                <w:lang w:val="tr-TR"/>
              </w:rPr>
              <w:t xml:space="preserve"> </w:t>
            </w:r>
            <w:proofErr w:type="spellStart"/>
            <w:r w:rsidRPr="00B85F22">
              <w:rPr>
                <w:rFonts w:ascii="Times New Roman" w:eastAsiaTheme="minorHAnsi" w:hAnsi="Times New Roman"/>
                <w:b/>
                <w:sz w:val="20"/>
                <w:szCs w:val="20"/>
                <w:lang w:val="tr-TR"/>
              </w:rPr>
              <w:t>high</w:t>
            </w:r>
            <w:proofErr w:type="spellEnd"/>
            <w:r w:rsidRPr="00B85F22">
              <w:rPr>
                <w:rFonts w:ascii="Times New Roman" w:eastAsiaTheme="minorHAnsi" w:hAnsi="Times New Roman"/>
                <w:b/>
                <w:sz w:val="20"/>
                <w:szCs w:val="20"/>
                <w:lang w:val="tr-TR"/>
              </w:rPr>
              <w:t xml:space="preserve">, 4: High, 3: </w:t>
            </w:r>
            <w:proofErr w:type="spellStart"/>
            <w:r w:rsidRPr="00B85F22">
              <w:rPr>
                <w:rFonts w:ascii="Times New Roman" w:eastAsiaTheme="minorHAnsi" w:hAnsi="Times New Roman"/>
                <w:b/>
                <w:sz w:val="20"/>
                <w:szCs w:val="20"/>
                <w:lang w:val="tr-TR"/>
              </w:rPr>
              <w:t>Middle</w:t>
            </w:r>
            <w:proofErr w:type="spellEnd"/>
            <w:r w:rsidRPr="00B85F22">
              <w:rPr>
                <w:rFonts w:ascii="Times New Roman" w:eastAsiaTheme="minorHAnsi" w:hAnsi="Times New Roman"/>
                <w:b/>
                <w:sz w:val="20"/>
                <w:szCs w:val="20"/>
                <w:lang w:val="tr-TR"/>
              </w:rPr>
              <w:t xml:space="preserve">, 2: </w:t>
            </w:r>
            <w:proofErr w:type="spellStart"/>
            <w:r w:rsidRPr="00B85F22">
              <w:rPr>
                <w:rFonts w:ascii="Times New Roman" w:eastAsiaTheme="minorHAnsi" w:hAnsi="Times New Roman"/>
                <w:b/>
                <w:sz w:val="20"/>
                <w:szCs w:val="20"/>
                <w:lang w:val="tr-TR"/>
              </w:rPr>
              <w:t>Low</w:t>
            </w:r>
            <w:proofErr w:type="spellEnd"/>
            <w:r w:rsidRPr="00B85F22">
              <w:rPr>
                <w:rFonts w:ascii="Times New Roman" w:eastAsiaTheme="minorHAnsi" w:hAnsi="Times New Roman"/>
                <w:b/>
                <w:sz w:val="20"/>
                <w:szCs w:val="20"/>
                <w:lang w:val="tr-TR"/>
              </w:rPr>
              <w:t xml:space="preserve">, 1: </w:t>
            </w:r>
            <w:proofErr w:type="spellStart"/>
            <w:r w:rsidRPr="00B85F22">
              <w:rPr>
                <w:rFonts w:ascii="Times New Roman" w:eastAsiaTheme="minorHAnsi" w:hAnsi="Times New Roman"/>
                <w:b/>
                <w:sz w:val="20"/>
                <w:szCs w:val="20"/>
                <w:lang w:val="tr-TR"/>
              </w:rPr>
              <w:t>Very</w:t>
            </w:r>
            <w:proofErr w:type="spellEnd"/>
            <w:r w:rsidRPr="00B85F22">
              <w:rPr>
                <w:rFonts w:ascii="Times New Roman" w:eastAsiaTheme="minorHAnsi" w:hAnsi="Times New Roman"/>
                <w:b/>
                <w:sz w:val="20"/>
                <w:szCs w:val="20"/>
                <w:lang w:val="tr-TR"/>
              </w:rPr>
              <w:t xml:space="preserve"> </w:t>
            </w:r>
            <w:proofErr w:type="spellStart"/>
            <w:r w:rsidRPr="00B85F22">
              <w:rPr>
                <w:rFonts w:ascii="Times New Roman" w:eastAsiaTheme="minorHAnsi" w:hAnsi="Times New Roman"/>
                <w:b/>
                <w:sz w:val="20"/>
                <w:szCs w:val="20"/>
                <w:lang w:val="tr-TR"/>
              </w:rPr>
              <w:t>low</w:t>
            </w:r>
            <w:proofErr w:type="spellEnd"/>
            <w:r w:rsidRPr="00B85F22">
              <w:rPr>
                <w:rFonts w:ascii="Times New Roman" w:eastAsiaTheme="minorHAnsi" w:hAnsi="Times New Roman"/>
                <w:b/>
                <w:sz w:val="20"/>
                <w:szCs w:val="20"/>
                <w:lang w:val="tr-TR"/>
              </w:rPr>
              <w:t>)</w:t>
            </w:r>
          </w:p>
        </w:tc>
      </w:tr>
      <w:tr w:rsidR="00B85F22" w:rsidRPr="00B85F22" w14:paraId="6AF595DC" w14:textId="77777777" w:rsidTr="00B85F2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FC90970"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E7BD925"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046108C"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Contribution</w:t>
            </w:r>
          </w:p>
        </w:tc>
      </w:tr>
      <w:tr w:rsidR="00B85F22" w:rsidRPr="00B85F22" w14:paraId="5F9D36C6" w14:textId="77777777" w:rsidTr="00B85F22">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83124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1621E1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6C2842F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B85F22" w14:paraId="102BF53C" w14:textId="77777777" w:rsidTr="00B85F22">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4B2352"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3696CF0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5290983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B85F22" w14:paraId="6E45E587" w14:textId="77777777" w:rsidTr="00D60BED">
        <w:trPr>
          <w:trHeight w:hRule="exact" w:val="40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6BB952"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1CB12CF3"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5416158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B85F22" w14:paraId="5455E11C" w14:textId="77777777" w:rsidTr="00D60BED">
        <w:trPr>
          <w:trHeight w:hRule="exact" w:val="39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A8354A5"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6B53074B"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B4BC1C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B85F22" w14:paraId="2FE9778E" w14:textId="77777777" w:rsidTr="00D60BED">
        <w:trPr>
          <w:trHeight w:hRule="exact" w:val="40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DA9C5B6"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7512CF73"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6DAD643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B85F22" w:rsidRPr="00B85F22" w14:paraId="3E6D8C6C" w14:textId="77777777" w:rsidTr="00D60BED">
        <w:trPr>
          <w:trHeight w:hRule="exact" w:val="386"/>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9C4EA4"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4981AB1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0E8C7B9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B85F22" w14:paraId="51851B7F" w14:textId="77777777" w:rsidTr="00D60BED">
        <w:trPr>
          <w:trHeight w:hRule="exact" w:val="40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B0D2CB"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19937B22"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49E7827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6FB8C377" w14:textId="77777777" w:rsidTr="00D60BED">
        <w:trPr>
          <w:trHeight w:hRule="exact" w:val="3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A7CB22C"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1CCC366D"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150B19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B85F22" w14:paraId="17D59664" w14:textId="77777777" w:rsidTr="00D60BED">
        <w:trPr>
          <w:trHeight w:hRule="exact" w:val="4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2FAA7D"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25AC336F"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A3E01B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2</w:t>
            </w:r>
          </w:p>
        </w:tc>
      </w:tr>
      <w:tr w:rsidR="00B85F22" w:rsidRPr="00B85F22" w14:paraId="640FA389" w14:textId="77777777" w:rsidTr="00D60BED">
        <w:trPr>
          <w:trHeight w:hRule="exact" w:val="40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F72EED"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60D02791"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2C8ACE0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B85F22" w14:paraId="0BAAE610" w14:textId="77777777" w:rsidTr="00D60BED">
        <w:trPr>
          <w:trHeight w:hRule="exact" w:val="395"/>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019E4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2422E084"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690BFB0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B85F22" w14:paraId="3DD12C5C"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489A1A"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1A4CAA52"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0A2EBB39"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B85F22" w:rsidRPr="00B85F22" w14:paraId="1DBEDA03"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C9F972C"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31772CFB"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4405634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2710F735" w14:textId="77777777" w:rsidTr="00B85F22">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DBE6D8C"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4D7D6023" w14:textId="77777777" w:rsidR="00B85F22" w:rsidRPr="00916751" w:rsidRDefault="00B85F22" w:rsidP="00B85F22">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5DDDF51B"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bl>
    <w:p w14:paraId="50E88365"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p w14:paraId="03059D0D"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85F22" w:rsidRPr="00B85F22" w14:paraId="428752C6" w14:textId="77777777" w:rsidTr="00B85F22">
        <w:trPr>
          <w:trHeight w:val="449"/>
        </w:trPr>
        <w:tc>
          <w:tcPr>
            <w:tcW w:w="9624" w:type="dxa"/>
            <w:gridSpan w:val="5"/>
            <w:shd w:val="clear" w:color="auto" w:fill="FFF2CC" w:themeFill="accent4" w:themeFillTint="33"/>
            <w:vAlign w:val="center"/>
          </w:tcPr>
          <w:p w14:paraId="0966A9A8"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LECTUTER(S)</w:t>
            </w:r>
          </w:p>
        </w:tc>
      </w:tr>
      <w:tr w:rsidR="00B85F22" w:rsidRPr="00B85F22" w14:paraId="687E706E" w14:textId="77777777" w:rsidTr="00B85F22">
        <w:trPr>
          <w:trHeight w:val="567"/>
        </w:trPr>
        <w:tc>
          <w:tcPr>
            <w:tcW w:w="1403" w:type="dxa"/>
            <w:shd w:val="clear" w:color="auto" w:fill="FFF2CC" w:themeFill="accent4" w:themeFillTint="33"/>
            <w:vAlign w:val="center"/>
          </w:tcPr>
          <w:p w14:paraId="5C7F3E00"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187A6CE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Prof. Dr. Nihal DOĞAN</w:t>
            </w:r>
          </w:p>
        </w:tc>
        <w:tc>
          <w:tcPr>
            <w:tcW w:w="2693" w:type="dxa"/>
            <w:shd w:val="clear" w:color="auto" w:fill="FFFFFF" w:themeFill="background1"/>
            <w:vAlign w:val="center"/>
          </w:tcPr>
          <w:p w14:paraId="2BAFB647"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0EF080A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3B849615"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r>
      <w:tr w:rsidR="00B85F22" w:rsidRPr="00B85F22" w14:paraId="4D5F0E09" w14:textId="77777777" w:rsidTr="00B85F22">
        <w:trPr>
          <w:trHeight w:val="585"/>
        </w:trPr>
        <w:tc>
          <w:tcPr>
            <w:tcW w:w="1403" w:type="dxa"/>
            <w:shd w:val="clear" w:color="auto" w:fill="FFF2CC" w:themeFill="accent4" w:themeFillTint="33"/>
            <w:vAlign w:val="center"/>
          </w:tcPr>
          <w:p w14:paraId="55AC0CC4"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4472AF1E"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7EB4EBA9"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7DC1A375"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08A8C375"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r>
    </w:tbl>
    <w:p w14:paraId="52AA4164" w14:textId="35634E12" w:rsidR="00B85F22" w:rsidRPr="00B85F22" w:rsidRDefault="00B85F22" w:rsidP="00B85F22">
      <w:pPr>
        <w:rPr>
          <w:rFonts w:ascii="Times New Roman" w:eastAsiaTheme="minorHAnsi" w:hAnsi="Times New Roman"/>
          <w:b/>
          <w:lang w:val="en-US"/>
        </w:rPr>
      </w:pPr>
      <w:r w:rsidRPr="00B85F22">
        <w:rPr>
          <w:rFonts w:ascii="Times New Roman" w:eastAsiaTheme="minorHAnsi" w:hAnsi="Times New Roman"/>
          <w:b/>
          <w:lang w:val="en-US"/>
        </w:rPr>
        <w:t xml:space="preserve">                                                                                                                          Date:</w:t>
      </w:r>
      <w:r w:rsidRPr="00B85F22">
        <w:t xml:space="preserve"> </w:t>
      </w:r>
      <w:r w:rsidR="00583DDA" w:rsidRPr="005D6A9B">
        <w:rPr>
          <w:rFonts w:ascii="Times New Roman" w:eastAsiaTheme="minorHAnsi" w:hAnsi="Times New Roman"/>
          <w:b/>
          <w:lang w:val="en-US"/>
        </w:rPr>
        <w:t>2</w:t>
      </w:r>
      <w:r w:rsidR="00583DDA">
        <w:rPr>
          <w:rFonts w:ascii="Times New Roman" w:eastAsiaTheme="minorHAnsi" w:hAnsi="Times New Roman"/>
          <w:b/>
          <w:lang w:val="en-US"/>
        </w:rPr>
        <w:t>5</w:t>
      </w:r>
      <w:r w:rsidR="00583DDA" w:rsidRPr="005D6A9B">
        <w:rPr>
          <w:rFonts w:ascii="Times New Roman" w:eastAsiaTheme="minorHAnsi" w:hAnsi="Times New Roman"/>
          <w:b/>
          <w:lang w:val="en-US"/>
        </w:rPr>
        <w:t>.02.202</w:t>
      </w:r>
      <w:r w:rsidR="00583DDA">
        <w:rPr>
          <w:rFonts w:ascii="Times New Roman" w:eastAsiaTheme="minorHAnsi" w:hAnsi="Times New Roman"/>
          <w:b/>
          <w:lang w:val="en-US"/>
        </w:rPr>
        <w:t>6</w:t>
      </w:r>
    </w:p>
    <w:p w14:paraId="689B762A" w14:textId="77777777" w:rsidR="00B85F22" w:rsidRPr="00B85F22" w:rsidRDefault="00B85F22" w:rsidP="00B85F22">
      <w:pPr>
        <w:spacing w:after="160" w:line="259" w:lineRule="auto"/>
        <w:jc w:val="center"/>
        <w:rPr>
          <w:rFonts w:ascii="Times New Roman" w:eastAsiaTheme="minorHAnsi" w:hAnsi="Times New Roman"/>
          <w:lang w:val="en-US"/>
        </w:rPr>
      </w:pPr>
    </w:p>
    <w:p w14:paraId="2F11051F"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noProof/>
          <w:lang w:val="tr-TR" w:eastAsia="tr-TR"/>
        </w:rPr>
        <w:lastRenderedPageBreak/>
        <w:drawing>
          <wp:anchor distT="0" distB="0" distL="0" distR="0" simplePos="0" relativeHeight="251710464" behindDoc="0" locked="0" layoutInCell="1" allowOverlap="1" wp14:anchorId="0CCC889B" wp14:editId="1DA15DBB">
            <wp:simplePos x="0" y="0"/>
            <wp:positionH relativeFrom="page">
              <wp:posOffset>6124575</wp:posOffset>
            </wp:positionH>
            <wp:positionV relativeFrom="paragraph">
              <wp:posOffset>26035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B85F22">
        <w:rPr>
          <w:rFonts w:ascii="Times New Roman" w:eastAsia="Times New Roman" w:hAnsi="Times New Roman"/>
          <w:b/>
          <w:spacing w:val="-2"/>
          <w:lang w:val="tr-TR"/>
        </w:rPr>
        <w:t>T.C.</w:t>
      </w:r>
    </w:p>
    <w:p w14:paraId="3AFE4443"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spacing w:val="-2"/>
          <w:lang w:val="tr-TR"/>
        </w:rPr>
        <w:t>ESKİŞEHİR OSMANGAZİ UNIVERSITY</w:t>
      </w:r>
    </w:p>
    <w:p w14:paraId="478D9B8D" w14:textId="77777777" w:rsidR="00B85F22" w:rsidRPr="00B85F22" w:rsidRDefault="00B85F22"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sidRPr="00B85F22">
        <w:rPr>
          <w:rFonts w:ascii="Times New Roman" w:eastAsia="Times New Roman" w:hAnsi="Times New Roman"/>
          <w:b/>
          <w:spacing w:val="-2"/>
          <w:lang w:val="tr-TR"/>
        </w:rPr>
        <w:t>INSTITUTE OF HEALTH SCIENCES</w:t>
      </w:r>
    </w:p>
    <w:p w14:paraId="1E954891" w14:textId="01F22404" w:rsidR="00B85F22" w:rsidRPr="00B85F22" w:rsidRDefault="00D60BED" w:rsidP="00B85F22">
      <w:pPr>
        <w:widowControl w:val="0"/>
        <w:tabs>
          <w:tab w:val="left" w:leader="dot" w:pos="2034"/>
        </w:tabs>
        <w:autoSpaceDE w:val="0"/>
        <w:autoSpaceDN w:val="0"/>
        <w:spacing w:after="0" w:line="240" w:lineRule="auto"/>
        <w:ind w:left="-1"/>
        <w:jc w:val="center"/>
        <w:rPr>
          <w:rFonts w:ascii="Times New Roman" w:eastAsia="Times New Roman" w:hAnsi="Times New Roman"/>
          <w:b/>
          <w:spacing w:val="-2"/>
          <w:lang w:val="tr-TR"/>
        </w:rPr>
      </w:pPr>
      <w:r>
        <w:rPr>
          <w:rFonts w:ascii="Times New Roman" w:eastAsia="Times New Roman" w:hAnsi="Times New Roman"/>
          <w:b/>
          <w:spacing w:val="-2"/>
          <w:lang w:val="tr-TR"/>
        </w:rPr>
        <w:t>M</w:t>
      </w:r>
      <w:r w:rsidR="00B85F22">
        <w:rPr>
          <w:rFonts w:ascii="Times New Roman" w:eastAsia="Times New Roman" w:hAnsi="Times New Roman"/>
          <w:b/>
          <w:spacing w:val="-2"/>
          <w:lang w:val="tr-TR"/>
        </w:rPr>
        <w:t>ICROBIOLOGY</w:t>
      </w:r>
      <w:r w:rsidR="00B85F22" w:rsidRPr="00B85F22">
        <w:rPr>
          <w:rFonts w:ascii="Times New Roman" w:eastAsia="Times New Roman" w:hAnsi="Times New Roman"/>
          <w:b/>
          <w:spacing w:val="-2"/>
          <w:lang w:val="tr-TR"/>
        </w:rPr>
        <w:t xml:space="preserve"> DEPARTMENT</w:t>
      </w:r>
    </w:p>
    <w:p w14:paraId="600D9C12" w14:textId="77777777" w:rsidR="00B85F22" w:rsidRPr="00B85F22" w:rsidRDefault="00B85F22" w:rsidP="00B85F22">
      <w:pPr>
        <w:widowControl w:val="0"/>
        <w:autoSpaceDE w:val="0"/>
        <w:autoSpaceDN w:val="0"/>
        <w:spacing w:after="20" w:line="240" w:lineRule="auto"/>
        <w:ind w:right="1"/>
        <w:jc w:val="center"/>
        <w:rPr>
          <w:rFonts w:ascii="Times New Roman" w:eastAsia="Times New Roman" w:hAnsi="Times New Roman"/>
          <w:b/>
          <w:lang w:val="tr-TR"/>
        </w:rPr>
      </w:pPr>
      <w:r w:rsidRPr="00B85F22">
        <w:rPr>
          <w:rFonts w:ascii="Times New Roman" w:eastAsia="Times New Roman" w:hAnsi="Times New Roman"/>
          <w:b/>
          <w:lang w:val="tr-TR"/>
        </w:rPr>
        <w:t>COURSE INFORMATION FORM</w:t>
      </w:r>
    </w:p>
    <w:p w14:paraId="05293DA1" w14:textId="77777777" w:rsidR="00B85F22" w:rsidRPr="00B85F22" w:rsidRDefault="00B85F22" w:rsidP="00B85F22">
      <w:pPr>
        <w:widowControl w:val="0"/>
        <w:autoSpaceDE w:val="0"/>
        <w:autoSpaceDN w:val="0"/>
        <w:spacing w:after="20" w:line="240" w:lineRule="auto"/>
        <w:ind w:right="1"/>
        <w:jc w:val="center"/>
        <w:rPr>
          <w:rFonts w:ascii="Times New Roman" w:eastAsiaTheme="minorHAnsi" w:hAnsi="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85F22" w:rsidRPr="00B85F22" w14:paraId="0ED80BB1" w14:textId="77777777" w:rsidTr="00B85F22">
        <w:trPr>
          <w:trHeight w:val="312"/>
        </w:trPr>
        <w:tc>
          <w:tcPr>
            <w:tcW w:w="6506" w:type="dxa"/>
            <w:shd w:val="clear" w:color="auto" w:fill="FFF2CC" w:themeFill="accent4" w:themeFillTint="33"/>
            <w:vAlign w:val="center"/>
          </w:tcPr>
          <w:p w14:paraId="1A2DE9D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Name</w:t>
            </w:r>
          </w:p>
        </w:tc>
        <w:tc>
          <w:tcPr>
            <w:tcW w:w="3118" w:type="dxa"/>
            <w:shd w:val="clear" w:color="auto" w:fill="FFF2CC" w:themeFill="accent4" w:themeFillTint="33"/>
            <w:vAlign w:val="center"/>
          </w:tcPr>
          <w:p w14:paraId="6E71626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Code</w:t>
            </w:r>
          </w:p>
        </w:tc>
      </w:tr>
      <w:tr w:rsidR="00B85F22" w:rsidRPr="00B85F22" w14:paraId="4546B850" w14:textId="77777777" w:rsidTr="00B85F22">
        <w:trPr>
          <w:trHeight w:val="397"/>
        </w:trPr>
        <w:tc>
          <w:tcPr>
            <w:tcW w:w="6506" w:type="dxa"/>
            <w:vAlign w:val="center"/>
          </w:tcPr>
          <w:p w14:paraId="114540D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ADVANCED IMMUNOLOGY</w:t>
            </w:r>
          </w:p>
        </w:tc>
        <w:tc>
          <w:tcPr>
            <w:tcW w:w="3118" w:type="dxa"/>
            <w:vAlign w:val="center"/>
          </w:tcPr>
          <w:p w14:paraId="28D66E00" w14:textId="77777777" w:rsidR="00B85F22" w:rsidRPr="00B85F22" w:rsidRDefault="00B85F22" w:rsidP="00B85F22">
            <w:pPr>
              <w:spacing w:after="0" w:line="240" w:lineRule="auto"/>
              <w:jc w:val="center"/>
              <w:rPr>
                <w:rFonts w:ascii="Times New Roman" w:eastAsiaTheme="minorHAnsi" w:hAnsi="Times New Roman"/>
                <w:bCs/>
                <w:sz w:val="20"/>
                <w:szCs w:val="20"/>
                <w:lang w:val="en-US"/>
              </w:rPr>
            </w:pPr>
            <w:r w:rsidRPr="00B85F22">
              <w:rPr>
                <w:rFonts w:ascii="Times New Roman" w:eastAsiaTheme="minorHAnsi" w:hAnsi="Times New Roman"/>
                <w:bCs/>
                <w:sz w:val="20"/>
                <w:szCs w:val="20"/>
                <w:lang w:val="en-US"/>
              </w:rPr>
              <w:t>521504316</w:t>
            </w:r>
          </w:p>
        </w:tc>
      </w:tr>
    </w:tbl>
    <w:p w14:paraId="4519A563"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85F22" w:rsidRPr="00B85F22" w14:paraId="4FDB53BE" w14:textId="77777777" w:rsidTr="00B85F22">
        <w:trPr>
          <w:trHeight w:val="312"/>
        </w:trPr>
        <w:tc>
          <w:tcPr>
            <w:tcW w:w="1928" w:type="dxa"/>
            <w:vMerge w:val="restart"/>
            <w:shd w:val="clear" w:color="auto" w:fill="FFF2CC" w:themeFill="accent4" w:themeFillTint="33"/>
            <w:vAlign w:val="center"/>
          </w:tcPr>
          <w:p w14:paraId="03EA960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Semester</w:t>
            </w:r>
          </w:p>
        </w:tc>
        <w:tc>
          <w:tcPr>
            <w:tcW w:w="3869" w:type="dxa"/>
            <w:gridSpan w:val="2"/>
            <w:shd w:val="clear" w:color="auto" w:fill="FFF2CC" w:themeFill="accent4" w:themeFillTint="33"/>
            <w:vAlign w:val="center"/>
          </w:tcPr>
          <w:p w14:paraId="5989E32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Number of Course Hours per Week</w:t>
            </w:r>
          </w:p>
        </w:tc>
        <w:tc>
          <w:tcPr>
            <w:tcW w:w="1913" w:type="dxa"/>
            <w:vMerge w:val="restart"/>
            <w:shd w:val="clear" w:color="auto" w:fill="FFF2CC" w:themeFill="accent4" w:themeFillTint="33"/>
            <w:vAlign w:val="center"/>
          </w:tcPr>
          <w:p w14:paraId="19DB545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Credit</w:t>
            </w:r>
          </w:p>
        </w:tc>
        <w:tc>
          <w:tcPr>
            <w:tcW w:w="1914" w:type="dxa"/>
            <w:vMerge w:val="restart"/>
            <w:shd w:val="clear" w:color="auto" w:fill="FFF2CC" w:themeFill="accent4" w:themeFillTint="33"/>
            <w:vAlign w:val="center"/>
          </w:tcPr>
          <w:p w14:paraId="0E40326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ECTS</w:t>
            </w:r>
          </w:p>
        </w:tc>
      </w:tr>
      <w:tr w:rsidR="00B85F22" w:rsidRPr="00B85F22" w14:paraId="5DF0B872" w14:textId="77777777" w:rsidTr="00B85F22">
        <w:trPr>
          <w:trHeight w:val="312"/>
        </w:trPr>
        <w:tc>
          <w:tcPr>
            <w:tcW w:w="1928" w:type="dxa"/>
            <w:vMerge/>
            <w:shd w:val="clear" w:color="auto" w:fill="FFF2CC" w:themeFill="accent4" w:themeFillTint="33"/>
            <w:vAlign w:val="center"/>
          </w:tcPr>
          <w:p w14:paraId="2C28793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c>
          <w:tcPr>
            <w:tcW w:w="1885" w:type="dxa"/>
            <w:shd w:val="clear" w:color="auto" w:fill="FFF2CC" w:themeFill="accent4" w:themeFillTint="33"/>
            <w:vAlign w:val="center"/>
          </w:tcPr>
          <w:p w14:paraId="27BE061F"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Theory</w:t>
            </w:r>
          </w:p>
        </w:tc>
        <w:tc>
          <w:tcPr>
            <w:tcW w:w="1984" w:type="dxa"/>
            <w:shd w:val="clear" w:color="auto" w:fill="FFF2CC" w:themeFill="accent4" w:themeFillTint="33"/>
            <w:vAlign w:val="center"/>
          </w:tcPr>
          <w:p w14:paraId="3FFDAB6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Practice</w:t>
            </w:r>
          </w:p>
        </w:tc>
        <w:tc>
          <w:tcPr>
            <w:tcW w:w="1913" w:type="dxa"/>
            <w:vMerge/>
            <w:shd w:val="clear" w:color="auto" w:fill="FFF2CC" w:themeFill="accent4" w:themeFillTint="33"/>
            <w:vAlign w:val="center"/>
          </w:tcPr>
          <w:p w14:paraId="01A4731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c>
          <w:tcPr>
            <w:tcW w:w="1914" w:type="dxa"/>
            <w:vMerge/>
            <w:shd w:val="clear" w:color="auto" w:fill="FFF2CC" w:themeFill="accent4" w:themeFillTint="33"/>
            <w:vAlign w:val="center"/>
          </w:tcPr>
          <w:p w14:paraId="1CE024C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
        </w:tc>
      </w:tr>
      <w:tr w:rsidR="00B85F22" w:rsidRPr="00B85F22" w14:paraId="4D3B3E4C" w14:textId="77777777" w:rsidTr="00B85F22">
        <w:trPr>
          <w:trHeight w:val="397"/>
        </w:trPr>
        <w:tc>
          <w:tcPr>
            <w:tcW w:w="1928" w:type="dxa"/>
            <w:vAlign w:val="center"/>
          </w:tcPr>
          <w:p w14:paraId="76E0C8F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b/>
                <w:sz w:val="20"/>
                <w:szCs w:val="20"/>
                <w:lang w:val="en-US"/>
              </w:rPr>
              <w:t>SPRING</w:t>
            </w:r>
            <w:r w:rsidRPr="00B85F22">
              <w:rPr>
                <w:rFonts w:asciiTheme="minorHAnsi" w:eastAsiaTheme="minorHAnsi" w:hAnsiTheme="minorHAnsi" w:cstheme="minorBidi"/>
                <w:sz w:val="20"/>
                <w:szCs w:val="20"/>
                <w:lang w:val="en-US"/>
              </w:rPr>
              <w:t xml:space="preserve">  </w:t>
            </w:r>
          </w:p>
        </w:tc>
        <w:tc>
          <w:tcPr>
            <w:tcW w:w="1885" w:type="dxa"/>
            <w:vAlign w:val="center"/>
          </w:tcPr>
          <w:p w14:paraId="28898757" w14:textId="77777777" w:rsidR="00B85F22" w:rsidRPr="00B85F22" w:rsidRDefault="00826497"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84" w:type="dxa"/>
            <w:vAlign w:val="center"/>
          </w:tcPr>
          <w:p w14:paraId="3F19DAA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c>
          <w:tcPr>
            <w:tcW w:w="1913" w:type="dxa"/>
            <w:vAlign w:val="center"/>
          </w:tcPr>
          <w:p w14:paraId="5DE67F3A" w14:textId="77777777" w:rsidR="00B85F22" w:rsidRPr="00B85F22" w:rsidRDefault="00826497"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c>
          <w:tcPr>
            <w:tcW w:w="1914" w:type="dxa"/>
            <w:vAlign w:val="center"/>
          </w:tcPr>
          <w:p w14:paraId="6EABBB3E" w14:textId="77777777" w:rsidR="00B85F22" w:rsidRPr="00B85F22" w:rsidRDefault="00826497"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7,5</w:t>
            </w:r>
          </w:p>
        </w:tc>
      </w:tr>
    </w:tbl>
    <w:p w14:paraId="74D1BE5A"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B85F22" w:rsidRPr="00B85F22" w14:paraId="32EBC8C1" w14:textId="77777777" w:rsidTr="00B85F22">
        <w:trPr>
          <w:trHeight w:val="312"/>
        </w:trPr>
        <w:tc>
          <w:tcPr>
            <w:tcW w:w="9624" w:type="dxa"/>
            <w:gridSpan w:val="6"/>
            <w:shd w:val="clear" w:color="auto" w:fill="FFF2CC" w:themeFill="accent4" w:themeFillTint="33"/>
            <w:vAlign w:val="center"/>
          </w:tcPr>
          <w:p w14:paraId="2D806D3F"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Category (Credit)</w:t>
            </w:r>
          </w:p>
        </w:tc>
      </w:tr>
      <w:tr w:rsidR="00B85F22" w:rsidRPr="00B85F22" w14:paraId="6B85156B" w14:textId="77777777" w:rsidTr="00B85F22">
        <w:tc>
          <w:tcPr>
            <w:tcW w:w="1545" w:type="dxa"/>
            <w:shd w:val="clear" w:color="auto" w:fill="FFF2CC" w:themeFill="accent4" w:themeFillTint="33"/>
            <w:vAlign w:val="center"/>
          </w:tcPr>
          <w:p w14:paraId="1A8156CD"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Basic Sciences</w:t>
            </w:r>
          </w:p>
        </w:tc>
        <w:tc>
          <w:tcPr>
            <w:tcW w:w="1559" w:type="dxa"/>
            <w:shd w:val="clear" w:color="auto" w:fill="FFF2CC" w:themeFill="accent4" w:themeFillTint="33"/>
            <w:vAlign w:val="center"/>
          </w:tcPr>
          <w:p w14:paraId="6EEBC346"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Engineering Sciences</w:t>
            </w:r>
          </w:p>
        </w:tc>
        <w:tc>
          <w:tcPr>
            <w:tcW w:w="1276" w:type="dxa"/>
            <w:shd w:val="clear" w:color="auto" w:fill="FFF2CC" w:themeFill="accent4" w:themeFillTint="33"/>
            <w:vAlign w:val="center"/>
          </w:tcPr>
          <w:p w14:paraId="65AF353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Design</w:t>
            </w:r>
          </w:p>
        </w:tc>
        <w:tc>
          <w:tcPr>
            <w:tcW w:w="2268" w:type="dxa"/>
            <w:shd w:val="clear" w:color="auto" w:fill="FFF2CC" w:themeFill="accent4" w:themeFillTint="33"/>
            <w:vAlign w:val="center"/>
          </w:tcPr>
          <w:p w14:paraId="0D9A32B7"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General Education</w:t>
            </w:r>
          </w:p>
        </w:tc>
        <w:tc>
          <w:tcPr>
            <w:tcW w:w="1346" w:type="dxa"/>
            <w:shd w:val="clear" w:color="auto" w:fill="FFF2CC" w:themeFill="accent4" w:themeFillTint="33"/>
            <w:vAlign w:val="center"/>
          </w:tcPr>
          <w:p w14:paraId="6F9849E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Social</w:t>
            </w:r>
          </w:p>
        </w:tc>
        <w:tc>
          <w:tcPr>
            <w:tcW w:w="1630" w:type="dxa"/>
            <w:shd w:val="clear" w:color="auto" w:fill="FFF2CC" w:themeFill="accent4" w:themeFillTint="33"/>
            <w:vAlign w:val="center"/>
          </w:tcPr>
          <w:p w14:paraId="40572DC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Health Sciences</w:t>
            </w:r>
          </w:p>
        </w:tc>
      </w:tr>
      <w:tr w:rsidR="00B85F22" w:rsidRPr="00B85F22" w14:paraId="777FAC9F" w14:textId="77777777" w:rsidTr="00B85F22">
        <w:trPr>
          <w:trHeight w:val="397"/>
        </w:trPr>
        <w:tc>
          <w:tcPr>
            <w:tcW w:w="1545" w:type="dxa"/>
            <w:vAlign w:val="center"/>
          </w:tcPr>
          <w:p w14:paraId="6B93A50D"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559" w:type="dxa"/>
            <w:vAlign w:val="center"/>
          </w:tcPr>
          <w:p w14:paraId="1A2FD53E"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276" w:type="dxa"/>
            <w:vAlign w:val="center"/>
          </w:tcPr>
          <w:p w14:paraId="38146631"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2268" w:type="dxa"/>
            <w:vAlign w:val="center"/>
          </w:tcPr>
          <w:p w14:paraId="01A14843"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346" w:type="dxa"/>
            <w:vAlign w:val="center"/>
          </w:tcPr>
          <w:p w14:paraId="235DD961"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630" w:type="dxa"/>
            <w:vAlign w:val="center"/>
          </w:tcPr>
          <w:p w14:paraId="62692A11" w14:textId="77777777" w:rsidR="00B85F22" w:rsidRPr="00B85F22" w:rsidRDefault="00B85F22" w:rsidP="00B85F22">
            <w:pPr>
              <w:spacing w:after="0" w:line="240" w:lineRule="auto"/>
              <w:jc w:val="center"/>
              <w:rPr>
                <w:rFonts w:ascii="Times New Roman" w:eastAsiaTheme="minorHAnsi" w:hAnsi="Times New Roman"/>
                <w:b/>
                <w:bCs/>
                <w:sz w:val="20"/>
                <w:szCs w:val="20"/>
                <w:lang w:val="en-US"/>
              </w:rPr>
            </w:pPr>
            <w:r w:rsidRPr="00B85F22">
              <w:rPr>
                <w:rFonts w:ascii="Times New Roman" w:eastAsiaTheme="minorHAnsi" w:hAnsi="Times New Roman"/>
                <w:b/>
                <w:bCs/>
                <w:sz w:val="20"/>
                <w:szCs w:val="20"/>
                <w:lang w:val="tr-TR"/>
              </w:rPr>
              <w:t>X</w:t>
            </w:r>
          </w:p>
        </w:tc>
      </w:tr>
    </w:tbl>
    <w:p w14:paraId="780E3B35"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85F22" w:rsidRPr="00B85F22" w14:paraId="5165F96F" w14:textId="77777777" w:rsidTr="00B85F22">
        <w:trPr>
          <w:trHeight w:val="312"/>
        </w:trPr>
        <w:tc>
          <w:tcPr>
            <w:tcW w:w="3208" w:type="dxa"/>
            <w:shd w:val="clear" w:color="auto" w:fill="FFF2CC" w:themeFill="accent4" w:themeFillTint="33"/>
            <w:vAlign w:val="center"/>
          </w:tcPr>
          <w:p w14:paraId="55024C60"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proofErr w:type="spellStart"/>
            <w:r w:rsidRPr="00B85F22">
              <w:rPr>
                <w:rFonts w:ascii="Times New Roman" w:eastAsiaTheme="minorHAnsi" w:hAnsi="Times New Roman"/>
                <w:b/>
                <w:sz w:val="20"/>
                <w:szCs w:val="20"/>
                <w:lang w:val="en-US"/>
              </w:rPr>
              <w:t>Course</w:t>
            </w:r>
            <w:proofErr w:type="spellEnd"/>
            <w:r w:rsidRPr="00B85F22">
              <w:rPr>
                <w:rFonts w:ascii="Times New Roman" w:eastAsiaTheme="minorHAnsi" w:hAnsi="Times New Roman"/>
                <w:b/>
                <w:sz w:val="20"/>
                <w:szCs w:val="20"/>
                <w:lang w:val="en-US"/>
              </w:rPr>
              <w:t xml:space="preserve"> Language</w:t>
            </w:r>
          </w:p>
        </w:tc>
        <w:tc>
          <w:tcPr>
            <w:tcW w:w="3208" w:type="dxa"/>
            <w:shd w:val="clear" w:color="auto" w:fill="FFF2CC" w:themeFill="accent4" w:themeFillTint="33"/>
            <w:vAlign w:val="center"/>
          </w:tcPr>
          <w:p w14:paraId="5438DCE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Level</w:t>
            </w:r>
          </w:p>
        </w:tc>
        <w:tc>
          <w:tcPr>
            <w:tcW w:w="3208" w:type="dxa"/>
            <w:shd w:val="clear" w:color="auto" w:fill="FFF2CC" w:themeFill="accent4" w:themeFillTint="33"/>
            <w:vAlign w:val="center"/>
          </w:tcPr>
          <w:p w14:paraId="247FAEE9"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Type</w:t>
            </w:r>
          </w:p>
        </w:tc>
      </w:tr>
      <w:tr w:rsidR="00B85F22" w:rsidRPr="00B85F22" w14:paraId="6D11EAC4" w14:textId="77777777" w:rsidTr="00B85F22">
        <w:trPr>
          <w:trHeight w:val="397"/>
        </w:trPr>
        <w:tc>
          <w:tcPr>
            <w:tcW w:w="3208" w:type="dxa"/>
            <w:vAlign w:val="center"/>
          </w:tcPr>
          <w:p w14:paraId="501EFA87"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Turkish</w:t>
            </w:r>
          </w:p>
        </w:tc>
        <w:tc>
          <w:tcPr>
            <w:tcW w:w="3208" w:type="dxa"/>
            <w:vAlign w:val="center"/>
          </w:tcPr>
          <w:p w14:paraId="4F7DF9C3" w14:textId="77777777" w:rsidR="00B85F22" w:rsidRPr="00B85F22" w:rsidRDefault="00B85F22" w:rsidP="00B85F22">
            <w:pPr>
              <w:spacing w:after="0" w:line="240" w:lineRule="auto"/>
              <w:jc w:val="center"/>
              <w:rPr>
                <w:rFonts w:ascii="Times New Roman" w:eastAsiaTheme="minorHAnsi" w:hAnsi="Times New Roman"/>
                <w:lang w:val="en-US"/>
              </w:rPr>
            </w:pPr>
            <w:proofErr w:type="spellStart"/>
            <w:proofErr w:type="gramStart"/>
            <w:r w:rsidRPr="00B85F22">
              <w:rPr>
                <w:rFonts w:ascii="Times New Roman" w:eastAsiaTheme="minorHAnsi" w:hAnsi="Times New Roman"/>
                <w:b/>
                <w:lang w:val="tr-TR"/>
              </w:rPr>
              <w:t>Ph.D</w:t>
            </w:r>
            <w:proofErr w:type="spellEnd"/>
            <w:proofErr w:type="gramEnd"/>
          </w:p>
        </w:tc>
        <w:tc>
          <w:tcPr>
            <w:tcW w:w="3208" w:type="dxa"/>
            <w:vAlign w:val="center"/>
          </w:tcPr>
          <w:p w14:paraId="2EE39D2F" w14:textId="77777777" w:rsidR="00B85F22" w:rsidRPr="00826497" w:rsidRDefault="00826497" w:rsidP="0082649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ELECTIVE</w:t>
            </w:r>
          </w:p>
        </w:tc>
      </w:tr>
    </w:tbl>
    <w:p w14:paraId="6368411C"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p w14:paraId="3196BC32"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85F22" w:rsidRPr="00B85F22" w14:paraId="3FF214A4" w14:textId="77777777" w:rsidTr="00B85F22">
        <w:trPr>
          <w:trHeight w:val="421"/>
        </w:trPr>
        <w:tc>
          <w:tcPr>
            <w:tcW w:w="2112" w:type="dxa"/>
            <w:shd w:val="clear" w:color="auto" w:fill="FFF2CC" w:themeFill="accent4" w:themeFillTint="33"/>
            <w:vAlign w:val="center"/>
          </w:tcPr>
          <w:p w14:paraId="7EBE88A7"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Prerequisite(s) if any</w:t>
            </w:r>
          </w:p>
        </w:tc>
        <w:tc>
          <w:tcPr>
            <w:tcW w:w="7512" w:type="dxa"/>
            <w:shd w:val="clear" w:color="auto" w:fill="FFFFFF" w:themeFill="background1"/>
            <w:vAlign w:val="center"/>
          </w:tcPr>
          <w:p w14:paraId="6E8D5B3D" w14:textId="77777777" w:rsidR="00B85F22" w:rsidRPr="00B85F22" w:rsidRDefault="00B85F22" w:rsidP="00B85F22">
            <w:pPr>
              <w:spacing w:after="0" w:line="240" w:lineRule="auto"/>
              <w:rPr>
                <w:rFonts w:ascii="Times New Roman" w:eastAsiaTheme="minorHAnsi" w:hAnsi="Times New Roman"/>
                <w:sz w:val="20"/>
                <w:szCs w:val="20"/>
                <w:lang w:val="en-US"/>
              </w:rPr>
            </w:pPr>
          </w:p>
        </w:tc>
      </w:tr>
      <w:tr w:rsidR="00826497" w:rsidRPr="00B85F22" w14:paraId="25BDDB2D" w14:textId="77777777" w:rsidTr="00250A61">
        <w:trPr>
          <w:trHeight w:val="1012"/>
        </w:trPr>
        <w:tc>
          <w:tcPr>
            <w:tcW w:w="2112" w:type="dxa"/>
            <w:shd w:val="clear" w:color="auto" w:fill="FFF2CC" w:themeFill="accent4" w:themeFillTint="33"/>
            <w:vAlign w:val="center"/>
          </w:tcPr>
          <w:p w14:paraId="450EBD8E" w14:textId="77777777" w:rsidR="00826497" w:rsidRPr="00B85F22" w:rsidRDefault="00826497" w:rsidP="00826497">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Objectives of the Course</w:t>
            </w:r>
          </w:p>
        </w:tc>
        <w:tc>
          <w:tcPr>
            <w:tcW w:w="7512" w:type="dxa"/>
            <w:tcBorders>
              <w:top w:val="single" w:sz="12" w:space="0" w:color="auto"/>
              <w:left w:val="single" w:sz="12" w:space="0" w:color="auto"/>
              <w:bottom w:val="single" w:sz="12" w:space="0" w:color="auto"/>
              <w:right w:val="single" w:sz="12" w:space="0" w:color="auto"/>
            </w:tcBorders>
          </w:tcPr>
          <w:p w14:paraId="618AD297"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Advanced learning of the basic concepts of immunology, which are directly or indirectly related to many medical disciplines.</w:t>
            </w:r>
            <w:r w:rsidRPr="00916751">
              <w:rPr>
                <w:rFonts w:ascii="Times New Roman" w:eastAsia="Times New Roman" w:hAnsi="Times New Roman"/>
                <w:bCs/>
                <w:color w:val="000000"/>
                <w:sz w:val="20"/>
                <w:szCs w:val="20"/>
                <w:lang w:eastAsia="tr-TR"/>
              </w:rPr>
              <w:t xml:space="preserve"> </w:t>
            </w:r>
          </w:p>
        </w:tc>
      </w:tr>
      <w:tr w:rsidR="00826497" w:rsidRPr="00B85F22" w14:paraId="28B11FFC" w14:textId="77777777" w:rsidTr="007002D9">
        <w:trPr>
          <w:trHeight w:val="984"/>
        </w:trPr>
        <w:tc>
          <w:tcPr>
            <w:tcW w:w="2112" w:type="dxa"/>
            <w:shd w:val="clear" w:color="auto" w:fill="FFF2CC" w:themeFill="accent4" w:themeFillTint="33"/>
            <w:vAlign w:val="center"/>
          </w:tcPr>
          <w:p w14:paraId="7F8E0B89" w14:textId="77777777" w:rsidR="00826497" w:rsidRPr="00B85F22" w:rsidRDefault="00826497" w:rsidP="00826497">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Short Course Content</w:t>
            </w:r>
          </w:p>
        </w:tc>
        <w:tc>
          <w:tcPr>
            <w:tcW w:w="7512" w:type="dxa"/>
            <w:tcBorders>
              <w:top w:val="single" w:sz="12" w:space="0" w:color="auto"/>
              <w:left w:val="single" w:sz="12" w:space="0" w:color="auto"/>
              <w:bottom w:val="single" w:sz="12" w:space="0" w:color="auto"/>
              <w:right w:val="single" w:sz="12" w:space="0" w:color="auto"/>
            </w:tcBorders>
          </w:tcPr>
          <w:p w14:paraId="075D7DD6"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basis of our body's immune system, its structure, function and how it works, its role in disease formation and protection.</w:t>
            </w:r>
          </w:p>
        </w:tc>
      </w:tr>
    </w:tbl>
    <w:p w14:paraId="2E24C497"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B85F22" w:rsidRPr="00B85F22" w14:paraId="645F6E5E" w14:textId="77777777" w:rsidTr="00B85F22">
        <w:trPr>
          <w:trHeight w:val="312"/>
        </w:trPr>
        <w:tc>
          <w:tcPr>
            <w:tcW w:w="5103" w:type="dxa"/>
            <w:gridSpan w:val="2"/>
            <w:shd w:val="clear" w:color="auto" w:fill="FFF2CC" w:themeFill="accent4" w:themeFillTint="33"/>
            <w:vAlign w:val="center"/>
          </w:tcPr>
          <w:p w14:paraId="5396979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Learning Outcomes of the Course</w:t>
            </w:r>
          </w:p>
        </w:tc>
        <w:tc>
          <w:tcPr>
            <w:tcW w:w="1743" w:type="dxa"/>
            <w:shd w:val="clear" w:color="auto" w:fill="FFF2CC" w:themeFill="accent4" w:themeFillTint="33"/>
            <w:vAlign w:val="center"/>
          </w:tcPr>
          <w:p w14:paraId="53435C2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 xml:space="preserve">Contributed PO(s) </w:t>
            </w:r>
          </w:p>
        </w:tc>
        <w:tc>
          <w:tcPr>
            <w:tcW w:w="1388" w:type="dxa"/>
            <w:shd w:val="clear" w:color="auto" w:fill="FFF2CC" w:themeFill="accent4" w:themeFillTint="33"/>
            <w:vAlign w:val="center"/>
          </w:tcPr>
          <w:p w14:paraId="5A33BA4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Teaching Methods *</w:t>
            </w:r>
          </w:p>
        </w:tc>
        <w:tc>
          <w:tcPr>
            <w:tcW w:w="1390" w:type="dxa"/>
            <w:shd w:val="clear" w:color="auto" w:fill="FFF2CC" w:themeFill="accent4" w:themeFillTint="33"/>
            <w:vAlign w:val="center"/>
          </w:tcPr>
          <w:p w14:paraId="0D7F36A1"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Measuring Methods **</w:t>
            </w:r>
          </w:p>
        </w:tc>
      </w:tr>
      <w:tr w:rsidR="00D60BED" w:rsidRPr="00B85F22" w14:paraId="7B2CD1F3" w14:textId="77777777" w:rsidTr="002968CA">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19E89C"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w:t>
            </w:r>
          </w:p>
        </w:tc>
        <w:tc>
          <w:tcPr>
            <w:tcW w:w="4694" w:type="dxa"/>
            <w:tcBorders>
              <w:left w:val="nil"/>
            </w:tcBorders>
            <w:shd w:val="clear" w:color="auto" w:fill="FFFFFF" w:themeFill="background1"/>
          </w:tcPr>
          <w:p w14:paraId="22DDD00C" w14:textId="4CF70E6D" w:rsidR="00D60BED" w:rsidRPr="00C42B8F" w:rsidRDefault="00D60BED" w:rsidP="00D60BED">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Explain types of immune responses</w:t>
            </w:r>
            <w:r>
              <w:rPr>
                <w:rFonts w:ascii="Times New Roman" w:eastAsia="Times New Roman" w:hAnsi="Times New Roman"/>
                <w:sz w:val="20"/>
                <w:szCs w:val="20"/>
                <w:lang w:eastAsia="tr-TR"/>
              </w:rPr>
              <w:t>.</w:t>
            </w:r>
          </w:p>
          <w:p w14:paraId="48FD880E" w14:textId="128BA069" w:rsidR="00D60BED" w:rsidRPr="00B85F22" w:rsidRDefault="00D60BED" w:rsidP="00D60BED">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415963B1" w14:textId="6A57C6E8"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1D5258A4" w14:textId="4476A765" w:rsidR="00D60BED" w:rsidRPr="00B85F22" w:rsidRDefault="00D60BED" w:rsidP="00D60BED">
            <w:pPr>
              <w:spacing w:after="0" w:line="240" w:lineRule="auto"/>
              <w:jc w:val="center"/>
              <w:rPr>
                <w:rFonts w:ascii="Times New Roman" w:eastAsiaTheme="minorHAnsi" w:hAnsi="Times New Roman"/>
                <w:sz w:val="20"/>
                <w:szCs w:val="20"/>
                <w:lang w:val="tr-TR"/>
              </w:rPr>
            </w:pPr>
            <w:r w:rsidRPr="00994944">
              <w:rPr>
                <w:rFonts w:ascii="Times New Roman" w:hAnsi="Times New Roman"/>
                <w:sz w:val="20"/>
                <w:szCs w:val="20"/>
              </w:rPr>
              <w:t>1, 2, 10</w:t>
            </w:r>
          </w:p>
        </w:tc>
        <w:tc>
          <w:tcPr>
            <w:tcW w:w="1390" w:type="dxa"/>
            <w:shd w:val="clear" w:color="auto" w:fill="FFFFFF" w:themeFill="background1"/>
          </w:tcPr>
          <w:p w14:paraId="7B1F4F29" w14:textId="1700A3DD"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5563CE65" w14:textId="77777777" w:rsidTr="002968CA">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7F5370"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2</w:t>
            </w:r>
          </w:p>
        </w:tc>
        <w:tc>
          <w:tcPr>
            <w:tcW w:w="4694" w:type="dxa"/>
            <w:tcBorders>
              <w:left w:val="nil"/>
            </w:tcBorders>
            <w:shd w:val="clear" w:color="auto" w:fill="FFFFFF" w:themeFill="background1"/>
          </w:tcPr>
          <w:p w14:paraId="77803997" w14:textId="77777777" w:rsidR="00D60BED" w:rsidRPr="00C42B8F" w:rsidRDefault="00D60BED" w:rsidP="00D60BED">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Count acquired immune response mechanisms</w:t>
            </w:r>
            <w:r>
              <w:rPr>
                <w:rFonts w:ascii="Times New Roman" w:eastAsia="Times New Roman" w:hAnsi="Times New Roman"/>
                <w:sz w:val="20"/>
                <w:szCs w:val="20"/>
                <w:lang w:eastAsia="tr-TR"/>
              </w:rPr>
              <w:t>.</w:t>
            </w:r>
          </w:p>
          <w:p w14:paraId="0CB0A26B" w14:textId="77777777" w:rsidR="00D60BED" w:rsidRPr="00B85F22" w:rsidRDefault="00D60BED" w:rsidP="00D60BED">
            <w:pPr>
              <w:spacing w:after="0" w:line="240" w:lineRule="auto"/>
              <w:jc w:val="both"/>
              <w:rPr>
                <w:rFonts w:ascii="Times New Roman" w:eastAsiaTheme="minorHAnsi" w:hAnsi="Times New Roman"/>
                <w:sz w:val="20"/>
                <w:szCs w:val="20"/>
                <w:lang w:val="tr-TR"/>
              </w:rPr>
            </w:pPr>
          </w:p>
        </w:tc>
        <w:tc>
          <w:tcPr>
            <w:tcW w:w="1743" w:type="dxa"/>
            <w:tcBorders>
              <w:left w:val="nil"/>
            </w:tcBorders>
            <w:shd w:val="clear" w:color="auto" w:fill="FFFFFF" w:themeFill="background1"/>
          </w:tcPr>
          <w:p w14:paraId="6F539539" w14:textId="0E9B046B"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shd w:val="clear" w:color="auto" w:fill="FFFFFF" w:themeFill="background1"/>
          </w:tcPr>
          <w:p w14:paraId="74909371" w14:textId="6C053A03"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97555A7" w14:textId="1F8F6753"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6591F8B5" w14:textId="77777777" w:rsidTr="002968CA">
        <w:trPr>
          <w:trHeight w:val="465"/>
        </w:trPr>
        <w:tc>
          <w:tcPr>
            <w:tcW w:w="409" w:type="dxa"/>
            <w:tcBorders>
              <w:top w:val="single" w:sz="4" w:space="0" w:color="auto"/>
              <w:bottom w:val="single" w:sz="4" w:space="0" w:color="auto"/>
              <w:right w:val="nil"/>
            </w:tcBorders>
            <w:shd w:val="clear" w:color="auto" w:fill="FFFFFF" w:themeFill="background1"/>
            <w:vAlign w:val="center"/>
          </w:tcPr>
          <w:p w14:paraId="70F1D3A7"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3</w:t>
            </w:r>
          </w:p>
        </w:tc>
        <w:tc>
          <w:tcPr>
            <w:tcW w:w="4694" w:type="dxa"/>
            <w:tcBorders>
              <w:left w:val="nil"/>
            </w:tcBorders>
            <w:shd w:val="clear" w:color="auto" w:fill="FFFFFF" w:themeFill="background1"/>
          </w:tcPr>
          <w:p w14:paraId="270D1D7C" w14:textId="77777777" w:rsidR="00D60BED" w:rsidRPr="00C42B8F" w:rsidRDefault="00D60BED" w:rsidP="00D60BED">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Explain antigen structure and properties</w:t>
            </w:r>
            <w:r>
              <w:rPr>
                <w:rFonts w:ascii="Times New Roman" w:eastAsia="Times New Roman" w:hAnsi="Times New Roman"/>
                <w:sz w:val="20"/>
                <w:szCs w:val="20"/>
                <w:lang w:eastAsia="tr-TR"/>
              </w:rPr>
              <w:t>.</w:t>
            </w:r>
          </w:p>
          <w:p w14:paraId="08519B24" w14:textId="77777777" w:rsidR="00D60BED" w:rsidRPr="00B85F22" w:rsidRDefault="00D60BED" w:rsidP="00D60BED">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3DB97617" w14:textId="5B7B93B9"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0EF42B2C" w14:textId="2EDEFF5E"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4828F028" w14:textId="3BF786DA"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3D939322" w14:textId="77777777" w:rsidTr="002968CA">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FF3137"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4</w:t>
            </w:r>
          </w:p>
        </w:tc>
        <w:tc>
          <w:tcPr>
            <w:tcW w:w="4694" w:type="dxa"/>
            <w:tcBorders>
              <w:left w:val="nil"/>
            </w:tcBorders>
            <w:shd w:val="clear" w:color="auto" w:fill="FFFFFF" w:themeFill="background1"/>
          </w:tcPr>
          <w:p w14:paraId="2B59D348" w14:textId="77777777" w:rsidR="00D60BED" w:rsidRPr="00C42B8F" w:rsidRDefault="00D60BED" w:rsidP="00D60BED">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Count antibody structure and types</w:t>
            </w:r>
            <w:r>
              <w:rPr>
                <w:rFonts w:ascii="Times New Roman" w:eastAsia="Times New Roman" w:hAnsi="Times New Roman"/>
                <w:sz w:val="20"/>
                <w:szCs w:val="20"/>
                <w:lang w:eastAsia="tr-TR"/>
              </w:rPr>
              <w:t>.</w:t>
            </w:r>
          </w:p>
          <w:p w14:paraId="780FCF50" w14:textId="77777777" w:rsidR="00D60BED" w:rsidRPr="00B85F22" w:rsidRDefault="00D60BED" w:rsidP="00D60BED">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11912315" w14:textId="21FD1A89"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07FB8937" w14:textId="05EFBC3C"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57CBB961" w14:textId="591501B1"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51D79801" w14:textId="77777777" w:rsidTr="002968CA">
        <w:trPr>
          <w:trHeight w:val="465"/>
        </w:trPr>
        <w:tc>
          <w:tcPr>
            <w:tcW w:w="409" w:type="dxa"/>
            <w:tcBorders>
              <w:top w:val="single" w:sz="4" w:space="0" w:color="auto"/>
              <w:bottom w:val="single" w:sz="4" w:space="0" w:color="auto"/>
              <w:right w:val="nil"/>
            </w:tcBorders>
            <w:shd w:val="clear" w:color="auto" w:fill="FFFFFF" w:themeFill="background1"/>
            <w:vAlign w:val="center"/>
          </w:tcPr>
          <w:p w14:paraId="61805179"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5</w:t>
            </w:r>
          </w:p>
        </w:tc>
        <w:tc>
          <w:tcPr>
            <w:tcW w:w="4694" w:type="dxa"/>
            <w:tcBorders>
              <w:left w:val="nil"/>
            </w:tcBorders>
            <w:shd w:val="clear" w:color="auto" w:fill="FFFFFF" w:themeFill="background1"/>
          </w:tcPr>
          <w:p w14:paraId="10A330C9" w14:textId="77777777" w:rsidR="00D60BED" w:rsidRPr="00C42B8F" w:rsidRDefault="00D60BED" w:rsidP="00D60BED">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C42B8F">
              <w:rPr>
                <w:rFonts w:ascii="Times New Roman" w:eastAsia="Times New Roman" w:hAnsi="Times New Roman"/>
                <w:sz w:val="20"/>
                <w:szCs w:val="20"/>
                <w:lang w:eastAsia="tr-TR"/>
              </w:rPr>
              <w:t>List the roles of antibody types in immune response</w:t>
            </w:r>
            <w:r>
              <w:rPr>
                <w:rFonts w:ascii="Times New Roman" w:eastAsia="Times New Roman" w:hAnsi="Times New Roman"/>
                <w:sz w:val="20"/>
                <w:szCs w:val="20"/>
                <w:lang w:eastAsia="tr-TR"/>
              </w:rPr>
              <w:t>.</w:t>
            </w:r>
          </w:p>
          <w:p w14:paraId="12C26BCC" w14:textId="77777777" w:rsidR="00D60BED" w:rsidRPr="00B85F22" w:rsidRDefault="00D60BED" w:rsidP="00D60BED">
            <w:pPr>
              <w:spacing w:after="0" w:line="240" w:lineRule="auto"/>
              <w:jc w:val="both"/>
              <w:rPr>
                <w:rFonts w:ascii="Times New Roman" w:eastAsiaTheme="minorHAnsi" w:hAnsi="Times New Roman"/>
                <w:sz w:val="20"/>
                <w:szCs w:val="20"/>
                <w:lang w:val="tr-TR"/>
              </w:rPr>
            </w:pPr>
          </w:p>
        </w:tc>
        <w:tc>
          <w:tcPr>
            <w:tcW w:w="1743" w:type="dxa"/>
            <w:tcBorders>
              <w:left w:val="nil"/>
            </w:tcBorders>
          </w:tcPr>
          <w:p w14:paraId="47AE269C" w14:textId="15EED079"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7F0BFCAB" w14:textId="05C07E63"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09E92FB3" w14:textId="44BD59EE"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r w:rsidR="00D60BED" w:rsidRPr="00B85F22" w14:paraId="44FFD2C1" w14:textId="77777777" w:rsidTr="002968CA">
        <w:trPr>
          <w:trHeight w:val="465"/>
        </w:trPr>
        <w:tc>
          <w:tcPr>
            <w:tcW w:w="409" w:type="dxa"/>
            <w:tcBorders>
              <w:top w:val="single" w:sz="4" w:space="0" w:color="auto"/>
              <w:bottom w:val="single" w:sz="4" w:space="0" w:color="auto"/>
              <w:right w:val="nil"/>
            </w:tcBorders>
            <w:shd w:val="clear" w:color="auto" w:fill="FFFFFF" w:themeFill="background1"/>
            <w:vAlign w:val="center"/>
          </w:tcPr>
          <w:p w14:paraId="56EF3E1F" w14:textId="77777777" w:rsidR="00D60BED" w:rsidRPr="00B85F22" w:rsidRDefault="00D60BED" w:rsidP="00D60BED">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6</w:t>
            </w:r>
          </w:p>
        </w:tc>
        <w:tc>
          <w:tcPr>
            <w:tcW w:w="4694" w:type="dxa"/>
            <w:tcBorders>
              <w:left w:val="nil"/>
            </w:tcBorders>
            <w:shd w:val="clear" w:color="auto" w:fill="FFFFFF" w:themeFill="background1"/>
          </w:tcPr>
          <w:p w14:paraId="332F0A59" w14:textId="1195A700" w:rsidR="00D60BED" w:rsidRPr="00B85F22" w:rsidRDefault="00D60BED" w:rsidP="00D60BED">
            <w:pPr>
              <w:spacing w:after="0" w:line="240" w:lineRule="auto"/>
              <w:jc w:val="both"/>
              <w:rPr>
                <w:rFonts w:ascii="Times New Roman" w:eastAsiaTheme="minorHAnsi" w:hAnsi="Times New Roman"/>
                <w:sz w:val="20"/>
                <w:szCs w:val="20"/>
                <w:lang w:val="tr-TR"/>
              </w:rPr>
            </w:pPr>
            <w:r w:rsidRPr="00C42B8F">
              <w:rPr>
                <w:rFonts w:ascii="Times New Roman" w:eastAsia="Times New Roman" w:hAnsi="Times New Roman"/>
                <w:sz w:val="20"/>
                <w:szCs w:val="20"/>
                <w:lang w:eastAsia="tr-TR"/>
              </w:rPr>
              <w:t>Define cells involved in acquired immune response</w:t>
            </w:r>
            <w:r>
              <w:rPr>
                <w:rFonts w:ascii="Times New Roman" w:eastAsia="Times New Roman" w:hAnsi="Times New Roman"/>
                <w:sz w:val="20"/>
                <w:szCs w:val="20"/>
                <w:lang w:eastAsia="tr-TR"/>
              </w:rPr>
              <w:t>.</w:t>
            </w:r>
          </w:p>
        </w:tc>
        <w:tc>
          <w:tcPr>
            <w:tcW w:w="1743" w:type="dxa"/>
            <w:tcBorders>
              <w:left w:val="nil"/>
            </w:tcBorders>
          </w:tcPr>
          <w:p w14:paraId="2EACBF11" w14:textId="2F2FE19E" w:rsidR="00D60BED" w:rsidRPr="00B85F22" w:rsidRDefault="00D60BED" w:rsidP="00D60BED">
            <w:pPr>
              <w:spacing w:after="0" w:line="240" w:lineRule="auto"/>
              <w:jc w:val="center"/>
              <w:rPr>
                <w:rFonts w:ascii="Times New Roman" w:eastAsiaTheme="minorHAnsi" w:hAnsi="Times New Roman"/>
                <w:sz w:val="20"/>
                <w:szCs w:val="20"/>
                <w:lang w:val="tr-TR"/>
              </w:rPr>
            </w:pPr>
            <w:r w:rsidRPr="00FA53CC">
              <w:rPr>
                <w:rFonts w:ascii="Times New Roman" w:hAnsi="Times New Roman"/>
                <w:sz w:val="20"/>
                <w:szCs w:val="20"/>
              </w:rPr>
              <w:t>1, 7, 13</w:t>
            </w:r>
          </w:p>
        </w:tc>
        <w:tc>
          <w:tcPr>
            <w:tcW w:w="1388" w:type="dxa"/>
          </w:tcPr>
          <w:p w14:paraId="342AB4A3" w14:textId="5AEF424A" w:rsidR="00D60BED" w:rsidRPr="00B85F22" w:rsidRDefault="00D60BED" w:rsidP="00D60BED">
            <w:pPr>
              <w:spacing w:after="0" w:line="240" w:lineRule="auto"/>
              <w:jc w:val="center"/>
              <w:rPr>
                <w:rFonts w:ascii="Times New Roman" w:eastAsiaTheme="minorHAnsi" w:hAnsi="Times New Roman"/>
                <w:lang w:val="tr-TR"/>
              </w:rPr>
            </w:pPr>
            <w:r w:rsidRPr="00994944">
              <w:rPr>
                <w:rFonts w:ascii="Times New Roman" w:hAnsi="Times New Roman"/>
                <w:sz w:val="20"/>
                <w:szCs w:val="20"/>
              </w:rPr>
              <w:t>1, 2, 10</w:t>
            </w:r>
          </w:p>
        </w:tc>
        <w:tc>
          <w:tcPr>
            <w:tcW w:w="1390" w:type="dxa"/>
            <w:shd w:val="clear" w:color="auto" w:fill="FFFFFF" w:themeFill="background1"/>
          </w:tcPr>
          <w:p w14:paraId="6560934D" w14:textId="27CEED32" w:rsidR="00D60BED" w:rsidRPr="00B85F22" w:rsidRDefault="00D60BED" w:rsidP="00D60BED">
            <w:pPr>
              <w:spacing w:after="0" w:line="240" w:lineRule="auto"/>
              <w:jc w:val="center"/>
              <w:rPr>
                <w:rFonts w:ascii="Times New Roman" w:eastAsiaTheme="minorHAnsi" w:hAnsi="Times New Roman"/>
                <w:sz w:val="20"/>
                <w:szCs w:val="20"/>
                <w:lang w:val="tr-TR"/>
              </w:rPr>
            </w:pPr>
            <w:r w:rsidRPr="008B5DA4">
              <w:rPr>
                <w:rFonts w:ascii="Times New Roman" w:hAnsi="Times New Roman"/>
                <w:sz w:val="20"/>
                <w:szCs w:val="20"/>
              </w:rPr>
              <w:t>A, C, G</w:t>
            </w:r>
          </w:p>
        </w:tc>
      </w:tr>
    </w:tbl>
    <w:p w14:paraId="1FFB8A32" w14:textId="77777777" w:rsidR="00B85F22" w:rsidRPr="00B85F22" w:rsidRDefault="00B85F22" w:rsidP="00B85F22">
      <w:pPr>
        <w:tabs>
          <w:tab w:val="center" w:pos="4536"/>
          <w:tab w:val="right" w:pos="9072"/>
        </w:tabs>
        <w:spacing w:after="0" w:line="240" w:lineRule="auto"/>
        <w:ind w:left="284" w:hanging="284"/>
        <w:jc w:val="both"/>
        <w:rPr>
          <w:rFonts w:ascii="Times New Roman" w:eastAsiaTheme="minorHAnsi" w:hAnsi="Times New Roman"/>
          <w:sz w:val="16"/>
          <w:szCs w:val="16"/>
          <w:lang w:val="en-US"/>
        </w:rPr>
      </w:pPr>
      <w:r w:rsidRPr="00B85F22">
        <w:rPr>
          <w:rFonts w:ascii="Times New Roman" w:eastAsiaTheme="minorHAnsi" w:hAnsi="Times New Roman"/>
          <w:b/>
          <w:sz w:val="16"/>
          <w:szCs w:val="16"/>
          <w:lang w:val="tr-TR"/>
        </w:rPr>
        <w:t>*</w:t>
      </w:r>
      <w:r w:rsidRPr="00B85F22">
        <w:rPr>
          <w:rFonts w:ascii="Times New Roman" w:eastAsiaTheme="minorHAnsi" w:hAnsi="Times New Roman"/>
          <w:b/>
          <w:sz w:val="16"/>
          <w:szCs w:val="16"/>
          <w:lang w:val="en-US"/>
        </w:rPr>
        <w:t>Teaching Methods 1:</w:t>
      </w:r>
      <w:r w:rsidRPr="00B85F22">
        <w:rPr>
          <w:rFonts w:ascii="Times New Roman" w:eastAsiaTheme="minorHAnsi" w:hAnsi="Times New Roman"/>
          <w:sz w:val="16"/>
          <w:szCs w:val="16"/>
          <w:lang w:val="en-US"/>
        </w:rPr>
        <w:t>Expression, 2</w:t>
      </w:r>
      <w:r w:rsidRPr="00B85F22">
        <w:rPr>
          <w:rFonts w:ascii="Times New Roman" w:eastAsiaTheme="minorHAnsi" w:hAnsi="Times New Roman"/>
          <w:b/>
          <w:sz w:val="16"/>
          <w:szCs w:val="16"/>
          <w:lang w:val="en-US"/>
        </w:rPr>
        <w:t>:</w:t>
      </w:r>
      <w:r w:rsidRPr="00B85F22">
        <w:rPr>
          <w:rFonts w:ascii="Times New Roman" w:eastAsiaTheme="minorHAnsi" w:hAnsi="Times New Roman"/>
          <w:sz w:val="16"/>
          <w:szCs w:val="16"/>
          <w:lang w:val="en-US"/>
        </w:rPr>
        <w:t xml:space="preserve">Discussion, </w:t>
      </w:r>
      <w:r w:rsidRPr="00B85F22">
        <w:rPr>
          <w:rFonts w:ascii="Times New Roman" w:eastAsiaTheme="minorHAnsi" w:hAnsi="Times New Roman"/>
          <w:b/>
          <w:sz w:val="16"/>
          <w:szCs w:val="16"/>
          <w:lang w:val="en-US"/>
        </w:rPr>
        <w:t>3:</w:t>
      </w:r>
      <w:r w:rsidRPr="00B85F22">
        <w:rPr>
          <w:rFonts w:ascii="Times New Roman" w:eastAsiaTheme="minorHAnsi" w:hAnsi="Times New Roman"/>
          <w:sz w:val="16"/>
          <w:szCs w:val="16"/>
          <w:lang w:val="en-US"/>
        </w:rPr>
        <w:t xml:space="preserve">Experiment,  </w:t>
      </w:r>
      <w:r w:rsidRPr="00B85F22">
        <w:rPr>
          <w:rFonts w:ascii="Times New Roman" w:eastAsiaTheme="minorHAnsi" w:hAnsi="Times New Roman"/>
          <w:b/>
          <w:sz w:val="16"/>
          <w:szCs w:val="16"/>
          <w:lang w:val="en-US"/>
        </w:rPr>
        <w:t>4:</w:t>
      </w:r>
      <w:r w:rsidRPr="00B85F22">
        <w:rPr>
          <w:rFonts w:ascii="Times New Roman" w:eastAsiaTheme="minorHAnsi" w:hAnsi="Times New Roman"/>
          <w:sz w:val="16"/>
          <w:szCs w:val="16"/>
          <w:lang w:val="en-US"/>
        </w:rPr>
        <w:t xml:space="preserve">Simulation,  </w:t>
      </w:r>
      <w:r w:rsidRPr="00B85F22">
        <w:rPr>
          <w:rFonts w:ascii="Times New Roman" w:eastAsiaTheme="minorHAnsi" w:hAnsi="Times New Roman"/>
          <w:b/>
          <w:sz w:val="16"/>
          <w:szCs w:val="16"/>
          <w:lang w:val="en-US"/>
        </w:rPr>
        <w:t>5:</w:t>
      </w:r>
      <w:r w:rsidRPr="00B85F22">
        <w:rPr>
          <w:rFonts w:ascii="Times New Roman" w:eastAsiaTheme="minorHAnsi" w:hAnsi="Times New Roman"/>
          <w:sz w:val="16"/>
          <w:szCs w:val="16"/>
          <w:lang w:val="en-US"/>
        </w:rPr>
        <w:t>Question-Answer,</w:t>
      </w:r>
      <w:r w:rsidRPr="00B85F22">
        <w:rPr>
          <w:rFonts w:ascii="Times New Roman" w:eastAsiaTheme="minorHAnsi" w:hAnsi="Times New Roman"/>
          <w:b/>
          <w:sz w:val="16"/>
          <w:szCs w:val="16"/>
          <w:lang w:val="en-US"/>
        </w:rPr>
        <w:t xml:space="preserve"> 6:</w:t>
      </w:r>
      <w:r w:rsidRPr="00B85F22">
        <w:rPr>
          <w:rFonts w:ascii="Times New Roman" w:eastAsiaTheme="minorHAnsi" w:hAnsi="Times New Roman"/>
          <w:sz w:val="16"/>
          <w:szCs w:val="16"/>
          <w:lang w:val="en-US"/>
        </w:rPr>
        <w:t xml:space="preserve">Tutorial, </w:t>
      </w:r>
      <w:r w:rsidRPr="00B85F22">
        <w:rPr>
          <w:rFonts w:ascii="Times New Roman" w:eastAsiaTheme="minorHAnsi" w:hAnsi="Times New Roman"/>
          <w:b/>
          <w:sz w:val="16"/>
          <w:szCs w:val="16"/>
          <w:lang w:val="en-US"/>
        </w:rPr>
        <w:t>7</w:t>
      </w:r>
      <w:r w:rsidRPr="00B85F22">
        <w:rPr>
          <w:rFonts w:ascii="Times New Roman" w:eastAsiaTheme="minorHAnsi" w:hAnsi="Times New Roman"/>
          <w:sz w:val="16"/>
          <w:szCs w:val="16"/>
          <w:lang w:val="en-US"/>
        </w:rPr>
        <w:t xml:space="preserve">:Observation, </w:t>
      </w:r>
      <w:r w:rsidRPr="00B85F22">
        <w:rPr>
          <w:rFonts w:ascii="Times New Roman" w:eastAsiaTheme="minorHAnsi" w:hAnsi="Times New Roman"/>
          <w:b/>
          <w:sz w:val="16"/>
          <w:szCs w:val="16"/>
          <w:lang w:val="en-US"/>
        </w:rPr>
        <w:t>8</w:t>
      </w:r>
      <w:r w:rsidRPr="00B85F22">
        <w:rPr>
          <w:rFonts w:ascii="Times New Roman" w:eastAsiaTheme="minorHAnsi" w:hAnsi="Times New Roman"/>
          <w:sz w:val="16"/>
          <w:szCs w:val="16"/>
          <w:lang w:val="en-US"/>
        </w:rPr>
        <w:t xml:space="preserve">:Case Study, </w:t>
      </w:r>
      <w:r w:rsidRPr="00B85F22">
        <w:rPr>
          <w:rFonts w:ascii="Times New Roman" w:eastAsiaTheme="minorHAnsi" w:hAnsi="Times New Roman"/>
          <w:b/>
          <w:sz w:val="16"/>
          <w:szCs w:val="16"/>
          <w:lang w:val="en-US"/>
        </w:rPr>
        <w:t>9:</w:t>
      </w:r>
      <w:r w:rsidRPr="00B85F22">
        <w:rPr>
          <w:rFonts w:ascii="Times New Roman" w:eastAsiaTheme="minorHAnsi" w:hAnsi="Times New Roman"/>
          <w:sz w:val="16"/>
          <w:szCs w:val="16"/>
          <w:lang w:val="en-US"/>
        </w:rPr>
        <w:t xml:space="preserve">Technical Visit, </w:t>
      </w:r>
      <w:r w:rsidRPr="00B85F22">
        <w:rPr>
          <w:rFonts w:ascii="Times New Roman" w:eastAsiaTheme="minorHAnsi" w:hAnsi="Times New Roman"/>
          <w:b/>
          <w:sz w:val="16"/>
          <w:szCs w:val="16"/>
          <w:lang w:val="en-US"/>
        </w:rPr>
        <w:t>10:</w:t>
      </w:r>
      <w:r w:rsidRPr="00B85F22">
        <w:rPr>
          <w:rFonts w:ascii="Times New Roman" w:eastAsiaTheme="minorHAnsi" w:hAnsi="Times New Roman"/>
          <w:sz w:val="16"/>
          <w:szCs w:val="16"/>
          <w:lang w:val="en-US"/>
        </w:rPr>
        <w:t xml:space="preserve">Trouble/Problem Solving, </w:t>
      </w:r>
      <w:r w:rsidRPr="00B85F22">
        <w:rPr>
          <w:rFonts w:ascii="Times New Roman" w:eastAsiaTheme="minorHAnsi" w:hAnsi="Times New Roman"/>
          <w:b/>
          <w:sz w:val="16"/>
          <w:szCs w:val="16"/>
          <w:lang w:val="en-US"/>
        </w:rPr>
        <w:t>11:</w:t>
      </w:r>
      <w:r w:rsidRPr="00B85F22">
        <w:rPr>
          <w:rFonts w:ascii="Times New Roman" w:eastAsiaTheme="minorHAnsi" w:hAnsi="Times New Roman"/>
          <w:sz w:val="16"/>
          <w:szCs w:val="16"/>
          <w:lang w:val="en-US"/>
        </w:rPr>
        <w:t xml:space="preserve">Induvidual Work, </w:t>
      </w:r>
      <w:r w:rsidRPr="00B85F22">
        <w:rPr>
          <w:rFonts w:ascii="Times New Roman" w:eastAsiaTheme="minorHAnsi" w:hAnsi="Times New Roman"/>
          <w:b/>
          <w:sz w:val="16"/>
          <w:szCs w:val="16"/>
          <w:lang w:val="en-US"/>
        </w:rPr>
        <w:t>12</w:t>
      </w:r>
      <w:r w:rsidRPr="00B85F22">
        <w:rPr>
          <w:rFonts w:ascii="Times New Roman" w:eastAsiaTheme="minorHAnsi" w:hAnsi="Times New Roman"/>
          <w:sz w:val="16"/>
          <w:szCs w:val="16"/>
          <w:lang w:val="en-US"/>
        </w:rPr>
        <w:t xml:space="preserve">:Team/Group Work, </w:t>
      </w:r>
      <w:r w:rsidRPr="00B85F22">
        <w:rPr>
          <w:rFonts w:ascii="Times New Roman" w:eastAsiaTheme="minorHAnsi" w:hAnsi="Times New Roman"/>
          <w:b/>
          <w:sz w:val="16"/>
          <w:szCs w:val="16"/>
          <w:lang w:val="en-US"/>
        </w:rPr>
        <w:t>13</w:t>
      </w:r>
      <w:r w:rsidRPr="00B85F22">
        <w:rPr>
          <w:rFonts w:ascii="Times New Roman" w:eastAsiaTheme="minorHAnsi" w:hAnsi="Times New Roman"/>
          <w:sz w:val="16"/>
          <w:szCs w:val="16"/>
          <w:lang w:val="en-US"/>
        </w:rPr>
        <w:t xml:space="preserve">:Brain Storm, </w:t>
      </w:r>
      <w:r w:rsidRPr="00B85F22">
        <w:rPr>
          <w:rFonts w:ascii="Times New Roman" w:eastAsiaTheme="minorHAnsi" w:hAnsi="Times New Roman"/>
          <w:b/>
          <w:sz w:val="16"/>
          <w:szCs w:val="16"/>
          <w:lang w:val="en-US"/>
        </w:rPr>
        <w:t>14:</w:t>
      </w:r>
      <w:r w:rsidRPr="00B85F22">
        <w:rPr>
          <w:rFonts w:ascii="Times New Roman" w:eastAsiaTheme="minorHAnsi" w:hAnsi="Times New Roman"/>
          <w:sz w:val="16"/>
          <w:szCs w:val="16"/>
          <w:lang w:val="en-US"/>
        </w:rPr>
        <w:t xml:space="preserve">Project Design / Management, </w:t>
      </w:r>
      <w:r w:rsidRPr="00B85F22">
        <w:rPr>
          <w:rFonts w:ascii="Times New Roman" w:eastAsiaTheme="minorHAnsi" w:hAnsi="Times New Roman"/>
          <w:b/>
          <w:sz w:val="16"/>
          <w:szCs w:val="16"/>
          <w:lang w:val="en-US"/>
        </w:rPr>
        <w:t>15:</w:t>
      </w:r>
      <w:r w:rsidRPr="00B85F22">
        <w:rPr>
          <w:rFonts w:ascii="Times New Roman" w:eastAsiaTheme="minorHAnsi" w:hAnsi="Times New Roman"/>
          <w:sz w:val="16"/>
          <w:szCs w:val="16"/>
          <w:lang w:val="en-US"/>
        </w:rPr>
        <w:t xml:space="preserve">Report Preparation and/or Presentation </w:t>
      </w:r>
    </w:p>
    <w:p w14:paraId="0FF1639A" w14:textId="77777777" w:rsidR="00B85F22" w:rsidRPr="00B85F22" w:rsidRDefault="00B85F22" w:rsidP="00B85F22">
      <w:pPr>
        <w:shd w:val="clear" w:color="auto" w:fill="FFFFFF"/>
        <w:spacing w:after="0" w:line="240" w:lineRule="auto"/>
        <w:ind w:left="284" w:hanging="284"/>
        <w:jc w:val="both"/>
        <w:rPr>
          <w:rFonts w:ascii="Times New Roman" w:eastAsiaTheme="minorHAnsi" w:hAnsi="Times New Roman"/>
          <w:sz w:val="16"/>
          <w:szCs w:val="16"/>
          <w:lang w:val="en-US"/>
        </w:rPr>
      </w:pPr>
      <w:r w:rsidRPr="00B85F22">
        <w:rPr>
          <w:rFonts w:ascii="Times New Roman" w:eastAsiaTheme="minorHAnsi" w:hAnsi="Times New Roman"/>
          <w:b/>
          <w:sz w:val="16"/>
          <w:szCs w:val="16"/>
          <w:lang w:val="en-US"/>
        </w:rPr>
        <w:t>**Measuring Methods</w:t>
      </w:r>
      <w:r w:rsidRPr="00B85F22">
        <w:rPr>
          <w:rFonts w:ascii="Times New Roman" w:eastAsiaTheme="minorHAnsi" w:hAnsi="Times New Roman"/>
          <w:sz w:val="16"/>
          <w:szCs w:val="16"/>
          <w:lang w:val="en-US"/>
        </w:rPr>
        <w:t xml:space="preserve"> </w:t>
      </w:r>
      <w:r w:rsidRPr="00B85F22">
        <w:rPr>
          <w:rFonts w:ascii="Times New Roman" w:eastAsiaTheme="minorHAnsi" w:hAnsi="Times New Roman"/>
          <w:b/>
          <w:sz w:val="16"/>
          <w:szCs w:val="16"/>
          <w:lang w:val="en-US"/>
        </w:rPr>
        <w:t>A:</w:t>
      </w:r>
      <w:r w:rsidRPr="00B85F22">
        <w:rPr>
          <w:rFonts w:ascii="Times New Roman" w:eastAsiaTheme="minorHAnsi" w:hAnsi="Times New Roman"/>
          <w:sz w:val="16"/>
          <w:szCs w:val="16"/>
          <w:lang w:val="en-US"/>
        </w:rPr>
        <w:t xml:space="preserve">Exam, </w:t>
      </w:r>
      <w:r w:rsidRPr="00B85F22">
        <w:rPr>
          <w:rFonts w:ascii="Times New Roman" w:eastAsiaTheme="minorHAnsi" w:hAnsi="Times New Roman"/>
          <w:b/>
          <w:sz w:val="16"/>
          <w:szCs w:val="16"/>
          <w:lang w:val="en-US"/>
        </w:rPr>
        <w:t>B:</w:t>
      </w:r>
      <w:r w:rsidRPr="00B85F22">
        <w:rPr>
          <w:rFonts w:ascii="Times New Roman" w:eastAsiaTheme="minorHAnsi" w:hAnsi="Times New Roman"/>
          <w:sz w:val="16"/>
          <w:szCs w:val="16"/>
          <w:lang w:val="en-US"/>
        </w:rPr>
        <w:t xml:space="preserve">Quiz, </w:t>
      </w:r>
      <w:r w:rsidRPr="00B85F22">
        <w:rPr>
          <w:rFonts w:ascii="Times New Roman" w:eastAsiaTheme="minorHAnsi" w:hAnsi="Times New Roman"/>
          <w:b/>
          <w:sz w:val="16"/>
          <w:szCs w:val="16"/>
          <w:lang w:val="en-US"/>
        </w:rPr>
        <w:t>C:</w:t>
      </w:r>
      <w:r w:rsidRPr="00B85F22">
        <w:rPr>
          <w:rFonts w:ascii="Times New Roman" w:eastAsiaTheme="minorHAnsi" w:hAnsi="Times New Roman"/>
          <w:sz w:val="16"/>
          <w:szCs w:val="16"/>
          <w:lang w:val="en-US"/>
        </w:rPr>
        <w:t xml:space="preserve">Oral Exam, </w:t>
      </w:r>
      <w:r w:rsidRPr="00B85F22">
        <w:rPr>
          <w:rFonts w:ascii="Times New Roman" w:eastAsiaTheme="minorHAnsi" w:hAnsi="Times New Roman"/>
          <w:b/>
          <w:sz w:val="16"/>
          <w:szCs w:val="16"/>
          <w:lang w:val="en-US"/>
        </w:rPr>
        <w:t>D:</w:t>
      </w:r>
      <w:r w:rsidRPr="00B85F22">
        <w:rPr>
          <w:rFonts w:ascii="Times New Roman" w:eastAsiaTheme="minorHAnsi" w:hAnsi="Times New Roman"/>
          <w:sz w:val="16"/>
          <w:szCs w:val="16"/>
          <w:lang w:val="en-US"/>
        </w:rPr>
        <w:t xml:space="preserve">Homework, </w:t>
      </w:r>
      <w:r w:rsidRPr="00B85F22">
        <w:rPr>
          <w:rFonts w:ascii="Times New Roman" w:eastAsiaTheme="minorHAnsi" w:hAnsi="Times New Roman"/>
          <w:b/>
          <w:sz w:val="16"/>
          <w:szCs w:val="16"/>
          <w:lang w:val="en-US"/>
        </w:rPr>
        <w:t>E:</w:t>
      </w:r>
      <w:r w:rsidRPr="00B85F22">
        <w:rPr>
          <w:rFonts w:ascii="Times New Roman" w:eastAsiaTheme="minorHAnsi" w:hAnsi="Times New Roman"/>
          <w:sz w:val="16"/>
          <w:szCs w:val="16"/>
          <w:lang w:val="en-US"/>
        </w:rPr>
        <w:t xml:space="preserve">Report, </w:t>
      </w:r>
      <w:r w:rsidRPr="00B85F22">
        <w:rPr>
          <w:rFonts w:ascii="Times New Roman" w:eastAsiaTheme="minorHAnsi" w:hAnsi="Times New Roman"/>
          <w:b/>
          <w:sz w:val="16"/>
          <w:szCs w:val="16"/>
          <w:lang w:val="en-US"/>
        </w:rPr>
        <w:t>F:</w:t>
      </w:r>
      <w:r w:rsidRPr="00B85F22">
        <w:rPr>
          <w:rFonts w:ascii="Times New Roman" w:eastAsiaTheme="minorHAnsi" w:hAnsi="Times New Roman"/>
          <w:sz w:val="16"/>
          <w:szCs w:val="16"/>
          <w:lang w:val="en-US"/>
        </w:rPr>
        <w:t xml:space="preserve">Article Examination, </w:t>
      </w:r>
      <w:r w:rsidRPr="00B85F22">
        <w:rPr>
          <w:rFonts w:ascii="Times New Roman" w:eastAsiaTheme="minorHAnsi" w:hAnsi="Times New Roman"/>
          <w:b/>
          <w:sz w:val="16"/>
          <w:szCs w:val="16"/>
          <w:lang w:val="en-US"/>
        </w:rPr>
        <w:t>G:</w:t>
      </w:r>
      <w:r w:rsidRPr="00B85F22">
        <w:rPr>
          <w:rFonts w:ascii="Times New Roman" w:eastAsiaTheme="minorHAnsi" w:hAnsi="Times New Roman"/>
          <w:sz w:val="16"/>
          <w:szCs w:val="16"/>
          <w:lang w:val="en-US"/>
        </w:rPr>
        <w:t xml:space="preserve">Presentation, </w:t>
      </w:r>
      <w:r w:rsidRPr="00B85F22">
        <w:rPr>
          <w:rFonts w:ascii="Times New Roman" w:eastAsiaTheme="minorHAnsi" w:hAnsi="Times New Roman"/>
          <w:b/>
          <w:sz w:val="16"/>
          <w:szCs w:val="16"/>
          <w:lang w:val="en-US"/>
        </w:rPr>
        <w:t>I:</w:t>
      </w:r>
      <w:r w:rsidRPr="00B85F22">
        <w:rPr>
          <w:rFonts w:ascii="Times New Roman" w:eastAsiaTheme="minorHAnsi" w:hAnsi="Times New Roman"/>
          <w:sz w:val="16"/>
          <w:szCs w:val="16"/>
          <w:lang w:val="en-US"/>
        </w:rPr>
        <w:t xml:space="preserve">Experimental Skill, </w:t>
      </w:r>
      <w:r w:rsidRPr="00B85F22">
        <w:rPr>
          <w:rFonts w:ascii="Times New Roman" w:eastAsiaTheme="minorHAnsi" w:hAnsi="Times New Roman"/>
          <w:b/>
          <w:sz w:val="16"/>
          <w:szCs w:val="16"/>
          <w:lang w:val="en-US"/>
        </w:rPr>
        <w:t>J:</w:t>
      </w:r>
      <w:r w:rsidRPr="00B85F22">
        <w:rPr>
          <w:rFonts w:ascii="Times New Roman" w:eastAsiaTheme="minorHAnsi" w:hAnsi="Times New Roman"/>
          <w:sz w:val="16"/>
          <w:szCs w:val="16"/>
          <w:lang w:val="en-US"/>
        </w:rPr>
        <w:t xml:space="preserve">Project Observation, </w:t>
      </w:r>
      <w:r w:rsidRPr="00B85F22">
        <w:rPr>
          <w:rFonts w:ascii="Times New Roman" w:eastAsiaTheme="minorHAnsi" w:hAnsi="Times New Roman"/>
          <w:b/>
          <w:sz w:val="16"/>
          <w:szCs w:val="16"/>
          <w:lang w:val="en-US"/>
        </w:rPr>
        <w:t>K</w:t>
      </w:r>
      <w:r w:rsidRPr="00B85F22">
        <w:rPr>
          <w:rFonts w:ascii="Times New Roman" w:eastAsiaTheme="minorHAnsi" w:hAnsi="Times New Roman"/>
          <w:sz w:val="16"/>
          <w:szCs w:val="16"/>
          <w:lang w:val="en-US"/>
        </w:rPr>
        <w:t xml:space="preserve">:Class Attendance; </w:t>
      </w:r>
      <w:r w:rsidRPr="00B85F22">
        <w:rPr>
          <w:rFonts w:ascii="Times New Roman" w:eastAsiaTheme="minorHAnsi" w:hAnsi="Times New Roman"/>
          <w:b/>
          <w:sz w:val="16"/>
          <w:szCs w:val="16"/>
          <w:lang w:val="en-US"/>
        </w:rPr>
        <w:t>L</w:t>
      </w:r>
      <w:r w:rsidRPr="00B85F22">
        <w:rPr>
          <w:rFonts w:ascii="Times New Roman" w:eastAsiaTheme="minorHAnsi" w:hAnsi="Times New Roman"/>
          <w:sz w:val="16"/>
          <w:szCs w:val="16"/>
          <w:lang w:val="en-US"/>
        </w:rPr>
        <w:t>:Jury Exam</w:t>
      </w:r>
    </w:p>
    <w:p w14:paraId="3A86D0B4" w14:textId="77777777" w:rsidR="00B85F22" w:rsidRPr="00B85F22" w:rsidRDefault="00B85F22" w:rsidP="00B85F22">
      <w:pPr>
        <w:shd w:val="clear" w:color="auto" w:fill="FFFFFF"/>
        <w:spacing w:after="0" w:line="240" w:lineRule="auto"/>
        <w:ind w:left="284" w:hanging="284"/>
        <w:jc w:val="both"/>
        <w:rPr>
          <w:rFonts w:ascii="Times New Roman" w:eastAsiaTheme="minorHAnsi" w:hAnsi="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26497" w:rsidRPr="00B85F22" w14:paraId="6753C52F" w14:textId="77777777" w:rsidTr="001F4612">
        <w:trPr>
          <w:trHeight w:val="567"/>
        </w:trPr>
        <w:tc>
          <w:tcPr>
            <w:tcW w:w="2112" w:type="dxa"/>
            <w:shd w:val="clear" w:color="auto" w:fill="FFF2CC" w:themeFill="accent4" w:themeFillTint="33"/>
            <w:vAlign w:val="center"/>
          </w:tcPr>
          <w:p w14:paraId="61016759" w14:textId="77777777" w:rsidR="00826497" w:rsidRPr="00B85F22" w:rsidRDefault="00826497" w:rsidP="00826497">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Main Textbook</w:t>
            </w:r>
          </w:p>
        </w:tc>
        <w:tc>
          <w:tcPr>
            <w:tcW w:w="7512" w:type="dxa"/>
            <w:tcBorders>
              <w:top w:val="single" w:sz="12" w:space="0" w:color="auto"/>
              <w:left w:val="single" w:sz="12" w:space="0" w:color="auto"/>
              <w:bottom w:val="single" w:sz="12" w:space="0" w:color="auto"/>
              <w:right w:val="single" w:sz="12" w:space="0" w:color="auto"/>
            </w:tcBorders>
          </w:tcPr>
          <w:p w14:paraId="0DE6B8FF" w14:textId="77777777" w:rsidR="00826497" w:rsidRPr="00916751" w:rsidRDefault="00826497" w:rsidP="00826497">
            <w:pPr>
              <w:widowControl w:val="0"/>
              <w:shd w:val="clear" w:color="auto" w:fill="FFFFFF"/>
              <w:tabs>
                <w:tab w:val="left" w:pos="422"/>
              </w:tabs>
              <w:autoSpaceDE w:val="0"/>
              <w:autoSpaceDN w:val="0"/>
              <w:adjustRightInd w:val="0"/>
              <w:spacing w:after="0" w:line="240" w:lineRule="auto"/>
              <w:rPr>
                <w:rFonts w:ascii="Times New Roman" w:eastAsia="Times New Roman" w:hAnsi="Times New Roman"/>
                <w:sz w:val="20"/>
                <w:szCs w:val="20"/>
                <w:lang w:eastAsia="tr-TR"/>
              </w:rPr>
            </w:pPr>
            <w:r w:rsidRPr="00916751">
              <w:rPr>
                <w:rFonts w:ascii="Times New Roman" w:hAnsi="Times New Roman"/>
                <w:color w:val="000000"/>
                <w:sz w:val="20"/>
                <w:szCs w:val="20"/>
                <w:shd w:val="clear" w:color="auto" w:fill="FFFFFF"/>
              </w:rPr>
              <w:t xml:space="preserve">Carrol KC, </w:t>
            </w:r>
            <w:proofErr w:type="spellStart"/>
            <w:r w:rsidRPr="00916751">
              <w:rPr>
                <w:rFonts w:ascii="Times New Roman" w:hAnsi="Times New Roman"/>
                <w:color w:val="000000"/>
                <w:sz w:val="20"/>
                <w:szCs w:val="20"/>
                <w:shd w:val="clear" w:color="auto" w:fill="FFFFFF"/>
              </w:rPr>
              <w:t>Pfaller</w:t>
            </w:r>
            <w:proofErr w:type="spellEnd"/>
            <w:r w:rsidRPr="00916751">
              <w:rPr>
                <w:rFonts w:ascii="Times New Roman" w:hAnsi="Times New Roman"/>
                <w:color w:val="000000"/>
                <w:sz w:val="20"/>
                <w:szCs w:val="20"/>
                <w:shd w:val="clear" w:color="auto" w:fill="FFFFFF"/>
              </w:rPr>
              <w:t xml:space="preserve"> MA, </w:t>
            </w:r>
            <w:proofErr w:type="spellStart"/>
            <w:r w:rsidRPr="00916751">
              <w:rPr>
                <w:rFonts w:ascii="Times New Roman" w:hAnsi="Times New Roman"/>
                <w:color w:val="000000"/>
                <w:sz w:val="20"/>
                <w:szCs w:val="20"/>
                <w:shd w:val="clear" w:color="auto" w:fill="FFFFFF"/>
              </w:rPr>
              <w:t>Karlowsky</w:t>
            </w:r>
            <w:proofErr w:type="spellEnd"/>
            <w:r w:rsidRPr="00916751">
              <w:rPr>
                <w:rFonts w:ascii="Times New Roman" w:hAnsi="Times New Roman"/>
                <w:color w:val="000000"/>
                <w:sz w:val="20"/>
                <w:szCs w:val="20"/>
                <w:shd w:val="clear" w:color="auto" w:fill="FFFFFF"/>
              </w:rPr>
              <w:t xml:space="preserve"> JA, Landry ML, McAdam AJ, Patel R, Pritt BS. Manual of Clinical Microbiology, (ASM Books) 4 Volume Set, 13th Edition. </w:t>
            </w:r>
            <w:hyperlink r:id="rId45" w:tgtFrame="_blank" w:history="1">
              <w:r w:rsidRPr="00916751">
                <w:rPr>
                  <w:rStyle w:val="Kpr"/>
                  <w:rFonts w:ascii="Times New Roman" w:hAnsi="Times New Roman"/>
                  <w:color w:val="000000"/>
                  <w:sz w:val="20"/>
                  <w:szCs w:val="20"/>
                  <w:bdr w:val="none" w:sz="0" w:space="0" w:color="auto" w:frame="1"/>
                  <w:shd w:val="clear" w:color="auto" w:fill="FFFFFF"/>
                </w:rPr>
                <w:t>Wiley-Blackwell</w:t>
              </w:r>
            </w:hyperlink>
            <w:r w:rsidRPr="00916751">
              <w:rPr>
                <w:rFonts w:ascii="Times New Roman" w:hAnsi="Times New Roman"/>
                <w:color w:val="000000"/>
                <w:sz w:val="20"/>
                <w:szCs w:val="20"/>
                <w:shd w:val="clear" w:color="auto" w:fill="FFFFFF"/>
              </w:rPr>
              <w:t>, 2023</w:t>
            </w:r>
          </w:p>
        </w:tc>
      </w:tr>
      <w:tr w:rsidR="00826497" w:rsidRPr="00B85F22" w14:paraId="48B1F181" w14:textId="77777777" w:rsidTr="00C12587">
        <w:trPr>
          <w:trHeight w:val="843"/>
        </w:trPr>
        <w:tc>
          <w:tcPr>
            <w:tcW w:w="2112" w:type="dxa"/>
            <w:shd w:val="clear" w:color="auto" w:fill="FFF2CC" w:themeFill="accent4" w:themeFillTint="33"/>
            <w:vAlign w:val="center"/>
          </w:tcPr>
          <w:p w14:paraId="13C07EE8" w14:textId="77777777" w:rsidR="00826497" w:rsidRPr="00B85F22" w:rsidRDefault="00826497" w:rsidP="00826497">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lastRenderedPageBreak/>
              <w:t>Supporting References</w:t>
            </w:r>
          </w:p>
        </w:tc>
        <w:tc>
          <w:tcPr>
            <w:tcW w:w="7512" w:type="dxa"/>
            <w:tcBorders>
              <w:top w:val="single" w:sz="12" w:space="0" w:color="auto"/>
              <w:left w:val="single" w:sz="12" w:space="0" w:color="auto"/>
              <w:bottom w:val="single" w:sz="12" w:space="0" w:color="auto"/>
              <w:right w:val="single" w:sz="12" w:space="0" w:color="auto"/>
            </w:tcBorders>
            <w:vAlign w:val="center"/>
          </w:tcPr>
          <w:p w14:paraId="5AD15429" w14:textId="77777777" w:rsidR="00826497" w:rsidRPr="00916751" w:rsidRDefault="00826497" w:rsidP="00826497">
            <w:pPr>
              <w:pStyle w:val="Balk1"/>
              <w:spacing w:before="0" w:beforeAutospacing="0" w:after="0" w:afterAutospacing="0"/>
              <w:textAlignment w:val="baseline"/>
              <w:outlineLvl w:val="0"/>
              <w:rPr>
                <w:b w:val="0"/>
                <w:bCs w:val="0"/>
                <w:color w:val="666666"/>
                <w:sz w:val="20"/>
                <w:szCs w:val="20"/>
              </w:rPr>
            </w:pPr>
            <w:r w:rsidRPr="00916751">
              <w:rPr>
                <w:b w:val="0"/>
                <w:bCs w:val="0"/>
                <w:color w:val="222222"/>
                <w:sz w:val="20"/>
                <w:szCs w:val="20"/>
              </w:rPr>
              <w:t>Murray PR, Rosenthal KS, Pfaller MA. Medical Microbiology, 9th Edition. Elsevier, 2020. </w:t>
            </w:r>
          </w:p>
          <w:p w14:paraId="2B96867B" w14:textId="77777777" w:rsidR="00826497" w:rsidRPr="00C42B8F" w:rsidRDefault="00826497" w:rsidP="00826497">
            <w:pPr>
              <w:pStyle w:val="Balk1"/>
              <w:spacing w:before="0" w:beforeAutospacing="0" w:after="0" w:afterAutospacing="0"/>
              <w:outlineLvl w:val="0"/>
              <w:rPr>
                <w:color w:val="363232"/>
                <w:sz w:val="20"/>
                <w:szCs w:val="20"/>
              </w:rPr>
            </w:pPr>
            <w:r w:rsidRPr="00916751">
              <w:rPr>
                <w:b w:val="0"/>
                <w:bCs w:val="0"/>
                <w:color w:val="363232"/>
                <w:sz w:val="20"/>
                <w:szCs w:val="20"/>
              </w:rPr>
              <w:t xml:space="preserve">Levinson W, Chin- Hong P, Joyce EA, Nussbaum J, Schwartz B. Levinson - </w:t>
            </w:r>
            <w:proofErr w:type="spellStart"/>
            <w:r w:rsidRPr="00916751">
              <w:rPr>
                <w:b w:val="0"/>
                <w:bCs w:val="0"/>
                <w:color w:val="363232"/>
                <w:sz w:val="20"/>
                <w:szCs w:val="20"/>
              </w:rPr>
              <w:t>Tıbbi</w:t>
            </w:r>
            <w:proofErr w:type="spellEnd"/>
            <w:r w:rsidRPr="00916751">
              <w:rPr>
                <w:b w:val="0"/>
                <w:bCs w:val="0"/>
                <w:color w:val="363232"/>
                <w:sz w:val="20"/>
                <w:szCs w:val="20"/>
              </w:rPr>
              <w:t xml:space="preserve"> </w:t>
            </w:r>
            <w:proofErr w:type="spellStart"/>
            <w:r w:rsidRPr="00916751">
              <w:rPr>
                <w:b w:val="0"/>
                <w:bCs w:val="0"/>
                <w:color w:val="363232"/>
                <w:sz w:val="20"/>
                <w:szCs w:val="20"/>
              </w:rPr>
              <w:t>Mikrobiyoloji</w:t>
            </w:r>
            <w:proofErr w:type="spellEnd"/>
            <w:r w:rsidRPr="00916751">
              <w:rPr>
                <w:b w:val="0"/>
                <w:bCs w:val="0"/>
                <w:color w:val="363232"/>
                <w:sz w:val="20"/>
                <w:szCs w:val="20"/>
              </w:rPr>
              <w:t xml:space="preserve"> </w:t>
            </w:r>
            <w:proofErr w:type="spellStart"/>
            <w:r w:rsidRPr="00916751">
              <w:rPr>
                <w:b w:val="0"/>
                <w:bCs w:val="0"/>
                <w:color w:val="363232"/>
                <w:sz w:val="20"/>
                <w:szCs w:val="20"/>
              </w:rPr>
              <w:t>ve</w:t>
            </w:r>
            <w:proofErr w:type="spellEnd"/>
            <w:r w:rsidRPr="00916751">
              <w:rPr>
                <w:b w:val="0"/>
                <w:bCs w:val="0"/>
                <w:color w:val="363232"/>
                <w:sz w:val="20"/>
                <w:szCs w:val="20"/>
              </w:rPr>
              <w:t xml:space="preserve"> </w:t>
            </w:r>
            <w:proofErr w:type="spellStart"/>
            <w:r w:rsidRPr="00916751">
              <w:rPr>
                <w:b w:val="0"/>
                <w:bCs w:val="0"/>
                <w:color w:val="363232"/>
                <w:sz w:val="20"/>
                <w:szCs w:val="20"/>
              </w:rPr>
              <w:t>İmmünoloji</w:t>
            </w:r>
            <w:proofErr w:type="spellEnd"/>
            <w:r w:rsidRPr="00916751">
              <w:rPr>
                <w:b w:val="0"/>
                <w:bCs w:val="0"/>
                <w:color w:val="363232"/>
                <w:sz w:val="20"/>
                <w:szCs w:val="20"/>
              </w:rPr>
              <w:t xml:space="preserve">, 16th Edition. </w:t>
            </w:r>
            <w:proofErr w:type="spellStart"/>
            <w:r w:rsidRPr="00916751">
              <w:rPr>
                <w:b w:val="0"/>
                <w:bCs w:val="0"/>
                <w:color w:val="363232"/>
                <w:sz w:val="20"/>
                <w:szCs w:val="20"/>
              </w:rPr>
              <w:t>Güneş</w:t>
            </w:r>
            <w:proofErr w:type="spellEnd"/>
            <w:r w:rsidRPr="00916751">
              <w:rPr>
                <w:b w:val="0"/>
                <w:bCs w:val="0"/>
                <w:color w:val="363232"/>
                <w:sz w:val="20"/>
                <w:szCs w:val="20"/>
              </w:rPr>
              <w:t xml:space="preserve"> Tıp </w:t>
            </w:r>
            <w:proofErr w:type="spellStart"/>
            <w:r w:rsidRPr="00916751">
              <w:rPr>
                <w:b w:val="0"/>
                <w:bCs w:val="0"/>
                <w:color w:val="363232"/>
                <w:sz w:val="20"/>
                <w:szCs w:val="20"/>
              </w:rPr>
              <w:t>Kitabevi</w:t>
            </w:r>
            <w:proofErr w:type="spellEnd"/>
            <w:r w:rsidRPr="00916751">
              <w:rPr>
                <w:b w:val="0"/>
                <w:bCs w:val="0"/>
                <w:color w:val="363232"/>
                <w:sz w:val="20"/>
                <w:szCs w:val="20"/>
              </w:rPr>
              <w:t>, 2022.</w:t>
            </w:r>
          </w:p>
        </w:tc>
      </w:tr>
      <w:tr w:rsidR="00826497" w:rsidRPr="00B85F22" w14:paraId="65B8BEC8" w14:textId="77777777" w:rsidTr="00B85F22">
        <w:trPr>
          <w:trHeight w:val="567"/>
        </w:trPr>
        <w:tc>
          <w:tcPr>
            <w:tcW w:w="2112" w:type="dxa"/>
            <w:shd w:val="clear" w:color="auto" w:fill="FFF2CC" w:themeFill="accent4" w:themeFillTint="33"/>
            <w:vAlign w:val="center"/>
          </w:tcPr>
          <w:p w14:paraId="6D8AAD04" w14:textId="77777777" w:rsidR="00826497" w:rsidRPr="00B85F22" w:rsidRDefault="00826497" w:rsidP="00826497">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Necessary Course Material</w:t>
            </w:r>
          </w:p>
        </w:tc>
        <w:tc>
          <w:tcPr>
            <w:tcW w:w="7512" w:type="dxa"/>
            <w:shd w:val="clear" w:color="auto" w:fill="FFFFFF" w:themeFill="background1"/>
            <w:vAlign w:val="center"/>
          </w:tcPr>
          <w:p w14:paraId="7C1C5368" w14:textId="77777777" w:rsidR="00826497" w:rsidRPr="00B85F22" w:rsidRDefault="00826497" w:rsidP="00826497">
            <w:pPr>
              <w:spacing w:after="0" w:line="240" w:lineRule="auto"/>
              <w:jc w:val="both"/>
              <w:rPr>
                <w:rFonts w:ascii="Times New Roman" w:eastAsiaTheme="minorHAnsi" w:hAnsi="Times New Roman"/>
                <w:sz w:val="20"/>
                <w:szCs w:val="20"/>
                <w:lang w:val="en-US"/>
              </w:rPr>
            </w:pPr>
          </w:p>
        </w:tc>
      </w:tr>
    </w:tbl>
    <w:p w14:paraId="7B7BDE30" w14:textId="77777777" w:rsidR="00B85F22" w:rsidRPr="00B85F22" w:rsidRDefault="00B85F22" w:rsidP="00B85F22">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85F22" w:rsidRPr="00B85F22" w14:paraId="778FBB6D" w14:textId="77777777" w:rsidTr="00B85F22">
        <w:trPr>
          <w:trHeight w:val="312"/>
        </w:trPr>
        <w:tc>
          <w:tcPr>
            <w:tcW w:w="9624" w:type="dxa"/>
            <w:gridSpan w:val="2"/>
            <w:shd w:val="clear" w:color="auto" w:fill="FFF2CC" w:themeFill="accent4" w:themeFillTint="33"/>
            <w:vAlign w:val="center"/>
          </w:tcPr>
          <w:p w14:paraId="5A07C7F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Course Schedule</w:t>
            </w:r>
          </w:p>
        </w:tc>
      </w:tr>
      <w:tr w:rsidR="00826497" w:rsidRPr="00B85F22" w14:paraId="0C4CE39E" w14:textId="77777777" w:rsidTr="00EA509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163D3B"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w:t>
            </w:r>
          </w:p>
        </w:tc>
        <w:tc>
          <w:tcPr>
            <w:tcW w:w="8957" w:type="dxa"/>
            <w:tcBorders>
              <w:top w:val="single" w:sz="4" w:space="0" w:color="auto"/>
              <w:left w:val="single" w:sz="4" w:space="0" w:color="auto"/>
              <w:bottom w:val="single" w:sz="4" w:space="0" w:color="auto"/>
              <w:right w:val="single" w:sz="4" w:space="0" w:color="auto"/>
            </w:tcBorders>
          </w:tcPr>
          <w:p w14:paraId="5037EB5B" w14:textId="77777777" w:rsidR="00826497" w:rsidRPr="00916751" w:rsidRDefault="00826497" w:rsidP="00826497">
            <w:pPr>
              <w:shd w:val="clear" w:color="auto" w:fill="FFFFFF"/>
              <w:spacing w:after="0" w:line="240" w:lineRule="auto"/>
              <w:ind w:right="24"/>
              <w:jc w:val="both"/>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General principles in immunology</w:t>
            </w:r>
          </w:p>
        </w:tc>
      </w:tr>
      <w:tr w:rsidR="00826497" w:rsidRPr="00B85F22" w14:paraId="79BF7BF9" w14:textId="77777777" w:rsidTr="00EA5098">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4EAE7"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2</w:t>
            </w:r>
          </w:p>
        </w:tc>
        <w:tc>
          <w:tcPr>
            <w:tcW w:w="8957" w:type="dxa"/>
            <w:tcBorders>
              <w:top w:val="single" w:sz="4" w:space="0" w:color="auto"/>
              <w:left w:val="single" w:sz="4" w:space="0" w:color="auto"/>
              <w:bottom w:val="single" w:sz="4" w:space="0" w:color="auto"/>
              <w:right w:val="single" w:sz="4" w:space="0" w:color="auto"/>
            </w:tcBorders>
          </w:tcPr>
          <w:p w14:paraId="29749D33"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Antigen types and structure, Adjuvant and hapten,</w:t>
            </w:r>
          </w:p>
        </w:tc>
      </w:tr>
      <w:tr w:rsidR="00826497" w:rsidRPr="00B85F22" w14:paraId="5DDC715B" w14:textId="77777777" w:rsidTr="00EA5098">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04067A"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3</w:t>
            </w:r>
          </w:p>
        </w:tc>
        <w:tc>
          <w:tcPr>
            <w:tcW w:w="8957" w:type="dxa"/>
            <w:tcBorders>
              <w:top w:val="single" w:sz="4" w:space="0" w:color="auto"/>
              <w:left w:val="single" w:sz="4" w:space="0" w:color="auto"/>
              <w:bottom w:val="single" w:sz="4" w:space="0" w:color="auto"/>
              <w:right w:val="single" w:sz="4" w:space="0" w:color="auto"/>
            </w:tcBorders>
          </w:tcPr>
          <w:p w14:paraId="2F795C73"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Antibody structure, Antibody synthesis mechanisms and synthesis theories,</w:t>
            </w:r>
          </w:p>
        </w:tc>
      </w:tr>
      <w:tr w:rsidR="00826497" w:rsidRPr="00B85F22" w14:paraId="624937AF" w14:textId="77777777" w:rsidTr="00EA5098">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F59822"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4</w:t>
            </w:r>
          </w:p>
        </w:tc>
        <w:tc>
          <w:tcPr>
            <w:tcW w:w="8957" w:type="dxa"/>
            <w:tcBorders>
              <w:top w:val="single" w:sz="4" w:space="0" w:color="auto"/>
              <w:left w:val="single" w:sz="4" w:space="0" w:color="auto"/>
              <w:bottom w:val="single" w:sz="4" w:space="0" w:color="auto"/>
              <w:right w:val="single" w:sz="4" w:space="0" w:color="auto"/>
            </w:tcBorders>
          </w:tcPr>
          <w:p w14:paraId="24DA35A8"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Immunoglobulin types, structure and functions</w:t>
            </w:r>
          </w:p>
        </w:tc>
      </w:tr>
      <w:tr w:rsidR="00826497" w:rsidRPr="00B85F22" w14:paraId="6A2B2F28" w14:textId="77777777" w:rsidTr="00EA5098">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A239F"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5</w:t>
            </w:r>
          </w:p>
        </w:tc>
        <w:tc>
          <w:tcPr>
            <w:tcW w:w="8957" w:type="dxa"/>
            <w:tcBorders>
              <w:top w:val="single" w:sz="4" w:space="0" w:color="auto"/>
              <w:left w:val="single" w:sz="4" w:space="0" w:color="auto"/>
              <w:bottom w:val="single" w:sz="4" w:space="0" w:color="auto"/>
              <w:right w:val="single" w:sz="4" w:space="0" w:color="auto"/>
            </w:tcBorders>
          </w:tcPr>
          <w:p w14:paraId="0A654596"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Organs involved in the immune response, their structure and functions,</w:t>
            </w:r>
          </w:p>
        </w:tc>
      </w:tr>
      <w:tr w:rsidR="00826497" w:rsidRPr="00B85F22" w14:paraId="00B91BAA" w14:textId="77777777" w:rsidTr="00EA5098">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BCFD0E"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6</w:t>
            </w:r>
          </w:p>
        </w:tc>
        <w:tc>
          <w:tcPr>
            <w:tcW w:w="8957" w:type="dxa"/>
            <w:tcBorders>
              <w:top w:val="single" w:sz="4" w:space="0" w:color="auto"/>
              <w:left w:val="single" w:sz="4" w:space="0" w:color="auto"/>
              <w:bottom w:val="single" w:sz="4" w:space="0" w:color="auto"/>
              <w:right w:val="single" w:sz="4" w:space="0" w:color="auto"/>
            </w:tcBorders>
          </w:tcPr>
          <w:p w14:paraId="0E44CEAA" w14:textId="77777777" w:rsidR="00826497" w:rsidRPr="00916751" w:rsidRDefault="00826497" w:rsidP="00826497">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Cells involved in the immune response, their structure and functions,</w:t>
            </w:r>
          </w:p>
        </w:tc>
      </w:tr>
      <w:tr w:rsidR="00B85F22" w:rsidRPr="00B85F22" w14:paraId="11F35957" w14:textId="77777777" w:rsidTr="00B85F2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66FC4F" w14:textId="77777777" w:rsidR="00B85F22" w:rsidRPr="00B85F22" w:rsidRDefault="00826497"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7</w:t>
            </w:r>
          </w:p>
        </w:tc>
        <w:tc>
          <w:tcPr>
            <w:tcW w:w="8957" w:type="dxa"/>
            <w:tcBorders>
              <w:left w:val="nil"/>
            </w:tcBorders>
            <w:shd w:val="clear" w:color="auto" w:fill="D9D9D9" w:themeFill="background1" w:themeFillShade="D9"/>
            <w:vAlign w:val="center"/>
          </w:tcPr>
          <w:p w14:paraId="01EA3B58"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 Exam</w:t>
            </w:r>
          </w:p>
        </w:tc>
      </w:tr>
      <w:tr w:rsidR="00826497" w:rsidRPr="00B85F22" w14:paraId="472C32C7" w14:textId="77777777" w:rsidTr="003B25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B72531"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8</w:t>
            </w:r>
          </w:p>
        </w:tc>
        <w:tc>
          <w:tcPr>
            <w:tcW w:w="8957" w:type="dxa"/>
            <w:tcBorders>
              <w:top w:val="single" w:sz="4" w:space="0" w:color="auto"/>
              <w:left w:val="single" w:sz="4" w:space="0" w:color="auto"/>
              <w:bottom w:val="single" w:sz="4" w:space="0" w:color="auto"/>
              <w:right w:val="single" w:sz="4" w:space="0" w:color="auto"/>
            </w:tcBorders>
          </w:tcPr>
          <w:p w14:paraId="701A9753"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Antibody and antigen combination mechanisms,</w:t>
            </w:r>
          </w:p>
        </w:tc>
      </w:tr>
      <w:tr w:rsidR="00826497" w:rsidRPr="00B85F22" w14:paraId="696A73C2" w14:textId="77777777" w:rsidTr="003B25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4DE3A" w14:textId="77777777" w:rsidR="00826497" w:rsidRDefault="00826497" w:rsidP="00826497">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9</w:t>
            </w:r>
          </w:p>
        </w:tc>
        <w:tc>
          <w:tcPr>
            <w:tcW w:w="8957" w:type="dxa"/>
            <w:tcBorders>
              <w:top w:val="single" w:sz="4" w:space="0" w:color="auto"/>
              <w:left w:val="single" w:sz="4" w:space="0" w:color="auto"/>
              <w:bottom w:val="single" w:sz="4" w:space="0" w:color="auto"/>
              <w:right w:val="single" w:sz="4" w:space="0" w:color="auto"/>
            </w:tcBorders>
          </w:tcPr>
          <w:p w14:paraId="20EE1A0F"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The mechanism of immune response and its consequences,</w:t>
            </w:r>
          </w:p>
        </w:tc>
      </w:tr>
      <w:tr w:rsidR="00826497" w:rsidRPr="00B85F22" w14:paraId="5C776460" w14:textId="77777777" w:rsidTr="003B25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E7D02A"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10</w:t>
            </w:r>
          </w:p>
        </w:tc>
        <w:tc>
          <w:tcPr>
            <w:tcW w:w="8957" w:type="dxa"/>
            <w:tcBorders>
              <w:top w:val="single" w:sz="4" w:space="0" w:color="auto"/>
              <w:left w:val="single" w:sz="4" w:space="0" w:color="auto"/>
              <w:bottom w:val="single" w:sz="4" w:space="0" w:color="auto"/>
              <w:right w:val="single" w:sz="4" w:space="0" w:color="auto"/>
            </w:tcBorders>
          </w:tcPr>
          <w:p w14:paraId="5F29AA4E"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Humoral immune response and its characteristics,</w:t>
            </w:r>
          </w:p>
        </w:tc>
      </w:tr>
      <w:tr w:rsidR="00826497" w:rsidRPr="00B85F22" w14:paraId="666511F8" w14:textId="77777777" w:rsidTr="003B25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52A23F"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11</w:t>
            </w:r>
          </w:p>
        </w:tc>
        <w:tc>
          <w:tcPr>
            <w:tcW w:w="8957" w:type="dxa"/>
            <w:tcBorders>
              <w:top w:val="single" w:sz="4" w:space="0" w:color="auto"/>
              <w:left w:val="single" w:sz="4" w:space="0" w:color="auto"/>
              <w:bottom w:val="single" w:sz="4" w:space="0" w:color="auto"/>
              <w:right w:val="single" w:sz="4" w:space="0" w:color="auto"/>
            </w:tcBorders>
          </w:tcPr>
          <w:p w14:paraId="5C272FE3"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Cellular immune response and its characteristics</w:t>
            </w:r>
          </w:p>
        </w:tc>
      </w:tr>
      <w:tr w:rsidR="00826497" w:rsidRPr="00B85F22" w14:paraId="5BED7A87" w14:textId="77777777" w:rsidTr="003B25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6F569F"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12</w:t>
            </w:r>
          </w:p>
        </w:tc>
        <w:tc>
          <w:tcPr>
            <w:tcW w:w="8957" w:type="dxa"/>
            <w:tcBorders>
              <w:top w:val="single" w:sz="4" w:space="0" w:color="auto"/>
              <w:left w:val="single" w:sz="4" w:space="0" w:color="auto"/>
              <w:bottom w:val="single" w:sz="4" w:space="0" w:color="auto"/>
              <w:right w:val="single" w:sz="4" w:space="0" w:color="auto"/>
            </w:tcBorders>
          </w:tcPr>
          <w:p w14:paraId="205AF173" w14:textId="77777777" w:rsidR="00826497" w:rsidRPr="00916751" w:rsidRDefault="00826497" w:rsidP="00826497">
            <w:pPr>
              <w:spacing w:after="0" w:line="240" w:lineRule="auto"/>
              <w:rPr>
                <w:rFonts w:ascii="Times New Roman" w:eastAsia="Times New Roman" w:hAnsi="Times New Roman"/>
                <w:bCs/>
                <w:sz w:val="20"/>
                <w:szCs w:val="20"/>
                <w:lang w:eastAsia="tr-TR"/>
              </w:rPr>
            </w:pPr>
            <w:r w:rsidRPr="00916751">
              <w:rPr>
                <w:rFonts w:ascii="Times New Roman" w:eastAsia="Times New Roman" w:hAnsi="Times New Roman"/>
                <w:sz w:val="20"/>
                <w:szCs w:val="20"/>
                <w:lang w:eastAsia="tr-TR"/>
              </w:rPr>
              <w:t>Cytokines,</w:t>
            </w:r>
          </w:p>
        </w:tc>
      </w:tr>
      <w:tr w:rsidR="00826497" w:rsidRPr="00B85F22" w14:paraId="549B3C35" w14:textId="77777777" w:rsidTr="003B254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827E43" w14:textId="77777777" w:rsidR="00826497" w:rsidRPr="00B85F22" w:rsidRDefault="00826497" w:rsidP="00826497">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13</w:t>
            </w:r>
          </w:p>
        </w:tc>
        <w:tc>
          <w:tcPr>
            <w:tcW w:w="8957" w:type="dxa"/>
            <w:tcBorders>
              <w:top w:val="single" w:sz="4" w:space="0" w:color="auto"/>
              <w:left w:val="single" w:sz="4" w:space="0" w:color="auto"/>
              <w:bottom w:val="single" w:sz="4" w:space="0" w:color="auto"/>
              <w:right w:val="single" w:sz="4" w:space="0" w:color="auto"/>
            </w:tcBorders>
          </w:tcPr>
          <w:p w14:paraId="6932956C" w14:textId="77777777" w:rsidR="00826497" w:rsidRPr="00916751" w:rsidRDefault="00826497" w:rsidP="00826497">
            <w:pPr>
              <w:spacing w:after="0" w:line="240" w:lineRule="auto"/>
              <w:rPr>
                <w:rFonts w:ascii="Times New Roman" w:eastAsia="Times New Roman" w:hAnsi="Times New Roman"/>
                <w:sz w:val="20"/>
                <w:szCs w:val="20"/>
                <w:lang w:eastAsia="tr-TR"/>
              </w:rPr>
            </w:pPr>
            <w:r w:rsidRPr="00916751">
              <w:rPr>
                <w:rFonts w:ascii="Times New Roman" w:eastAsia="Times New Roman" w:hAnsi="Times New Roman"/>
                <w:sz w:val="20"/>
                <w:szCs w:val="20"/>
                <w:lang w:eastAsia="tr-TR"/>
              </w:rPr>
              <w:t>Immunological tolerance and immunosuppression.</w:t>
            </w:r>
          </w:p>
        </w:tc>
      </w:tr>
      <w:tr w:rsidR="00B85F22" w:rsidRPr="00B85F22" w14:paraId="65E0B70A" w14:textId="77777777" w:rsidTr="00B85F2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2618D47" w14:textId="77777777" w:rsidR="00B85F22" w:rsidRPr="00B85F22" w:rsidRDefault="00826497" w:rsidP="00B85F22">
            <w:pPr>
              <w:spacing w:after="0" w:line="240" w:lineRule="auto"/>
              <w:jc w:val="center"/>
              <w:rPr>
                <w:rFonts w:ascii="Times New Roman" w:eastAsiaTheme="minorHAnsi" w:hAnsi="Times New Roman"/>
                <w:b/>
                <w:sz w:val="20"/>
                <w:szCs w:val="20"/>
                <w:lang w:val="en-US"/>
              </w:rPr>
            </w:pPr>
            <w:r>
              <w:rPr>
                <w:rFonts w:ascii="Times New Roman" w:eastAsiaTheme="minorHAnsi" w:hAnsi="Times New Roman"/>
                <w:b/>
                <w:sz w:val="20"/>
                <w:szCs w:val="20"/>
                <w:lang w:val="en-US"/>
              </w:rPr>
              <w:t>14</w:t>
            </w:r>
          </w:p>
        </w:tc>
        <w:tc>
          <w:tcPr>
            <w:tcW w:w="8957" w:type="dxa"/>
            <w:tcBorders>
              <w:left w:val="nil"/>
            </w:tcBorders>
            <w:shd w:val="clear" w:color="auto" w:fill="D9D9D9" w:themeFill="background1" w:themeFillShade="D9"/>
            <w:vAlign w:val="center"/>
          </w:tcPr>
          <w:p w14:paraId="5375B655"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Final Exam</w:t>
            </w:r>
          </w:p>
        </w:tc>
      </w:tr>
    </w:tbl>
    <w:p w14:paraId="78DAE481" w14:textId="77777777" w:rsidR="00B85F22" w:rsidRPr="00B85F22" w:rsidRDefault="00B85F22" w:rsidP="00B85F22">
      <w:pPr>
        <w:spacing w:after="0" w:line="240" w:lineRule="auto"/>
        <w:rPr>
          <w:rFonts w:asciiTheme="minorHAnsi" w:eastAsiaTheme="minorHAnsi" w:hAnsiTheme="minorHAnsi" w:cstheme="minorBidi"/>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85F22" w:rsidRPr="00B85F22" w14:paraId="5AA6397A" w14:textId="77777777" w:rsidTr="00B85F22">
        <w:trPr>
          <w:trHeight w:val="312"/>
        </w:trPr>
        <w:tc>
          <w:tcPr>
            <w:tcW w:w="9624" w:type="dxa"/>
            <w:gridSpan w:val="4"/>
            <w:shd w:val="clear" w:color="auto" w:fill="FFF2CC" w:themeFill="accent4" w:themeFillTint="33"/>
            <w:vAlign w:val="center"/>
          </w:tcPr>
          <w:p w14:paraId="007D1BF5"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Calculation of Course Workload</w:t>
            </w:r>
          </w:p>
        </w:tc>
      </w:tr>
      <w:tr w:rsidR="00B85F22" w:rsidRPr="00B85F22" w14:paraId="20AB6EE7" w14:textId="77777777" w:rsidTr="00B85F22">
        <w:trPr>
          <w:trHeight w:val="312"/>
        </w:trPr>
        <w:tc>
          <w:tcPr>
            <w:tcW w:w="5797" w:type="dxa"/>
            <w:shd w:val="clear" w:color="auto" w:fill="FFF2CC" w:themeFill="accent4" w:themeFillTint="33"/>
            <w:vAlign w:val="center"/>
          </w:tcPr>
          <w:p w14:paraId="35F7F55C"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Activities</w:t>
            </w:r>
          </w:p>
        </w:tc>
        <w:tc>
          <w:tcPr>
            <w:tcW w:w="1275" w:type="dxa"/>
            <w:shd w:val="clear" w:color="auto" w:fill="FFF2CC" w:themeFill="accent4" w:themeFillTint="33"/>
            <w:vAlign w:val="center"/>
          </w:tcPr>
          <w:p w14:paraId="048C88EB"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Number</w:t>
            </w:r>
          </w:p>
        </w:tc>
        <w:tc>
          <w:tcPr>
            <w:tcW w:w="1276" w:type="dxa"/>
            <w:shd w:val="clear" w:color="auto" w:fill="FFF2CC" w:themeFill="accent4" w:themeFillTint="33"/>
            <w:vAlign w:val="center"/>
          </w:tcPr>
          <w:p w14:paraId="1E6D3F38"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Time (Hour)</w:t>
            </w:r>
          </w:p>
        </w:tc>
        <w:tc>
          <w:tcPr>
            <w:tcW w:w="1276" w:type="dxa"/>
            <w:shd w:val="clear" w:color="auto" w:fill="FFF2CC" w:themeFill="accent4" w:themeFillTint="33"/>
            <w:vAlign w:val="center"/>
          </w:tcPr>
          <w:p w14:paraId="601F0263"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Total Workload (Hour)</w:t>
            </w:r>
          </w:p>
        </w:tc>
      </w:tr>
      <w:tr w:rsidR="00B85F22" w:rsidRPr="00B85F22" w14:paraId="5F34603E" w14:textId="77777777" w:rsidTr="00B85F22">
        <w:trPr>
          <w:trHeight w:val="312"/>
        </w:trPr>
        <w:tc>
          <w:tcPr>
            <w:tcW w:w="5797" w:type="dxa"/>
            <w:shd w:val="clear" w:color="auto" w:fill="FFFFFF" w:themeFill="background1"/>
            <w:vAlign w:val="center"/>
          </w:tcPr>
          <w:p w14:paraId="6BCA4CB6"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Course Time (number of course hours per week)</w:t>
            </w:r>
          </w:p>
        </w:tc>
        <w:tc>
          <w:tcPr>
            <w:tcW w:w="1275" w:type="dxa"/>
            <w:shd w:val="clear" w:color="auto" w:fill="FFFFFF" w:themeFill="background1"/>
            <w:vAlign w:val="center"/>
          </w:tcPr>
          <w:p w14:paraId="4AEDD62E"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213E8A7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7753A6D6"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249136D2" w14:textId="77777777" w:rsidTr="00B85F22">
        <w:trPr>
          <w:trHeight w:val="312"/>
        </w:trPr>
        <w:tc>
          <w:tcPr>
            <w:tcW w:w="5797" w:type="dxa"/>
            <w:shd w:val="clear" w:color="auto" w:fill="FFFFFF" w:themeFill="background1"/>
            <w:vAlign w:val="center"/>
          </w:tcPr>
          <w:p w14:paraId="775D1824"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Classroom Studying Time (review, reinforcing, </w:t>
            </w:r>
            <w:proofErr w:type="spellStart"/>
            <w:r w:rsidRPr="00B85F22">
              <w:rPr>
                <w:rFonts w:ascii="Times New Roman" w:eastAsiaTheme="minorHAnsi" w:hAnsi="Times New Roman"/>
                <w:sz w:val="20"/>
                <w:szCs w:val="20"/>
                <w:lang w:val="en-US"/>
              </w:rPr>
              <w:t>prestudy</w:t>
            </w:r>
            <w:proofErr w:type="spellEnd"/>
            <w:r w:rsidRPr="00B85F22">
              <w:rPr>
                <w:rFonts w:ascii="Times New Roman" w:eastAsiaTheme="minorHAnsi" w:hAnsi="Times New Roman"/>
                <w:sz w:val="20"/>
                <w:szCs w:val="20"/>
                <w:lang w:val="en-US"/>
              </w:rPr>
              <w:t>,….)</w:t>
            </w:r>
          </w:p>
        </w:tc>
        <w:tc>
          <w:tcPr>
            <w:tcW w:w="1275" w:type="dxa"/>
            <w:shd w:val="clear" w:color="auto" w:fill="FFFFFF" w:themeFill="background1"/>
            <w:vAlign w:val="center"/>
          </w:tcPr>
          <w:p w14:paraId="4974135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0515D62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31C66EB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5AF04F54" w14:textId="77777777" w:rsidTr="00B85F22">
        <w:trPr>
          <w:trHeight w:val="312"/>
        </w:trPr>
        <w:tc>
          <w:tcPr>
            <w:tcW w:w="5797" w:type="dxa"/>
            <w:shd w:val="clear" w:color="auto" w:fill="FFFFFF" w:themeFill="background1"/>
            <w:vAlign w:val="center"/>
          </w:tcPr>
          <w:p w14:paraId="71F0EACE"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Homework</w:t>
            </w:r>
          </w:p>
        </w:tc>
        <w:tc>
          <w:tcPr>
            <w:tcW w:w="1275" w:type="dxa"/>
            <w:shd w:val="clear" w:color="auto" w:fill="FFFFFF" w:themeFill="background1"/>
            <w:vAlign w:val="center"/>
          </w:tcPr>
          <w:p w14:paraId="426CDCD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10</w:t>
            </w:r>
          </w:p>
        </w:tc>
        <w:tc>
          <w:tcPr>
            <w:tcW w:w="1276" w:type="dxa"/>
            <w:shd w:val="clear" w:color="auto" w:fill="FFFFFF" w:themeFill="background1"/>
            <w:vAlign w:val="center"/>
          </w:tcPr>
          <w:p w14:paraId="6561159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w:t>
            </w:r>
          </w:p>
        </w:tc>
        <w:tc>
          <w:tcPr>
            <w:tcW w:w="1276" w:type="dxa"/>
            <w:shd w:val="clear" w:color="auto" w:fill="FFFFFF" w:themeFill="background1"/>
            <w:vAlign w:val="center"/>
          </w:tcPr>
          <w:p w14:paraId="588755B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40</w:t>
            </w:r>
          </w:p>
        </w:tc>
      </w:tr>
      <w:tr w:rsidR="00B85F22" w:rsidRPr="00B85F22" w14:paraId="7B9C2F6B" w14:textId="77777777" w:rsidTr="00B85F22">
        <w:trPr>
          <w:trHeight w:val="312"/>
        </w:trPr>
        <w:tc>
          <w:tcPr>
            <w:tcW w:w="5797" w:type="dxa"/>
            <w:shd w:val="clear" w:color="auto" w:fill="FFFFFF" w:themeFill="background1"/>
            <w:vAlign w:val="center"/>
          </w:tcPr>
          <w:p w14:paraId="50204166"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Quiz Exam</w:t>
            </w:r>
          </w:p>
        </w:tc>
        <w:tc>
          <w:tcPr>
            <w:tcW w:w="1275" w:type="dxa"/>
            <w:shd w:val="clear" w:color="auto" w:fill="FFFFFF" w:themeFill="background1"/>
            <w:vAlign w:val="center"/>
          </w:tcPr>
          <w:p w14:paraId="0079D7E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D5B5C7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4F7A5B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1F5FE770" w14:textId="77777777" w:rsidTr="00B85F22">
        <w:trPr>
          <w:trHeight w:val="312"/>
        </w:trPr>
        <w:tc>
          <w:tcPr>
            <w:tcW w:w="5797" w:type="dxa"/>
            <w:shd w:val="clear" w:color="auto" w:fill="FFFFFF" w:themeFill="background1"/>
            <w:vAlign w:val="center"/>
          </w:tcPr>
          <w:p w14:paraId="31D41DF3"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Quiz Exam</w:t>
            </w:r>
          </w:p>
        </w:tc>
        <w:tc>
          <w:tcPr>
            <w:tcW w:w="1275" w:type="dxa"/>
            <w:shd w:val="clear" w:color="auto" w:fill="FFFFFF" w:themeFill="background1"/>
            <w:vAlign w:val="center"/>
          </w:tcPr>
          <w:p w14:paraId="318DB35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2425F60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F5D750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71E349D6" w14:textId="77777777" w:rsidTr="00B85F22">
        <w:trPr>
          <w:trHeight w:val="312"/>
        </w:trPr>
        <w:tc>
          <w:tcPr>
            <w:tcW w:w="5797" w:type="dxa"/>
            <w:shd w:val="clear" w:color="auto" w:fill="FFFFFF" w:themeFill="background1"/>
            <w:vAlign w:val="center"/>
          </w:tcPr>
          <w:p w14:paraId="3D3E6F42"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Oral exam </w:t>
            </w:r>
          </w:p>
        </w:tc>
        <w:tc>
          <w:tcPr>
            <w:tcW w:w="1275" w:type="dxa"/>
            <w:shd w:val="clear" w:color="auto" w:fill="FFFFFF" w:themeFill="background1"/>
            <w:vAlign w:val="center"/>
          </w:tcPr>
          <w:p w14:paraId="1F3EF9F7"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4E083B0B"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2CCDE552"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727887EE" w14:textId="77777777" w:rsidTr="00B85F22">
        <w:trPr>
          <w:trHeight w:val="312"/>
        </w:trPr>
        <w:tc>
          <w:tcPr>
            <w:tcW w:w="5797" w:type="dxa"/>
            <w:shd w:val="clear" w:color="auto" w:fill="FFFFFF" w:themeFill="background1"/>
            <w:vAlign w:val="center"/>
          </w:tcPr>
          <w:p w14:paraId="379488C9"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 xml:space="preserve">Studying for Oral Exam </w:t>
            </w:r>
          </w:p>
        </w:tc>
        <w:tc>
          <w:tcPr>
            <w:tcW w:w="1275" w:type="dxa"/>
            <w:shd w:val="clear" w:color="auto" w:fill="FFFFFF" w:themeFill="background1"/>
            <w:vAlign w:val="center"/>
          </w:tcPr>
          <w:p w14:paraId="58504C2D"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B874D4A"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30ACDBC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59F1DEC9" w14:textId="77777777" w:rsidTr="00B85F22">
        <w:trPr>
          <w:trHeight w:val="312"/>
        </w:trPr>
        <w:tc>
          <w:tcPr>
            <w:tcW w:w="5797" w:type="dxa"/>
            <w:shd w:val="clear" w:color="auto" w:fill="FFFFFF" w:themeFill="background1"/>
            <w:vAlign w:val="center"/>
          </w:tcPr>
          <w:p w14:paraId="1503B478"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Report (Preparation and presentation time included)</w:t>
            </w:r>
          </w:p>
        </w:tc>
        <w:tc>
          <w:tcPr>
            <w:tcW w:w="1275" w:type="dxa"/>
            <w:shd w:val="clear" w:color="auto" w:fill="FFFFFF" w:themeFill="background1"/>
            <w:vAlign w:val="center"/>
          </w:tcPr>
          <w:p w14:paraId="4A2F0E93"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0A4EF2F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1CBFE92"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673916DF" w14:textId="77777777" w:rsidTr="00B85F22">
        <w:trPr>
          <w:trHeight w:val="312"/>
        </w:trPr>
        <w:tc>
          <w:tcPr>
            <w:tcW w:w="5797" w:type="dxa"/>
            <w:shd w:val="clear" w:color="auto" w:fill="FFFFFF" w:themeFill="background1"/>
            <w:vAlign w:val="center"/>
          </w:tcPr>
          <w:p w14:paraId="2EFCA441"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Project (Preparation and presentation time included)</w:t>
            </w:r>
          </w:p>
        </w:tc>
        <w:tc>
          <w:tcPr>
            <w:tcW w:w="1275" w:type="dxa"/>
            <w:shd w:val="clear" w:color="auto" w:fill="FFFFFF" w:themeFill="background1"/>
            <w:vAlign w:val="center"/>
          </w:tcPr>
          <w:p w14:paraId="2D36264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1677BBD"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4A02C47F"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28100867" w14:textId="77777777" w:rsidTr="00B85F22">
        <w:trPr>
          <w:trHeight w:val="312"/>
        </w:trPr>
        <w:tc>
          <w:tcPr>
            <w:tcW w:w="5797" w:type="dxa"/>
            <w:shd w:val="clear" w:color="auto" w:fill="FFFFFF" w:themeFill="background1"/>
            <w:vAlign w:val="center"/>
          </w:tcPr>
          <w:p w14:paraId="142F67F1"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Presentation (Preparation time included)</w:t>
            </w:r>
          </w:p>
        </w:tc>
        <w:tc>
          <w:tcPr>
            <w:tcW w:w="1275" w:type="dxa"/>
            <w:shd w:val="clear" w:color="auto" w:fill="FFFFFF" w:themeFill="background1"/>
            <w:vAlign w:val="center"/>
          </w:tcPr>
          <w:p w14:paraId="79B356D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7017BBEA"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990EE3A"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44280B5B" w14:textId="77777777" w:rsidTr="00B85F22">
        <w:trPr>
          <w:trHeight w:val="312"/>
        </w:trPr>
        <w:tc>
          <w:tcPr>
            <w:tcW w:w="5797" w:type="dxa"/>
            <w:shd w:val="clear" w:color="auto" w:fill="FFFFFF" w:themeFill="background1"/>
            <w:vAlign w:val="center"/>
          </w:tcPr>
          <w:p w14:paraId="0A1F2F63"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Intervention</w:t>
            </w:r>
          </w:p>
        </w:tc>
        <w:tc>
          <w:tcPr>
            <w:tcW w:w="1275" w:type="dxa"/>
            <w:shd w:val="clear" w:color="auto" w:fill="FFFFFF" w:themeFill="background1"/>
            <w:vAlign w:val="center"/>
          </w:tcPr>
          <w:p w14:paraId="6969A5E1"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50D9C6E"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4636ECD2"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sz w:val="20"/>
                <w:szCs w:val="20"/>
                <w:lang w:val="tr-TR"/>
              </w:rPr>
              <w:t>-</w:t>
            </w:r>
          </w:p>
        </w:tc>
      </w:tr>
      <w:tr w:rsidR="00B85F22" w:rsidRPr="00B85F22" w14:paraId="65779A04" w14:textId="77777777" w:rsidTr="00B85F22">
        <w:trPr>
          <w:trHeight w:val="312"/>
        </w:trPr>
        <w:tc>
          <w:tcPr>
            <w:tcW w:w="5797" w:type="dxa"/>
            <w:shd w:val="clear" w:color="auto" w:fill="FFFFFF" w:themeFill="background1"/>
            <w:vAlign w:val="center"/>
          </w:tcPr>
          <w:p w14:paraId="4F487E72"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 Exam</w:t>
            </w:r>
          </w:p>
        </w:tc>
        <w:tc>
          <w:tcPr>
            <w:tcW w:w="1275" w:type="dxa"/>
            <w:shd w:val="clear" w:color="auto" w:fill="FFFFFF" w:themeFill="background1"/>
            <w:vAlign w:val="center"/>
          </w:tcPr>
          <w:p w14:paraId="2B27B3D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2D2AB2BE"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5A17FDF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26A68C39" w14:textId="77777777" w:rsidTr="00B85F22">
        <w:trPr>
          <w:trHeight w:val="312"/>
        </w:trPr>
        <w:tc>
          <w:tcPr>
            <w:tcW w:w="5797" w:type="dxa"/>
            <w:shd w:val="clear" w:color="auto" w:fill="FFFFFF" w:themeFill="background1"/>
            <w:vAlign w:val="center"/>
          </w:tcPr>
          <w:p w14:paraId="385C73C1"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Mid-Term Exam</w:t>
            </w:r>
          </w:p>
        </w:tc>
        <w:tc>
          <w:tcPr>
            <w:tcW w:w="1275" w:type="dxa"/>
            <w:shd w:val="clear" w:color="auto" w:fill="FFFFFF" w:themeFill="background1"/>
            <w:vAlign w:val="center"/>
          </w:tcPr>
          <w:p w14:paraId="4DD186F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7A3348A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c>
          <w:tcPr>
            <w:tcW w:w="1276" w:type="dxa"/>
            <w:shd w:val="clear" w:color="auto" w:fill="FFFFFF" w:themeFill="background1"/>
            <w:vAlign w:val="center"/>
          </w:tcPr>
          <w:p w14:paraId="1C774534"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w:t>
            </w:r>
          </w:p>
        </w:tc>
      </w:tr>
      <w:tr w:rsidR="00B85F22" w:rsidRPr="00B85F22" w14:paraId="65F4BCF5" w14:textId="77777777" w:rsidTr="00B85F22">
        <w:trPr>
          <w:trHeight w:val="312"/>
        </w:trPr>
        <w:tc>
          <w:tcPr>
            <w:tcW w:w="5797" w:type="dxa"/>
            <w:shd w:val="clear" w:color="auto" w:fill="FFFFFF" w:themeFill="background1"/>
            <w:vAlign w:val="center"/>
          </w:tcPr>
          <w:p w14:paraId="5E5E2040"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Final Exam</w:t>
            </w:r>
          </w:p>
        </w:tc>
        <w:tc>
          <w:tcPr>
            <w:tcW w:w="1275" w:type="dxa"/>
            <w:shd w:val="clear" w:color="auto" w:fill="FFFFFF" w:themeFill="background1"/>
            <w:vAlign w:val="center"/>
          </w:tcPr>
          <w:p w14:paraId="5C08244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3F644FE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065AD6F2"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10FA8BEB" w14:textId="77777777" w:rsidTr="00B85F22">
        <w:trPr>
          <w:trHeight w:val="312"/>
        </w:trPr>
        <w:tc>
          <w:tcPr>
            <w:tcW w:w="5797" w:type="dxa"/>
            <w:tcBorders>
              <w:bottom w:val="single" w:sz="12" w:space="0" w:color="auto"/>
            </w:tcBorders>
            <w:shd w:val="clear" w:color="auto" w:fill="FFFFFF" w:themeFill="background1"/>
            <w:vAlign w:val="center"/>
          </w:tcPr>
          <w:p w14:paraId="7901E1EF"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Final Exam</w:t>
            </w:r>
          </w:p>
        </w:tc>
        <w:tc>
          <w:tcPr>
            <w:tcW w:w="1275" w:type="dxa"/>
            <w:shd w:val="clear" w:color="auto" w:fill="FFFFFF" w:themeFill="background1"/>
            <w:vAlign w:val="center"/>
          </w:tcPr>
          <w:p w14:paraId="58459358"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00328B30"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3</w:t>
            </w:r>
          </w:p>
        </w:tc>
        <w:tc>
          <w:tcPr>
            <w:tcW w:w="1276" w:type="dxa"/>
            <w:shd w:val="clear" w:color="auto" w:fill="FFFFFF" w:themeFill="background1"/>
            <w:vAlign w:val="center"/>
          </w:tcPr>
          <w:p w14:paraId="2E12595A"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42</w:t>
            </w:r>
          </w:p>
        </w:tc>
      </w:tr>
      <w:tr w:rsidR="00B85F22" w:rsidRPr="00B85F22" w14:paraId="19D9050F" w14:textId="77777777" w:rsidTr="00B85F22">
        <w:trPr>
          <w:trHeight w:val="312"/>
        </w:trPr>
        <w:tc>
          <w:tcPr>
            <w:tcW w:w="5797" w:type="dxa"/>
            <w:tcBorders>
              <w:bottom w:val="single" w:sz="12" w:space="0" w:color="auto"/>
            </w:tcBorders>
            <w:shd w:val="clear" w:color="auto" w:fill="FFFFFF" w:themeFill="background1"/>
            <w:vAlign w:val="center"/>
          </w:tcPr>
          <w:p w14:paraId="76D67D66"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Supplemental Exam</w:t>
            </w:r>
          </w:p>
        </w:tc>
        <w:tc>
          <w:tcPr>
            <w:tcW w:w="1275" w:type="dxa"/>
            <w:shd w:val="clear" w:color="auto" w:fill="FFFFFF" w:themeFill="background1"/>
            <w:vAlign w:val="center"/>
          </w:tcPr>
          <w:p w14:paraId="1D95B9C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w:t>
            </w:r>
          </w:p>
        </w:tc>
        <w:tc>
          <w:tcPr>
            <w:tcW w:w="1276" w:type="dxa"/>
            <w:shd w:val="clear" w:color="auto" w:fill="FFFFFF" w:themeFill="background1"/>
            <w:vAlign w:val="center"/>
          </w:tcPr>
          <w:p w14:paraId="1403D2CB"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2</w:t>
            </w:r>
          </w:p>
        </w:tc>
        <w:tc>
          <w:tcPr>
            <w:tcW w:w="1276" w:type="dxa"/>
            <w:shd w:val="clear" w:color="auto" w:fill="FFFFFF" w:themeFill="background1"/>
            <w:vAlign w:val="center"/>
          </w:tcPr>
          <w:p w14:paraId="71BA79A1"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2</w:t>
            </w:r>
          </w:p>
        </w:tc>
      </w:tr>
      <w:tr w:rsidR="00B85F22" w:rsidRPr="00B85F22" w14:paraId="2483D802" w14:textId="77777777" w:rsidTr="00B85F22">
        <w:trPr>
          <w:trHeight w:val="312"/>
        </w:trPr>
        <w:tc>
          <w:tcPr>
            <w:tcW w:w="5797" w:type="dxa"/>
            <w:tcBorders>
              <w:bottom w:val="single" w:sz="12" w:space="0" w:color="auto"/>
            </w:tcBorders>
            <w:shd w:val="clear" w:color="auto" w:fill="FFFFFF" w:themeFill="background1"/>
            <w:vAlign w:val="center"/>
          </w:tcPr>
          <w:p w14:paraId="35A3D5C2" w14:textId="77777777" w:rsidR="00B85F22" w:rsidRPr="00B85F22" w:rsidRDefault="00B85F22" w:rsidP="00B85F22">
            <w:pPr>
              <w:spacing w:after="0" w:line="240" w:lineRule="auto"/>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Studying for Supplemental Exam</w:t>
            </w:r>
          </w:p>
        </w:tc>
        <w:tc>
          <w:tcPr>
            <w:tcW w:w="1275" w:type="dxa"/>
            <w:shd w:val="clear" w:color="auto" w:fill="FFFFFF" w:themeFill="background1"/>
            <w:vAlign w:val="center"/>
          </w:tcPr>
          <w:p w14:paraId="694C4DFD"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14</w:t>
            </w:r>
          </w:p>
        </w:tc>
        <w:tc>
          <w:tcPr>
            <w:tcW w:w="1276" w:type="dxa"/>
            <w:shd w:val="clear" w:color="auto" w:fill="FFFFFF" w:themeFill="background1"/>
            <w:vAlign w:val="center"/>
          </w:tcPr>
          <w:p w14:paraId="2F58CCEF"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4</w:t>
            </w:r>
          </w:p>
        </w:tc>
        <w:tc>
          <w:tcPr>
            <w:tcW w:w="1276" w:type="dxa"/>
            <w:shd w:val="clear" w:color="auto" w:fill="FFFFFF" w:themeFill="background1"/>
            <w:vAlign w:val="center"/>
          </w:tcPr>
          <w:p w14:paraId="7CBAC77C"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r w:rsidRPr="00B85F22">
              <w:rPr>
                <w:rFonts w:ascii="Times New Roman" w:eastAsiaTheme="minorHAnsi" w:hAnsi="Times New Roman"/>
                <w:sz w:val="20"/>
                <w:szCs w:val="20"/>
                <w:lang w:val="tr-TR"/>
              </w:rPr>
              <w:t>56</w:t>
            </w:r>
          </w:p>
        </w:tc>
      </w:tr>
      <w:tr w:rsidR="00B85F22" w:rsidRPr="00B85F22" w14:paraId="5167E88F" w14:textId="77777777" w:rsidTr="00B85F2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1029738" w14:textId="77777777" w:rsidR="00B85F22" w:rsidRPr="00B85F22" w:rsidRDefault="00B85F22" w:rsidP="00B85F22">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B703F06" w14:textId="77777777" w:rsidR="00B85F22" w:rsidRPr="00B85F22" w:rsidRDefault="00B85F22" w:rsidP="00B85F22">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Total workload</w:t>
            </w:r>
          </w:p>
        </w:tc>
        <w:tc>
          <w:tcPr>
            <w:tcW w:w="1276" w:type="dxa"/>
            <w:shd w:val="clear" w:color="auto" w:fill="FFFFFF" w:themeFill="background1"/>
            <w:vAlign w:val="center"/>
          </w:tcPr>
          <w:p w14:paraId="6C2E906F"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225</w:t>
            </w:r>
          </w:p>
        </w:tc>
      </w:tr>
      <w:tr w:rsidR="00B85F22" w:rsidRPr="00B85F22" w14:paraId="3A2E5C3E" w14:textId="77777777" w:rsidTr="00B85F22">
        <w:trPr>
          <w:trHeight w:val="347"/>
        </w:trPr>
        <w:tc>
          <w:tcPr>
            <w:tcW w:w="5797" w:type="dxa"/>
            <w:tcBorders>
              <w:top w:val="nil"/>
              <w:left w:val="nil"/>
              <w:bottom w:val="nil"/>
              <w:right w:val="single" w:sz="12" w:space="0" w:color="auto"/>
            </w:tcBorders>
            <w:shd w:val="clear" w:color="auto" w:fill="FFFFFF" w:themeFill="background1"/>
            <w:vAlign w:val="center"/>
          </w:tcPr>
          <w:p w14:paraId="1A51A811" w14:textId="77777777" w:rsidR="00B85F22" w:rsidRPr="00B85F22" w:rsidRDefault="00B85F22" w:rsidP="00B85F22">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9A96027" w14:textId="77777777" w:rsidR="00B85F22" w:rsidRPr="00B85F22" w:rsidRDefault="00B85F22" w:rsidP="00B85F22">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Total workload / 30</w:t>
            </w:r>
          </w:p>
        </w:tc>
        <w:tc>
          <w:tcPr>
            <w:tcW w:w="1276" w:type="dxa"/>
            <w:shd w:val="clear" w:color="auto" w:fill="FFFFFF" w:themeFill="background1"/>
            <w:vAlign w:val="center"/>
          </w:tcPr>
          <w:p w14:paraId="01DA990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225/30</w:t>
            </w:r>
          </w:p>
        </w:tc>
      </w:tr>
      <w:tr w:rsidR="00B85F22" w:rsidRPr="00B85F22" w14:paraId="2B48267F" w14:textId="77777777" w:rsidTr="00B85F22">
        <w:trPr>
          <w:trHeight w:val="312"/>
        </w:trPr>
        <w:tc>
          <w:tcPr>
            <w:tcW w:w="5797" w:type="dxa"/>
            <w:tcBorders>
              <w:top w:val="nil"/>
              <w:left w:val="nil"/>
              <w:bottom w:val="nil"/>
              <w:right w:val="single" w:sz="12" w:space="0" w:color="auto"/>
            </w:tcBorders>
            <w:vAlign w:val="center"/>
          </w:tcPr>
          <w:p w14:paraId="1F958C2C" w14:textId="77777777" w:rsidR="00B85F22" w:rsidRPr="00B85F22" w:rsidRDefault="00B85F22" w:rsidP="00B85F22">
            <w:pPr>
              <w:spacing w:after="0" w:line="240" w:lineRule="auto"/>
              <w:jc w:val="right"/>
              <w:rPr>
                <w:rFonts w:ascii="Times New Roman" w:eastAsiaTheme="minorHAnsi" w:hAnsi="Times New Roman"/>
                <w:sz w:val="20"/>
                <w:szCs w:val="20"/>
                <w:lang w:val="en-US"/>
              </w:rPr>
            </w:pPr>
          </w:p>
        </w:tc>
        <w:tc>
          <w:tcPr>
            <w:tcW w:w="2551" w:type="dxa"/>
            <w:gridSpan w:val="2"/>
            <w:tcBorders>
              <w:left w:val="single" w:sz="12" w:space="0" w:color="auto"/>
            </w:tcBorders>
            <w:vAlign w:val="center"/>
          </w:tcPr>
          <w:p w14:paraId="472F2FB4" w14:textId="77777777" w:rsidR="00B85F22" w:rsidRPr="00B85F22" w:rsidRDefault="00B85F22" w:rsidP="00B85F22">
            <w:pPr>
              <w:spacing w:after="0" w:line="240" w:lineRule="auto"/>
              <w:jc w:val="right"/>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Course ECTS Credit</w:t>
            </w:r>
          </w:p>
        </w:tc>
        <w:tc>
          <w:tcPr>
            <w:tcW w:w="1276" w:type="dxa"/>
            <w:vAlign w:val="center"/>
          </w:tcPr>
          <w:p w14:paraId="7845DD4F"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Cs/>
                <w:sz w:val="20"/>
                <w:szCs w:val="20"/>
                <w:lang w:val="tr-TR"/>
              </w:rPr>
              <w:t>7,5</w:t>
            </w:r>
          </w:p>
        </w:tc>
      </w:tr>
    </w:tbl>
    <w:p w14:paraId="09F9A74A" w14:textId="77777777" w:rsidR="00B85F22" w:rsidRPr="00B85F22" w:rsidRDefault="00B85F22" w:rsidP="00B85F22">
      <w:pPr>
        <w:spacing w:after="160" w:line="259" w:lineRule="auto"/>
        <w:rPr>
          <w:rFonts w:asciiTheme="minorHAnsi" w:eastAsiaTheme="minorHAnsi" w:hAnsiTheme="minorHAnsi" w:cstheme="minorBidi"/>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85F22" w:rsidRPr="00B85F22" w14:paraId="37694ED9" w14:textId="77777777" w:rsidTr="00B85F22">
        <w:trPr>
          <w:trHeight w:val="312"/>
        </w:trPr>
        <w:tc>
          <w:tcPr>
            <w:tcW w:w="9624" w:type="dxa"/>
            <w:gridSpan w:val="2"/>
            <w:shd w:val="clear" w:color="auto" w:fill="FFF2CC" w:themeFill="accent4" w:themeFillTint="33"/>
            <w:vAlign w:val="center"/>
          </w:tcPr>
          <w:p w14:paraId="49936A7E"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Evaluation</w:t>
            </w:r>
          </w:p>
        </w:tc>
      </w:tr>
      <w:tr w:rsidR="00B85F22" w:rsidRPr="00B85F22" w14:paraId="3E55264E" w14:textId="77777777" w:rsidTr="00B85F22">
        <w:trPr>
          <w:trHeight w:val="369"/>
        </w:trPr>
        <w:tc>
          <w:tcPr>
            <w:tcW w:w="5797" w:type="dxa"/>
            <w:vAlign w:val="center"/>
          </w:tcPr>
          <w:p w14:paraId="5E02A3F6"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Activity Type</w:t>
            </w:r>
          </w:p>
        </w:tc>
        <w:tc>
          <w:tcPr>
            <w:tcW w:w="3827" w:type="dxa"/>
            <w:vAlign w:val="center"/>
          </w:tcPr>
          <w:p w14:paraId="2658F8FF" w14:textId="77777777" w:rsidR="00B85F22" w:rsidRPr="00B85F22" w:rsidRDefault="00B85F22" w:rsidP="00B85F22">
            <w:pPr>
              <w:spacing w:after="0" w:line="240" w:lineRule="auto"/>
              <w:jc w:val="center"/>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w:t>
            </w:r>
            <w:r w:rsidR="00826497">
              <w:rPr>
                <w:rFonts w:ascii="Times New Roman" w:eastAsiaTheme="minorHAnsi" w:hAnsi="Times New Roman"/>
                <w:b/>
                <w:sz w:val="20"/>
                <w:szCs w:val="20"/>
                <w:lang w:val="en-US"/>
              </w:rPr>
              <w:t>40</w:t>
            </w:r>
          </w:p>
        </w:tc>
      </w:tr>
      <w:tr w:rsidR="00B85F22" w:rsidRPr="00B85F22" w14:paraId="4A5F401A" w14:textId="77777777" w:rsidTr="00B85F22">
        <w:trPr>
          <w:trHeight w:val="369"/>
        </w:trPr>
        <w:sdt>
          <w:sdtPr>
            <w:rPr>
              <w:rFonts w:ascii="Times New Roman" w:eastAsiaTheme="minorHAnsi" w:hAnsi="Times New Roman"/>
              <w:sz w:val="20"/>
              <w:szCs w:val="20"/>
              <w:lang w:val="en-US"/>
            </w:rPr>
            <w:id w:val="145559844"/>
            <w:placeholder>
              <w:docPart w:val="EBCCE35CF1EF4B46B78738D12311B3DF"/>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3AB45BE" w14:textId="77777777" w:rsidR="00B85F22" w:rsidRPr="00B85F22" w:rsidRDefault="00B85F22" w:rsidP="00B85F22">
                <w:pPr>
                  <w:spacing w:after="0" w:line="240" w:lineRule="auto"/>
                  <w:ind w:left="303"/>
                  <w:rPr>
                    <w:rFonts w:ascii="Times New Roman" w:eastAsiaTheme="minorHAnsi" w:hAnsi="Times New Roman"/>
                    <w:sz w:val="20"/>
                    <w:szCs w:val="20"/>
                    <w:lang w:val="en-US"/>
                  </w:rPr>
                </w:pPr>
                <w:r w:rsidRPr="00B85F22">
                  <w:rPr>
                    <w:rFonts w:ascii="Times New Roman" w:eastAsiaTheme="minorHAnsi" w:hAnsi="Times New Roman"/>
                    <w:sz w:val="20"/>
                    <w:szCs w:val="20"/>
                    <w:lang w:val="en-US"/>
                  </w:rPr>
                  <w:t>Mid-term</w:t>
                </w:r>
              </w:p>
            </w:tc>
          </w:sdtContent>
        </w:sdt>
        <w:tc>
          <w:tcPr>
            <w:tcW w:w="3827" w:type="dxa"/>
            <w:vAlign w:val="center"/>
          </w:tcPr>
          <w:p w14:paraId="3C9F67D6"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r>
      <w:tr w:rsidR="00B85F22" w:rsidRPr="00B85F22" w14:paraId="410F57AE" w14:textId="77777777" w:rsidTr="00B85F22">
        <w:trPr>
          <w:trHeight w:val="369"/>
        </w:trPr>
        <w:tc>
          <w:tcPr>
            <w:tcW w:w="5797" w:type="dxa"/>
            <w:vAlign w:val="center"/>
          </w:tcPr>
          <w:p w14:paraId="432B0A99"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Final Exam</w:t>
            </w:r>
          </w:p>
        </w:tc>
        <w:tc>
          <w:tcPr>
            <w:tcW w:w="3827" w:type="dxa"/>
            <w:vAlign w:val="center"/>
          </w:tcPr>
          <w:p w14:paraId="654271A9" w14:textId="77777777" w:rsidR="00B85F22" w:rsidRPr="00B85F22" w:rsidRDefault="00826497"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60</w:t>
            </w:r>
          </w:p>
        </w:tc>
      </w:tr>
      <w:tr w:rsidR="00B85F22" w:rsidRPr="00B85F22" w14:paraId="60935E75" w14:textId="77777777" w:rsidTr="00B85F22">
        <w:trPr>
          <w:trHeight w:val="369"/>
        </w:trPr>
        <w:tc>
          <w:tcPr>
            <w:tcW w:w="5797" w:type="dxa"/>
            <w:vAlign w:val="center"/>
          </w:tcPr>
          <w:p w14:paraId="04A38EA6" w14:textId="77777777" w:rsidR="00B85F22" w:rsidRPr="00B85F22" w:rsidRDefault="00B85F22" w:rsidP="00B85F22">
            <w:pPr>
              <w:spacing w:after="0" w:line="240" w:lineRule="auto"/>
              <w:jc w:val="right"/>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Total</w:t>
            </w:r>
          </w:p>
        </w:tc>
        <w:tc>
          <w:tcPr>
            <w:tcW w:w="3827" w:type="dxa"/>
            <w:vAlign w:val="center"/>
          </w:tcPr>
          <w:p w14:paraId="11A42104" w14:textId="77777777" w:rsidR="00B85F22" w:rsidRPr="00B85F22" w:rsidRDefault="00826497" w:rsidP="00B85F22">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100</w:t>
            </w:r>
          </w:p>
        </w:tc>
      </w:tr>
    </w:tbl>
    <w:p w14:paraId="109B9DB3"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B85F22" w:rsidRPr="00B85F22" w14:paraId="5838EF1B" w14:textId="77777777" w:rsidTr="00B85F22">
        <w:trPr>
          <w:trHeight w:val="587"/>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CFDA4C9"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 xml:space="preserve">RELATIONSHIP BETWEEN THE COURSE LEARNING OUTCOMES AND THE PROGRAM OUTCOMES (PO) </w:t>
            </w:r>
          </w:p>
          <w:p w14:paraId="69A774CE"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 xml:space="preserve">(5: </w:t>
            </w:r>
            <w:proofErr w:type="spellStart"/>
            <w:r w:rsidRPr="00B85F22">
              <w:rPr>
                <w:rFonts w:ascii="Times New Roman" w:eastAsiaTheme="minorHAnsi" w:hAnsi="Times New Roman"/>
                <w:b/>
                <w:sz w:val="20"/>
                <w:szCs w:val="20"/>
                <w:lang w:val="tr-TR"/>
              </w:rPr>
              <w:t>Very</w:t>
            </w:r>
            <w:proofErr w:type="spellEnd"/>
            <w:r w:rsidRPr="00B85F22">
              <w:rPr>
                <w:rFonts w:ascii="Times New Roman" w:eastAsiaTheme="minorHAnsi" w:hAnsi="Times New Roman"/>
                <w:b/>
                <w:sz w:val="20"/>
                <w:szCs w:val="20"/>
                <w:lang w:val="tr-TR"/>
              </w:rPr>
              <w:t xml:space="preserve"> </w:t>
            </w:r>
            <w:proofErr w:type="spellStart"/>
            <w:r w:rsidRPr="00B85F22">
              <w:rPr>
                <w:rFonts w:ascii="Times New Roman" w:eastAsiaTheme="minorHAnsi" w:hAnsi="Times New Roman"/>
                <w:b/>
                <w:sz w:val="20"/>
                <w:szCs w:val="20"/>
                <w:lang w:val="tr-TR"/>
              </w:rPr>
              <w:t>high</w:t>
            </w:r>
            <w:proofErr w:type="spellEnd"/>
            <w:r w:rsidRPr="00B85F22">
              <w:rPr>
                <w:rFonts w:ascii="Times New Roman" w:eastAsiaTheme="minorHAnsi" w:hAnsi="Times New Roman"/>
                <w:b/>
                <w:sz w:val="20"/>
                <w:szCs w:val="20"/>
                <w:lang w:val="tr-TR"/>
              </w:rPr>
              <w:t xml:space="preserve">, 4: High, 3: </w:t>
            </w:r>
            <w:proofErr w:type="spellStart"/>
            <w:r w:rsidRPr="00B85F22">
              <w:rPr>
                <w:rFonts w:ascii="Times New Roman" w:eastAsiaTheme="minorHAnsi" w:hAnsi="Times New Roman"/>
                <w:b/>
                <w:sz w:val="20"/>
                <w:szCs w:val="20"/>
                <w:lang w:val="tr-TR"/>
              </w:rPr>
              <w:t>Middle</w:t>
            </w:r>
            <w:proofErr w:type="spellEnd"/>
            <w:r w:rsidRPr="00B85F22">
              <w:rPr>
                <w:rFonts w:ascii="Times New Roman" w:eastAsiaTheme="minorHAnsi" w:hAnsi="Times New Roman"/>
                <w:b/>
                <w:sz w:val="20"/>
                <w:szCs w:val="20"/>
                <w:lang w:val="tr-TR"/>
              </w:rPr>
              <w:t xml:space="preserve">, 2: </w:t>
            </w:r>
            <w:proofErr w:type="spellStart"/>
            <w:r w:rsidRPr="00B85F22">
              <w:rPr>
                <w:rFonts w:ascii="Times New Roman" w:eastAsiaTheme="minorHAnsi" w:hAnsi="Times New Roman"/>
                <w:b/>
                <w:sz w:val="20"/>
                <w:szCs w:val="20"/>
                <w:lang w:val="tr-TR"/>
              </w:rPr>
              <w:t>Low</w:t>
            </w:r>
            <w:proofErr w:type="spellEnd"/>
            <w:r w:rsidRPr="00B85F22">
              <w:rPr>
                <w:rFonts w:ascii="Times New Roman" w:eastAsiaTheme="minorHAnsi" w:hAnsi="Times New Roman"/>
                <w:b/>
                <w:sz w:val="20"/>
                <w:szCs w:val="20"/>
                <w:lang w:val="tr-TR"/>
              </w:rPr>
              <w:t xml:space="preserve">, 1: </w:t>
            </w:r>
            <w:proofErr w:type="spellStart"/>
            <w:r w:rsidRPr="00B85F22">
              <w:rPr>
                <w:rFonts w:ascii="Times New Roman" w:eastAsiaTheme="minorHAnsi" w:hAnsi="Times New Roman"/>
                <w:b/>
                <w:sz w:val="20"/>
                <w:szCs w:val="20"/>
                <w:lang w:val="tr-TR"/>
              </w:rPr>
              <w:t>Very</w:t>
            </w:r>
            <w:proofErr w:type="spellEnd"/>
            <w:r w:rsidRPr="00B85F22">
              <w:rPr>
                <w:rFonts w:ascii="Times New Roman" w:eastAsiaTheme="minorHAnsi" w:hAnsi="Times New Roman"/>
                <w:b/>
                <w:sz w:val="20"/>
                <w:szCs w:val="20"/>
                <w:lang w:val="tr-TR"/>
              </w:rPr>
              <w:t xml:space="preserve"> </w:t>
            </w:r>
            <w:proofErr w:type="spellStart"/>
            <w:r w:rsidRPr="00B85F22">
              <w:rPr>
                <w:rFonts w:ascii="Times New Roman" w:eastAsiaTheme="minorHAnsi" w:hAnsi="Times New Roman"/>
                <w:b/>
                <w:sz w:val="20"/>
                <w:szCs w:val="20"/>
                <w:lang w:val="tr-TR"/>
              </w:rPr>
              <w:t>low</w:t>
            </w:r>
            <w:proofErr w:type="spellEnd"/>
            <w:r w:rsidRPr="00B85F22">
              <w:rPr>
                <w:rFonts w:ascii="Times New Roman" w:eastAsiaTheme="minorHAnsi" w:hAnsi="Times New Roman"/>
                <w:b/>
                <w:sz w:val="20"/>
                <w:szCs w:val="20"/>
                <w:lang w:val="tr-TR"/>
              </w:rPr>
              <w:t>)</w:t>
            </w:r>
          </w:p>
        </w:tc>
      </w:tr>
      <w:tr w:rsidR="00B85F22" w:rsidRPr="00B85F22" w14:paraId="0A3907B6" w14:textId="77777777" w:rsidTr="00B85F22">
        <w:trPr>
          <w:trHeight w:hRule="exact" w:val="454"/>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1B39CAB5"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3224AD0"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59CC4DD" w14:textId="77777777" w:rsidR="00B85F22" w:rsidRPr="00B85F22" w:rsidRDefault="00B85F22" w:rsidP="00B85F22">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en-US"/>
              </w:rPr>
              <w:t>Contribution</w:t>
            </w:r>
          </w:p>
        </w:tc>
      </w:tr>
      <w:tr w:rsidR="00826497" w:rsidRPr="00B85F22" w14:paraId="7869577D" w14:textId="77777777" w:rsidTr="00751FD0">
        <w:trPr>
          <w:trHeight w:hRule="exact" w:val="698"/>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8E99826"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1</w:t>
            </w:r>
          </w:p>
        </w:tc>
        <w:tc>
          <w:tcPr>
            <w:tcW w:w="7802" w:type="dxa"/>
            <w:tcBorders>
              <w:top w:val="single" w:sz="6" w:space="0" w:color="auto"/>
              <w:left w:val="single" w:sz="6" w:space="0" w:color="auto"/>
              <w:bottom w:val="single" w:sz="6" w:space="0" w:color="auto"/>
              <w:right w:val="single" w:sz="6" w:space="0" w:color="auto"/>
            </w:tcBorders>
            <w:vAlign w:val="center"/>
          </w:tcPr>
          <w:p w14:paraId="447ECB23"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Gather as well as apply knowledge of health sciences</w:t>
            </w:r>
          </w:p>
        </w:tc>
        <w:tc>
          <w:tcPr>
            <w:tcW w:w="1276" w:type="dxa"/>
            <w:tcBorders>
              <w:top w:val="single" w:sz="6" w:space="0" w:color="auto"/>
              <w:left w:val="single" w:sz="6" w:space="0" w:color="auto"/>
              <w:bottom w:val="single" w:sz="6" w:space="0" w:color="auto"/>
              <w:right w:val="single" w:sz="12" w:space="0" w:color="auto"/>
            </w:tcBorders>
            <w:vAlign w:val="center"/>
          </w:tcPr>
          <w:p w14:paraId="4F43D5AE"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100122AE" w14:textId="77777777" w:rsidTr="00751FD0">
        <w:trPr>
          <w:trHeight w:hRule="exact" w:val="537"/>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4E4A19"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2</w:t>
            </w:r>
          </w:p>
        </w:tc>
        <w:tc>
          <w:tcPr>
            <w:tcW w:w="7802" w:type="dxa"/>
            <w:tcBorders>
              <w:top w:val="single" w:sz="6" w:space="0" w:color="auto"/>
              <w:left w:val="single" w:sz="6" w:space="0" w:color="auto"/>
              <w:bottom w:val="single" w:sz="6" w:space="0" w:color="auto"/>
              <w:right w:val="single" w:sz="6" w:space="0" w:color="auto"/>
            </w:tcBorders>
            <w:vAlign w:val="center"/>
          </w:tcPr>
          <w:p w14:paraId="627D8C4D"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Ask scientific questions and form hypothesis</w:t>
            </w:r>
          </w:p>
        </w:tc>
        <w:tc>
          <w:tcPr>
            <w:tcW w:w="1276" w:type="dxa"/>
            <w:tcBorders>
              <w:top w:val="single" w:sz="6" w:space="0" w:color="auto"/>
              <w:left w:val="single" w:sz="6" w:space="0" w:color="auto"/>
              <w:bottom w:val="single" w:sz="6" w:space="0" w:color="auto"/>
              <w:right w:val="single" w:sz="12" w:space="0" w:color="auto"/>
            </w:tcBorders>
            <w:vAlign w:val="center"/>
          </w:tcPr>
          <w:p w14:paraId="057C637B"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6497" w:rsidRPr="00B85F22" w14:paraId="7DC4301B" w14:textId="77777777" w:rsidTr="00D60BED">
        <w:trPr>
          <w:trHeight w:hRule="exact" w:val="563"/>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9C1B25"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3</w:t>
            </w:r>
          </w:p>
        </w:tc>
        <w:tc>
          <w:tcPr>
            <w:tcW w:w="7802" w:type="dxa"/>
            <w:tcBorders>
              <w:top w:val="single" w:sz="6" w:space="0" w:color="auto"/>
              <w:left w:val="single" w:sz="6" w:space="0" w:color="auto"/>
              <w:bottom w:val="single" w:sz="6" w:space="0" w:color="auto"/>
              <w:right w:val="single" w:sz="6" w:space="0" w:color="auto"/>
            </w:tcBorders>
            <w:vAlign w:val="center"/>
          </w:tcPr>
          <w:p w14:paraId="7DCA1B2D"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Search and interpret scientific literature</w:t>
            </w:r>
          </w:p>
        </w:tc>
        <w:tc>
          <w:tcPr>
            <w:tcW w:w="1276" w:type="dxa"/>
            <w:tcBorders>
              <w:top w:val="single" w:sz="6" w:space="0" w:color="auto"/>
              <w:left w:val="single" w:sz="6" w:space="0" w:color="auto"/>
              <w:bottom w:val="single" w:sz="6" w:space="0" w:color="auto"/>
              <w:right w:val="single" w:sz="12" w:space="0" w:color="auto"/>
            </w:tcBorders>
            <w:vAlign w:val="center"/>
          </w:tcPr>
          <w:p w14:paraId="4D818B27"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6497" w:rsidRPr="00B85F22" w14:paraId="1B7ADAB0" w14:textId="77777777" w:rsidTr="00751FD0">
        <w:trPr>
          <w:trHeight w:hRule="exact" w:val="544"/>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766CF3"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4</w:t>
            </w:r>
          </w:p>
        </w:tc>
        <w:tc>
          <w:tcPr>
            <w:tcW w:w="7802" w:type="dxa"/>
            <w:tcBorders>
              <w:top w:val="single" w:sz="6" w:space="0" w:color="auto"/>
              <w:left w:val="single" w:sz="6" w:space="0" w:color="auto"/>
              <w:bottom w:val="single" w:sz="6" w:space="0" w:color="auto"/>
              <w:right w:val="single" w:sz="6" w:space="0" w:color="auto"/>
            </w:tcBorders>
            <w:vAlign w:val="center"/>
          </w:tcPr>
          <w:p w14:paraId="5C3E8AE8"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Design and conduct experiments as well as analyze and interpret the data</w:t>
            </w:r>
          </w:p>
        </w:tc>
        <w:tc>
          <w:tcPr>
            <w:tcW w:w="1276" w:type="dxa"/>
            <w:tcBorders>
              <w:top w:val="single" w:sz="6" w:space="0" w:color="auto"/>
              <w:left w:val="single" w:sz="6" w:space="0" w:color="auto"/>
              <w:bottom w:val="single" w:sz="6" w:space="0" w:color="auto"/>
              <w:right w:val="single" w:sz="12" w:space="0" w:color="auto"/>
            </w:tcBorders>
            <w:vAlign w:val="center"/>
          </w:tcPr>
          <w:p w14:paraId="6663BDF2"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2948016B" w14:textId="77777777" w:rsidTr="00D60BED">
        <w:trPr>
          <w:trHeight w:hRule="exact" w:val="42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244962"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5</w:t>
            </w:r>
          </w:p>
        </w:tc>
        <w:tc>
          <w:tcPr>
            <w:tcW w:w="7802" w:type="dxa"/>
            <w:tcBorders>
              <w:top w:val="single" w:sz="6" w:space="0" w:color="auto"/>
              <w:left w:val="single" w:sz="6" w:space="0" w:color="auto"/>
              <w:bottom w:val="single" w:sz="6" w:space="0" w:color="auto"/>
              <w:right w:val="single" w:sz="6" w:space="0" w:color="auto"/>
            </w:tcBorders>
            <w:vAlign w:val="center"/>
          </w:tcPr>
          <w:p w14:paraId="32201E54"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Learn how to use the experimental equipment effectively</w:t>
            </w:r>
          </w:p>
        </w:tc>
        <w:tc>
          <w:tcPr>
            <w:tcW w:w="1276" w:type="dxa"/>
            <w:tcBorders>
              <w:top w:val="single" w:sz="6" w:space="0" w:color="auto"/>
              <w:left w:val="single" w:sz="6" w:space="0" w:color="auto"/>
              <w:bottom w:val="single" w:sz="6" w:space="0" w:color="auto"/>
              <w:right w:val="single" w:sz="12" w:space="0" w:color="auto"/>
            </w:tcBorders>
            <w:vAlign w:val="center"/>
          </w:tcPr>
          <w:p w14:paraId="15383B4F"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16946207" w14:textId="77777777" w:rsidTr="00D60BED">
        <w:trPr>
          <w:trHeight w:hRule="exact" w:val="421"/>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6B36CB"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6</w:t>
            </w:r>
          </w:p>
        </w:tc>
        <w:tc>
          <w:tcPr>
            <w:tcW w:w="7802" w:type="dxa"/>
            <w:tcBorders>
              <w:top w:val="single" w:sz="6" w:space="0" w:color="auto"/>
              <w:left w:val="single" w:sz="6" w:space="0" w:color="auto"/>
              <w:bottom w:val="single" w:sz="6" w:space="0" w:color="auto"/>
              <w:right w:val="single" w:sz="6" w:space="0" w:color="auto"/>
            </w:tcBorders>
            <w:vAlign w:val="center"/>
          </w:tcPr>
          <w:p w14:paraId="0E21EA2F"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Function on multi-disciplinary teams</w:t>
            </w:r>
          </w:p>
        </w:tc>
        <w:tc>
          <w:tcPr>
            <w:tcW w:w="1276" w:type="dxa"/>
            <w:tcBorders>
              <w:top w:val="single" w:sz="6" w:space="0" w:color="auto"/>
              <w:left w:val="single" w:sz="6" w:space="0" w:color="auto"/>
              <w:bottom w:val="single" w:sz="6" w:space="0" w:color="auto"/>
              <w:right w:val="single" w:sz="12" w:space="0" w:color="auto"/>
            </w:tcBorders>
            <w:vAlign w:val="center"/>
          </w:tcPr>
          <w:p w14:paraId="4621B7C9"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2A1C2F7D" w14:textId="77777777" w:rsidTr="00D60BED">
        <w:trPr>
          <w:trHeight w:hRule="exact" w:val="39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816F5F"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7</w:t>
            </w:r>
          </w:p>
        </w:tc>
        <w:tc>
          <w:tcPr>
            <w:tcW w:w="7802" w:type="dxa"/>
            <w:tcBorders>
              <w:top w:val="single" w:sz="6" w:space="0" w:color="auto"/>
              <w:left w:val="single" w:sz="6" w:space="0" w:color="auto"/>
              <w:bottom w:val="single" w:sz="6" w:space="0" w:color="auto"/>
              <w:right w:val="single" w:sz="6" w:space="0" w:color="auto"/>
            </w:tcBorders>
            <w:vAlign w:val="center"/>
          </w:tcPr>
          <w:p w14:paraId="619A7EA1"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Identify, formulate, and solve medical problems</w:t>
            </w:r>
          </w:p>
        </w:tc>
        <w:tc>
          <w:tcPr>
            <w:tcW w:w="1276" w:type="dxa"/>
            <w:tcBorders>
              <w:top w:val="single" w:sz="6" w:space="0" w:color="auto"/>
              <w:left w:val="single" w:sz="6" w:space="0" w:color="auto"/>
              <w:bottom w:val="single" w:sz="6" w:space="0" w:color="auto"/>
              <w:right w:val="single" w:sz="12" w:space="0" w:color="auto"/>
            </w:tcBorders>
            <w:vAlign w:val="center"/>
          </w:tcPr>
          <w:p w14:paraId="7EF8CEA3"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6497" w:rsidRPr="00B85F22" w14:paraId="2B93EE1B" w14:textId="77777777" w:rsidTr="00D60BED">
        <w:trPr>
          <w:trHeight w:hRule="exact" w:val="485"/>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569405"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8</w:t>
            </w:r>
          </w:p>
        </w:tc>
        <w:tc>
          <w:tcPr>
            <w:tcW w:w="7802" w:type="dxa"/>
            <w:tcBorders>
              <w:top w:val="single" w:sz="6" w:space="0" w:color="auto"/>
              <w:left w:val="single" w:sz="6" w:space="0" w:color="auto"/>
              <w:bottom w:val="single" w:sz="6" w:space="0" w:color="auto"/>
              <w:right w:val="single" w:sz="6" w:space="0" w:color="auto"/>
            </w:tcBorders>
            <w:vAlign w:val="center"/>
          </w:tcPr>
          <w:p w14:paraId="127953D8"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Use computer effectively both in conducting the experiments and analyzing the data</w:t>
            </w:r>
          </w:p>
        </w:tc>
        <w:tc>
          <w:tcPr>
            <w:tcW w:w="1276" w:type="dxa"/>
            <w:tcBorders>
              <w:top w:val="single" w:sz="6" w:space="0" w:color="auto"/>
              <w:left w:val="single" w:sz="6" w:space="0" w:color="auto"/>
              <w:bottom w:val="single" w:sz="6" w:space="0" w:color="auto"/>
              <w:right w:val="single" w:sz="12" w:space="0" w:color="auto"/>
            </w:tcBorders>
            <w:vAlign w:val="center"/>
          </w:tcPr>
          <w:p w14:paraId="539238A5"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226F597F" w14:textId="77777777" w:rsidTr="00D60BED">
        <w:trPr>
          <w:trHeight w:hRule="exact" w:val="48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224551"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9</w:t>
            </w:r>
          </w:p>
        </w:tc>
        <w:tc>
          <w:tcPr>
            <w:tcW w:w="7802" w:type="dxa"/>
            <w:tcBorders>
              <w:top w:val="single" w:sz="6" w:space="0" w:color="auto"/>
              <w:left w:val="single" w:sz="6" w:space="0" w:color="auto"/>
              <w:bottom w:val="single" w:sz="6" w:space="0" w:color="auto"/>
              <w:right w:val="single" w:sz="6" w:space="0" w:color="auto"/>
            </w:tcBorders>
            <w:vAlign w:val="center"/>
          </w:tcPr>
          <w:p w14:paraId="6ECA2783"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Understand the impact of experimental solutions on national and international sciences</w:t>
            </w:r>
          </w:p>
        </w:tc>
        <w:tc>
          <w:tcPr>
            <w:tcW w:w="1276" w:type="dxa"/>
            <w:tcBorders>
              <w:top w:val="single" w:sz="6" w:space="0" w:color="auto"/>
              <w:left w:val="single" w:sz="6" w:space="0" w:color="auto"/>
              <w:bottom w:val="single" w:sz="6" w:space="0" w:color="auto"/>
              <w:right w:val="single" w:sz="12" w:space="0" w:color="auto"/>
            </w:tcBorders>
            <w:vAlign w:val="center"/>
          </w:tcPr>
          <w:p w14:paraId="5C5ACCCA"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4F6B784E" w14:textId="77777777" w:rsidTr="00751FD0">
        <w:trPr>
          <w:trHeight w:hRule="exact" w:val="542"/>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C91722"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sidRPr="00B85F22">
              <w:rPr>
                <w:rFonts w:ascii="Times New Roman" w:eastAsiaTheme="minorHAnsi" w:hAnsi="Times New Roman"/>
                <w:b/>
                <w:sz w:val="20"/>
                <w:szCs w:val="20"/>
                <w:lang w:val="tr-TR"/>
              </w:rPr>
              <w:t>10</w:t>
            </w:r>
          </w:p>
        </w:tc>
        <w:tc>
          <w:tcPr>
            <w:tcW w:w="7802" w:type="dxa"/>
            <w:tcBorders>
              <w:top w:val="single" w:sz="6" w:space="0" w:color="auto"/>
              <w:left w:val="single" w:sz="6" w:space="0" w:color="auto"/>
              <w:bottom w:val="single" w:sz="6" w:space="0" w:color="auto"/>
              <w:right w:val="single" w:sz="6" w:space="0" w:color="auto"/>
            </w:tcBorders>
            <w:vAlign w:val="center"/>
          </w:tcPr>
          <w:p w14:paraId="51893D74"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Use effective written and oral communication/presentation skills</w:t>
            </w:r>
          </w:p>
        </w:tc>
        <w:tc>
          <w:tcPr>
            <w:tcW w:w="1276" w:type="dxa"/>
            <w:tcBorders>
              <w:top w:val="single" w:sz="6" w:space="0" w:color="auto"/>
              <w:left w:val="single" w:sz="6" w:space="0" w:color="auto"/>
              <w:bottom w:val="single" w:sz="6" w:space="0" w:color="auto"/>
              <w:right w:val="single" w:sz="12" w:space="0" w:color="auto"/>
            </w:tcBorders>
            <w:vAlign w:val="center"/>
          </w:tcPr>
          <w:p w14:paraId="19077DA2"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r w:rsidR="00826497" w:rsidRPr="00B85F22" w14:paraId="6062C198" w14:textId="77777777" w:rsidTr="00751FD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F33AF9"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11</w:t>
            </w:r>
          </w:p>
        </w:tc>
        <w:tc>
          <w:tcPr>
            <w:tcW w:w="7802" w:type="dxa"/>
            <w:tcBorders>
              <w:top w:val="single" w:sz="6" w:space="0" w:color="auto"/>
              <w:left w:val="single" w:sz="6" w:space="0" w:color="auto"/>
              <w:bottom w:val="single" w:sz="6" w:space="0" w:color="auto"/>
              <w:right w:val="single" w:sz="6" w:space="0" w:color="auto"/>
            </w:tcBorders>
            <w:vAlign w:val="center"/>
          </w:tcPr>
          <w:p w14:paraId="562A5F36"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Get an understanding of  professional and ethical responsibility</w:t>
            </w:r>
          </w:p>
        </w:tc>
        <w:tc>
          <w:tcPr>
            <w:tcW w:w="1276" w:type="dxa"/>
            <w:tcBorders>
              <w:top w:val="single" w:sz="6" w:space="0" w:color="auto"/>
              <w:left w:val="single" w:sz="6" w:space="0" w:color="auto"/>
              <w:bottom w:val="single" w:sz="12" w:space="0" w:color="auto"/>
              <w:right w:val="single" w:sz="12" w:space="0" w:color="auto"/>
            </w:tcBorders>
            <w:vAlign w:val="center"/>
          </w:tcPr>
          <w:p w14:paraId="32938504"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6497" w:rsidRPr="00B85F22" w14:paraId="563273A5" w14:textId="77777777" w:rsidTr="00751FD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A9C793"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12</w:t>
            </w:r>
          </w:p>
        </w:tc>
        <w:tc>
          <w:tcPr>
            <w:tcW w:w="7802" w:type="dxa"/>
            <w:tcBorders>
              <w:top w:val="single" w:sz="6" w:space="0" w:color="auto"/>
              <w:left w:val="single" w:sz="6" w:space="0" w:color="auto"/>
              <w:bottom w:val="single" w:sz="6" w:space="0" w:color="auto"/>
              <w:right w:val="single" w:sz="6" w:space="0" w:color="auto"/>
            </w:tcBorders>
            <w:vAlign w:val="center"/>
          </w:tcPr>
          <w:p w14:paraId="575A26B2"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Get a recognition of the need for, and an ability to engage in lifelong learning</w:t>
            </w:r>
          </w:p>
        </w:tc>
        <w:tc>
          <w:tcPr>
            <w:tcW w:w="1276" w:type="dxa"/>
            <w:tcBorders>
              <w:top w:val="single" w:sz="6" w:space="0" w:color="auto"/>
              <w:left w:val="single" w:sz="6" w:space="0" w:color="auto"/>
              <w:bottom w:val="single" w:sz="12" w:space="0" w:color="auto"/>
              <w:right w:val="single" w:sz="12" w:space="0" w:color="auto"/>
            </w:tcBorders>
            <w:vAlign w:val="center"/>
          </w:tcPr>
          <w:p w14:paraId="388B61C4"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6497" w:rsidRPr="00B85F22" w14:paraId="47CA2EDF" w14:textId="77777777" w:rsidTr="00751FD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88B59CE"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13</w:t>
            </w:r>
          </w:p>
        </w:tc>
        <w:tc>
          <w:tcPr>
            <w:tcW w:w="7802" w:type="dxa"/>
            <w:tcBorders>
              <w:top w:val="single" w:sz="6" w:space="0" w:color="auto"/>
              <w:left w:val="single" w:sz="6" w:space="0" w:color="auto"/>
              <w:bottom w:val="single" w:sz="6" w:space="0" w:color="auto"/>
              <w:right w:val="single" w:sz="6" w:space="0" w:color="auto"/>
            </w:tcBorders>
            <w:vAlign w:val="center"/>
          </w:tcPr>
          <w:p w14:paraId="45011E02"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Ability to Recognize Basic Concepts in Medical Education</w:t>
            </w:r>
          </w:p>
        </w:tc>
        <w:tc>
          <w:tcPr>
            <w:tcW w:w="1276" w:type="dxa"/>
            <w:tcBorders>
              <w:top w:val="single" w:sz="6" w:space="0" w:color="auto"/>
              <w:left w:val="single" w:sz="6" w:space="0" w:color="auto"/>
              <w:bottom w:val="single" w:sz="12" w:space="0" w:color="auto"/>
              <w:right w:val="single" w:sz="12" w:space="0" w:color="auto"/>
            </w:tcBorders>
            <w:vAlign w:val="center"/>
          </w:tcPr>
          <w:p w14:paraId="56E91B53"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4</w:t>
            </w:r>
          </w:p>
        </w:tc>
      </w:tr>
      <w:tr w:rsidR="00826497" w:rsidRPr="00B85F22" w14:paraId="0A968FD1" w14:textId="77777777" w:rsidTr="00751FD0">
        <w:trPr>
          <w:trHeight w:hRule="exact" w:val="542"/>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74F42F" w14:textId="77777777" w:rsidR="00826497" w:rsidRPr="00B85F22" w:rsidRDefault="00826497" w:rsidP="00826497">
            <w:pPr>
              <w:spacing w:after="0" w:line="240" w:lineRule="auto"/>
              <w:jc w:val="center"/>
              <w:rPr>
                <w:rFonts w:ascii="Times New Roman" w:eastAsiaTheme="minorHAnsi" w:hAnsi="Times New Roman"/>
                <w:b/>
                <w:sz w:val="20"/>
                <w:szCs w:val="20"/>
                <w:lang w:val="tr-TR"/>
              </w:rPr>
            </w:pPr>
            <w:r>
              <w:rPr>
                <w:rFonts w:ascii="Times New Roman" w:eastAsiaTheme="minorHAnsi" w:hAnsi="Times New Roman"/>
                <w:b/>
                <w:sz w:val="20"/>
                <w:szCs w:val="20"/>
                <w:lang w:val="tr-TR"/>
              </w:rPr>
              <w:t>14</w:t>
            </w:r>
          </w:p>
        </w:tc>
        <w:tc>
          <w:tcPr>
            <w:tcW w:w="7802" w:type="dxa"/>
            <w:tcBorders>
              <w:top w:val="single" w:sz="6" w:space="0" w:color="auto"/>
              <w:left w:val="single" w:sz="6" w:space="0" w:color="auto"/>
              <w:bottom w:val="single" w:sz="12" w:space="0" w:color="auto"/>
              <w:right w:val="single" w:sz="6" w:space="0" w:color="auto"/>
            </w:tcBorders>
            <w:vAlign w:val="center"/>
          </w:tcPr>
          <w:p w14:paraId="4BC87A60" w14:textId="77777777" w:rsidR="00826497" w:rsidRPr="00916751" w:rsidRDefault="00826497" w:rsidP="00826497">
            <w:pPr>
              <w:spacing w:after="0" w:line="240" w:lineRule="auto"/>
              <w:rPr>
                <w:rFonts w:ascii="Times New Roman" w:hAnsi="Times New Roman"/>
                <w:sz w:val="20"/>
                <w:szCs w:val="20"/>
              </w:rPr>
            </w:pPr>
            <w:r w:rsidRPr="00916751">
              <w:rPr>
                <w:rFonts w:ascii="Times New Roman" w:hAnsi="Times New Roman"/>
                <w:sz w:val="20"/>
                <w:szCs w:val="20"/>
              </w:rPr>
              <w:t>Ability to Approach Ethical Problems by Focusing on Basic Concepts</w:t>
            </w:r>
          </w:p>
        </w:tc>
        <w:tc>
          <w:tcPr>
            <w:tcW w:w="1276" w:type="dxa"/>
            <w:tcBorders>
              <w:top w:val="single" w:sz="6" w:space="0" w:color="auto"/>
              <w:left w:val="single" w:sz="6" w:space="0" w:color="auto"/>
              <w:bottom w:val="single" w:sz="12" w:space="0" w:color="auto"/>
              <w:right w:val="single" w:sz="12" w:space="0" w:color="auto"/>
            </w:tcBorders>
            <w:vAlign w:val="center"/>
          </w:tcPr>
          <w:p w14:paraId="650BA3C4" w14:textId="77777777" w:rsidR="00826497" w:rsidRPr="00B85F22" w:rsidRDefault="00826497" w:rsidP="00826497">
            <w:pPr>
              <w:spacing w:after="0" w:line="240" w:lineRule="auto"/>
              <w:jc w:val="center"/>
              <w:rPr>
                <w:rFonts w:ascii="Times New Roman" w:eastAsiaTheme="minorHAnsi" w:hAnsi="Times New Roman"/>
                <w:sz w:val="20"/>
                <w:szCs w:val="20"/>
                <w:lang w:val="tr-TR"/>
              </w:rPr>
            </w:pPr>
            <w:r>
              <w:rPr>
                <w:rFonts w:ascii="Times New Roman" w:eastAsiaTheme="minorHAnsi" w:hAnsi="Times New Roman"/>
                <w:sz w:val="20"/>
                <w:szCs w:val="20"/>
                <w:lang w:val="tr-TR"/>
              </w:rPr>
              <w:t>3</w:t>
            </w:r>
          </w:p>
        </w:tc>
      </w:tr>
    </w:tbl>
    <w:p w14:paraId="4D17F0D5"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p w14:paraId="2A7F0627" w14:textId="77777777" w:rsidR="00B85F22" w:rsidRPr="00B85F22" w:rsidRDefault="00B85F22" w:rsidP="00B85F22">
      <w:pPr>
        <w:spacing w:after="0" w:line="240" w:lineRule="auto"/>
        <w:rPr>
          <w:rFonts w:asciiTheme="minorHAnsi" w:eastAsiaTheme="minorHAnsi" w:hAnsiTheme="minorHAnsi" w:cstheme="minorBidi"/>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B85F22" w:rsidRPr="00B85F22" w14:paraId="557EE922" w14:textId="77777777" w:rsidTr="00B85F22">
        <w:trPr>
          <w:trHeight w:val="449"/>
        </w:trPr>
        <w:tc>
          <w:tcPr>
            <w:tcW w:w="9624" w:type="dxa"/>
            <w:gridSpan w:val="5"/>
            <w:shd w:val="clear" w:color="auto" w:fill="FFF2CC" w:themeFill="accent4" w:themeFillTint="33"/>
            <w:vAlign w:val="center"/>
          </w:tcPr>
          <w:p w14:paraId="661BD9C9"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r w:rsidRPr="00B85F22">
              <w:rPr>
                <w:rFonts w:ascii="Times New Roman" w:eastAsiaTheme="minorHAnsi" w:hAnsi="Times New Roman"/>
                <w:b/>
                <w:sz w:val="20"/>
                <w:szCs w:val="20"/>
                <w:lang w:val="en-US"/>
              </w:rPr>
              <w:t>LECTUTER(S)</w:t>
            </w:r>
          </w:p>
        </w:tc>
      </w:tr>
      <w:tr w:rsidR="00B85F22" w:rsidRPr="00B85F22" w14:paraId="395A6439" w14:textId="77777777" w:rsidTr="00B85F22">
        <w:trPr>
          <w:trHeight w:val="567"/>
        </w:trPr>
        <w:tc>
          <w:tcPr>
            <w:tcW w:w="1403" w:type="dxa"/>
            <w:shd w:val="clear" w:color="auto" w:fill="FFF2CC" w:themeFill="accent4" w:themeFillTint="33"/>
            <w:vAlign w:val="center"/>
          </w:tcPr>
          <w:p w14:paraId="00C29386"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Prepared by</w:t>
            </w:r>
          </w:p>
        </w:tc>
        <w:tc>
          <w:tcPr>
            <w:tcW w:w="2410" w:type="dxa"/>
            <w:shd w:val="clear" w:color="auto" w:fill="FFFFFF" w:themeFill="background1"/>
            <w:vAlign w:val="center"/>
          </w:tcPr>
          <w:p w14:paraId="43A22ACF" w14:textId="77777777" w:rsidR="00B85F22" w:rsidRPr="00B85F22" w:rsidRDefault="00826497" w:rsidP="00B85F22">
            <w:pPr>
              <w:spacing w:after="0" w:line="240" w:lineRule="auto"/>
              <w:jc w:val="center"/>
              <w:rPr>
                <w:rFonts w:ascii="Times New Roman" w:eastAsiaTheme="minorHAnsi" w:hAnsi="Times New Roman"/>
                <w:sz w:val="20"/>
                <w:szCs w:val="20"/>
                <w:lang w:val="tr-TR"/>
              </w:rPr>
            </w:pPr>
            <w:r w:rsidRPr="00826497">
              <w:rPr>
                <w:rFonts w:ascii="Times New Roman" w:eastAsiaTheme="minorHAnsi" w:hAnsi="Times New Roman"/>
                <w:sz w:val="20"/>
                <w:szCs w:val="20"/>
                <w:lang w:val="tr-TR"/>
              </w:rPr>
              <w:t>Prof. Dr. Nilgün Kaşifoğlu</w:t>
            </w:r>
          </w:p>
        </w:tc>
        <w:tc>
          <w:tcPr>
            <w:tcW w:w="2693" w:type="dxa"/>
            <w:shd w:val="clear" w:color="auto" w:fill="FFFFFF" w:themeFill="background1"/>
            <w:vAlign w:val="center"/>
          </w:tcPr>
          <w:p w14:paraId="3F512AB5" w14:textId="77777777" w:rsidR="00B85F22" w:rsidRPr="00B85F22" w:rsidRDefault="00B85F22" w:rsidP="00B85F22">
            <w:pPr>
              <w:spacing w:after="0" w:line="240" w:lineRule="auto"/>
              <w:jc w:val="center"/>
              <w:rPr>
                <w:rFonts w:ascii="Times New Roman" w:eastAsiaTheme="minorHAnsi" w:hAnsi="Times New Roman"/>
                <w:sz w:val="20"/>
                <w:szCs w:val="20"/>
                <w:lang w:val="tr-TR"/>
              </w:rPr>
            </w:pPr>
          </w:p>
        </w:tc>
        <w:tc>
          <w:tcPr>
            <w:tcW w:w="1276" w:type="dxa"/>
            <w:shd w:val="clear" w:color="auto" w:fill="FFFFFF" w:themeFill="background1"/>
            <w:vAlign w:val="center"/>
          </w:tcPr>
          <w:p w14:paraId="27E02916"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c>
          <w:tcPr>
            <w:tcW w:w="1842" w:type="dxa"/>
            <w:shd w:val="clear" w:color="auto" w:fill="FFFFFF" w:themeFill="background1"/>
            <w:vAlign w:val="center"/>
          </w:tcPr>
          <w:p w14:paraId="5D9507D5" w14:textId="77777777" w:rsidR="00B85F22" w:rsidRPr="00B85F22" w:rsidRDefault="00B85F22" w:rsidP="00B85F22">
            <w:pPr>
              <w:spacing w:after="0" w:line="240" w:lineRule="auto"/>
              <w:jc w:val="center"/>
              <w:rPr>
                <w:rFonts w:ascii="Times New Roman" w:eastAsiaTheme="minorHAnsi" w:hAnsi="Times New Roman"/>
                <w:sz w:val="20"/>
                <w:szCs w:val="20"/>
                <w:lang w:val="en-US"/>
              </w:rPr>
            </w:pPr>
          </w:p>
        </w:tc>
      </w:tr>
      <w:tr w:rsidR="00B85F22" w:rsidRPr="00B85F22" w14:paraId="54B6AE1F" w14:textId="77777777" w:rsidTr="00B85F22">
        <w:trPr>
          <w:trHeight w:val="585"/>
        </w:trPr>
        <w:tc>
          <w:tcPr>
            <w:tcW w:w="1403" w:type="dxa"/>
            <w:shd w:val="clear" w:color="auto" w:fill="FFF2CC" w:themeFill="accent4" w:themeFillTint="33"/>
            <w:vAlign w:val="center"/>
          </w:tcPr>
          <w:p w14:paraId="5BC3C37C" w14:textId="77777777" w:rsidR="00B85F22" w:rsidRPr="00B85F22" w:rsidRDefault="00B85F22" w:rsidP="00B85F22">
            <w:pPr>
              <w:spacing w:after="0" w:line="240" w:lineRule="auto"/>
              <w:rPr>
                <w:rFonts w:ascii="Times New Roman" w:eastAsiaTheme="minorHAnsi" w:hAnsi="Times New Roman"/>
                <w:b/>
                <w:sz w:val="20"/>
                <w:szCs w:val="20"/>
                <w:lang w:val="en-US"/>
              </w:rPr>
            </w:pPr>
            <w:r w:rsidRPr="00B85F22">
              <w:rPr>
                <w:rFonts w:ascii="Times New Roman" w:eastAsiaTheme="minorHAnsi" w:hAnsi="Times New Roman"/>
                <w:b/>
                <w:sz w:val="20"/>
                <w:szCs w:val="20"/>
                <w:lang w:val="en-US"/>
              </w:rPr>
              <w:t>Signature(s)</w:t>
            </w:r>
          </w:p>
        </w:tc>
        <w:tc>
          <w:tcPr>
            <w:tcW w:w="2410" w:type="dxa"/>
            <w:shd w:val="clear" w:color="auto" w:fill="FFFFFF" w:themeFill="background1"/>
            <w:vAlign w:val="center"/>
          </w:tcPr>
          <w:p w14:paraId="002F51A7"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2693" w:type="dxa"/>
            <w:shd w:val="clear" w:color="auto" w:fill="FFFFFF" w:themeFill="background1"/>
            <w:vAlign w:val="center"/>
          </w:tcPr>
          <w:p w14:paraId="325C32D5"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1276" w:type="dxa"/>
            <w:shd w:val="clear" w:color="auto" w:fill="FFFFFF" w:themeFill="background1"/>
            <w:vAlign w:val="center"/>
          </w:tcPr>
          <w:p w14:paraId="1616F3F1"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c>
          <w:tcPr>
            <w:tcW w:w="1842" w:type="dxa"/>
            <w:shd w:val="clear" w:color="auto" w:fill="FFFFFF" w:themeFill="background1"/>
            <w:vAlign w:val="center"/>
          </w:tcPr>
          <w:p w14:paraId="09992F42" w14:textId="77777777" w:rsidR="00B85F22" w:rsidRPr="00B85F22" w:rsidRDefault="00B85F22" w:rsidP="00B85F22">
            <w:pPr>
              <w:spacing w:after="0" w:line="240" w:lineRule="auto"/>
              <w:jc w:val="center"/>
              <w:rPr>
                <w:rFonts w:ascii="Times New Roman" w:eastAsiaTheme="minorHAnsi" w:hAnsi="Times New Roman"/>
                <w:color w:val="FF0000"/>
                <w:sz w:val="20"/>
                <w:szCs w:val="20"/>
                <w:lang w:val="en-US"/>
              </w:rPr>
            </w:pPr>
          </w:p>
        </w:tc>
      </w:tr>
    </w:tbl>
    <w:p w14:paraId="411E4A98" w14:textId="2999519F" w:rsidR="005D6A9B" w:rsidRPr="005D6A9B" w:rsidRDefault="00B85F22" w:rsidP="00D60BED">
      <w:pPr>
        <w:spacing w:after="160" w:line="259" w:lineRule="auto"/>
        <w:jc w:val="center"/>
        <w:rPr>
          <w:rFonts w:ascii="Times New Roman" w:eastAsiaTheme="minorHAnsi" w:hAnsi="Times New Roman"/>
          <w:lang w:val="en-US"/>
        </w:rPr>
      </w:pPr>
      <w:r w:rsidRPr="00B85F22">
        <w:rPr>
          <w:rFonts w:ascii="Times New Roman" w:eastAsiaTheme="minorHAnsi" w:hAnsi="Times New Roman"/>
          <w:b/>
          <w:lang w:val="en-US"/>
        </w:rPr>
        <w:t xml:space="preserve">                                                                                                                          Date:</w:t>
      </w:r>
      <w:r w:rsidR="00826497" w:rsidRPr="00826497">
        <w:t xml:space="preserve"> </w:t>
      </w:r>
      <w:r w:rsidR="00583DDA" w:rsidRPr="005D6A9B">
        <w:rPr>
          <w:rFonts w:ascii="Times New Roman" w:eastAsiaTheme="minorHAnsi" w:hAnsi="Times New Roman"/>
          <w:b/>
          <w:lang w:val="en-US"/>
        </w:rPr>
        <w:t>2</w:t>
      </w:r>
      <w:r w:rsidR="00583DDA">
        <w:rPr>
          <w:rFonts w:ascii="Times New Roman" w:eastAsiaTheme="minorHAnsi" w:hAnsi="Times New Roman"/>
          <w:b/>
          <w:lang w:val="en-US"/>
        </w:rPr>
        <w:t>5</w:t>
      </w:r>
      <w:r w:rsidR="00583DDA" w:rsidRPr="005D6A9B">
        <w:rPr>
          <w:rFonts w:ascii="Times New Roman" w:eastAsiaTheme="minorHAnsi" w:hAnsi="Times New Roman"/>
          <w:b/>
          <w:lang w:val="en-US"/>
        </w:rPr>
        <w:t>.02.202</w:t>
      </w:r>
      <w:r w:rsidR="00583DDA">
        <w:rPr>
          <w:rFonts w:ascii="Times New Roman" w:eastAsiaTheme="minorHAnsi" w:hAnsi="Times New Roman"/>
          <w:b/>
          <w:lang w:val="en-US"/>
        </w:rPr>
        <w:t>6</w:t>
      </w:r>
    </w:p>
    <w:sectPr w:rsidR="005D6A9B" w:rsidRPr="005D6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4A"/>
    <w:rsid w:val="00081BBF"/>
    <w:rsid w:val="0010034F"/>
    <w:rsid w:val="001728B3"/>
    <w:rsid w:val="0017744A"/>
    <w:rsid w:val="001C4CF3"/>
    <w:rsid w:val="00320DCC"/>
    <w:rsid w:val="004910D2"/>
    <w:rsid w:val="004B2A13"/>
    <w:rsid w:val="004C45A2"/>
    <w:rsid w:val="005540FB"/>
    <w:rsid w:val="00583DDA"/>
    <w:rsid w:val="005C1A4F"/>
    <w:rsid w:val="005D6A9B"/>
    <w:rsid w:val="0063456C"/>
    <w:rsid w:val="00674630"/>
    <w:rsid w:val="00792213"/>
    <w:rsid w:val="007A24B8"/>
    <w:rsid w:val="00826497"/>
    <w:rsid w:val="0091296F"/>
    <w:rsid w:val="00A725CB"/>
    <w:rsid w:val="00AC2C97"/>
    <w:rsid w:val="00B12FAA"/>
    <w:rsid w:val="00B56303"/>
    <w:rsid w:val="00B85F22"/>
    <w:rsid w:val="00C0706E"/>
    <w:rsid w:val="00C64C8F"/>
    <w:rsid w:val="00D60BED"/>
    <w:rsid w:val="00D95F08"/>
    <w:rsid w:val="00F25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559F"/>
  <w15:chartTrackingRefBased/>
  <w15:docId w15:val="{C4CF65EA-1064-45BA-9A64-E235C4EC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5CB"/>
    <w:pPr>
      <w:spacing w:after="200" w:line="276" w:lineRule="auto"/>
    </w:pPr>
    <w:rPr>
      <w:rFonts w:ascii="Calibri" w:eastAsia="Calibri" w:hAnsi="Calibri" w:cs="Times New Roman"/>
      <w:lang w:val="en"/>
    </w:rPr>
  </w:style>
  <w:style w:type="paragraph" w:styleId="Balk1">
    <w:name w:val="heading 1"/>
    <w:basedOn w:val="Normal"/>
    <w:link w:val="Balk1Char"/>
    <w:qFormat/>
    <w:rsid w:val="00A725CB"/>
    <w:pPr>
      <w:spacing w:before="100" w:beforeAutospacing="1" w:after="100" w:afterAutospacing="1" w:line="240" w:lineRule="auto"/>
      <w:outlineLvl w:val="0"/>
    </w:pPr>
    <w:rPr>
      <w:rFonts w:ascii="Times New Roman" w:eastAsia="Times New Roman" w:hAnsi="Times New Roman"/>
      <w:b/>
      <w:bCs/>
      <w:kern w:val="36"/>
      <w:sz w:val="48"/>
      <w:szCs w:val="48"/>
      <w:lang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725CB"/>
    <w:rPr>
      <w:color w:val="0000FF"/>
      <w:u w:val="single"/>
    </w:rPr>
  </w:style>
  <w:style w:type="table" w:styleId="TabloKlavuzu">
    <w:name w:val="Table Grid"/>
    <w:basedOn w:val="NormalTablo"/>
    <w:uiPriority w:val="39"/>
    <w:rsid w:val="00A7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A725CB"/>
    <w:rPr>
      <w:rFonts w:ascii="Times New Roman" w:eastAsia="Times New Roman" w:hAnsi="Times New Roman" w:cs="Times New Roman"/>
      <w:b/>
      <w:bCs/>
      <w:kern w:val="36"/>
      <w:sz w:val="48"/>
      <w:szCs w:val="48"/>
      <w:lang w:val="e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8" Type="http://schemas.openxmlformats.org/officeDocument/2006/relationships/hyperlink" Target="https://www.google.com.tr/search?tbo=p&amp;tbm=bks&amp;q=inauthor:%22William+A.+Petri%22" TargetMode="External"/><Relationship Id="rId26" Type="http://schemas.openxmlformats.org/officeDocument/2006/relationships/hyperlink" Target="https://www.google.com.tr/search?tbo=p&amp;tbm=bks&amp;q=inauthor:%22William+A.+Petri%22" TargetMode="External"/><Relationship Id="rId39" Type="http://schemas.openxmlformats.org/officeDocument/2006/relationships/hyperlink" Target="https://www.google.com.tr/search?tbo=p&amp;tbm=bks&amp;q=inauthor:%22David+T.+John%22" TargetMode="External"/><Relationship Id="rId21" Type="http://schemas.openxmlformats.org/officeDocument/2006/relationships/hyperlink" Target="https://www.amazon.co.uk/s/ref=dp_byline_sr_book_1?ie=UTF8&amp;field-author=Abhishek+Mewara&amp;text=Abhishek+Mewara&amp;sort=relevancerank&amp;search-alias=books-uk" TargetMode="External"/><Relationship Id="rId3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2" Type="http://schemas.openxmlformats.org/officeDocument/2006/relationships/hyperlink" Target="https://www.google.com.tr/search?tbo=p&amp;tbm=bks&amp;q=inauthor:%22William+A.+Petri%22" TargetMode="External"/><Relationship Id="rId47" Type="http://schemas.openxmlformats.org/officeDocument/2006/relationships/glossaryDocument" Target="glossary/document.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google.com.tr/search?tbo=p&amp;tbm=bks&amp;q=inauthor:%22William+A.+Petri%22" TargetMode="External"/><Relationship Id="rId29"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 Type="http://schemas.openxmlformats.org/officeDocument/2006/relationships/customXml" Target="../customXml/item1.xml"/><Relationship Id="rId6" Type="http://schemas.openxmlformats.org/officeDocument/2006/relationships/hyperlink" Target="file:///C:\Users\User\Desktop\ECTS%20B&#304;LG&#304;%20KILAVUZU%2020.08.2014\ECTS%20B&#304;LG&#304;%20KILAVUZU%20-%20Kopya\TIBB&#304;%20GENET&#304;K%20AKTS\TIBB&#304;%20GENET&#304;K%20%20YL%20TR.docx" TargetMode="External"/><Relationship Id="rId1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4" Type="http://schemas.openxmlformats.org/officeDocument/2006/relationships/hyperlink" Target="https://www.google.com.tr/search?tbo=p&amp;tbm=bks&amp;q=inauthor:%22William+A.+Petri%22" TargetMode="External"/><Relationship Id="rId32"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7" Type="http://schemas.openxmlformats.org/officeDocument/2006/relationships/hyperlink" Target="https://www.google.com.tr/search?tbo=p&amp;tbm=bks&amp;q=inauthor:%22David+T.+John%22" TargetMode="External"/><Relationship Id="rId40" Type="http://schemas.openxmlformats.org/officeDocument/2006/relationships/hyperlink" Target="https://www.google.com.tr/search?tbo=p&amp;tbm=bks&amp;q=inauthor:%22William+A.+Petri%22" TargetMode="External"/><Relationship Id="rId45"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5" Type="http://schemas.openxmlformats.org/officeDocument/2006/relationships/hyperlink" Target="file:///C:\Users\User\Desktop\ECTS%20B&#304;LG&#304;%20KILAVUZU%2020.08.2014\ECTS%20B&#304;LG&#304;%20KILAVUZU%20-%20Kopya\TIBB&#304;%20GENET&#304;K%20AKTS\TIBB&#304;%20GENET&#304;K%20%20YL%20TR.docx" TargetMode="External"/><Relationship Id="rId15" Type="http://schemas.openxmlformats.org/officeDocument/2006/relationships/hyperlink" Target="https://www.google.com.tr/search?tbo=p&amp;tbm=bks&amp;q=inauthor:%22David+T.+John%22" TargetMode="External"/><Relationship Id="rId23" Type="http://schemas.openxmlformats.org/officeDocument/2006/relationships/hyperlink" Target="https://www.google.com.tr/search?tbo=p&amp;tbm=bks&amp;q=inauthor:%22David+T.+John%22" TargetMode="External"/><Relationship Id="rId28"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6" Type="http://schemas.openxmlformats.org/officeDocument/2006/relationships/hyperlink" Target="https://www.google.com.tr/search?tbo=p&amp;tbm=bks&amp;q=inauthor:%22William+A.+Petri%22" TargetMode="External"/><Relationship Id="rId1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9" Type="http://schemas.openxmlformats.org/officeDocument/2006/relationships/hyperlink" Target="https://www.google.com.tr/search?tbo=p&amp;tbm=bks&amp;q=inauthor:%22David+T.+John%22" TargetMode="External"/><Relationship Id="rId31"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44" Type="http://schemas.openxmlformats.org/officeDocument/2006/relationships/hyperlink" Target="https://www.google.com.tr/search?tbo=p&amp;tbm=bks&amp;q=inauthor:%22William+A.+Petri%22" TargetMode="External"/><Relationship Id="rId4" Type="http://schemas.openxmlformats.org/officeDocument/2006/relationships/webSettings" Target="webSettings.xml"/><Relationship Id="rId9"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4"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22" Type="http://schemas.openxmlformats.org/officeDocument/2006/relationships/hyperlink" Target="https://www.amazon.co.uk/s/ref=dp_byline_sr_book_2?ie=UTF8&amp;field-author=Sumeeta+Khurana&amp;text=Sumeeta+Khurana&amp;sort=relevancerank&amp;search-alias=books-uk" TargetMode="External"/><Relationship Id="rId27"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0"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5" Type="http://schemas.openxmlformats.org/officeDocument/2006/relationships/hyperlink" Target="https://www.google.com.tr/search?tbo=p&amp;tbm=bks&amp;q=inauthor:%22David+T.+John%22" TargetMode="External"/><Relationship Id="rId43" Type="http://schemas.openxmlformats.org/officeDocument/2006/relationships/hyperlink" Target="https://www.google.com.tr/search?tbo=p&amp;tbm=bks&amp;q=inauthor:%22David+T.+John%22" TargetMode="External"/><Relationship Id="rId48" Type="http://schemas.openxmlformats.org/officeDocument/2006/relationships/theme" Target="theme/theme1.xml"/><Relationship Id="rId8"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 Type="http://schemas.openxmlformats.org/officeDocument/2006/relationships/settings" Target="settings.xml"/><Relationship Id="rId12"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17" Type="http://schemas.openxmlformats.org/officeDocument/2006/relationships/hyperlink" Target="https://www.google.com.tr/search?tbo=p&amp;tbm=bks&amp;q=inauthor:%22David+T.+John%22" TargetMode="External"/><Relationship Id="rId25" Type="http://schemas.openxmlformats.org/officeDocument/2006/relationships/hyperlink" Target="https://www.google.com.tr/search?tbo=p&amp;tbm=bks&amp;q=inauthor:%22David+T.+John%22" TargetMode="External"/><Relationship Id="rId33" Type="http://schemas.openxmlformats.org/officeDocument/2006/relationships/hyperlink" Target="https://linklock.titanhq.com/analyse?url=https%3A%2F%2Fwww.nobelkitabevi.com.tr%2F195_wiley-blackwell&amp;data=eJxNjEEOgjAQAF9DbzZAkcihB2LixRd4Mi1dYWXLmlJs8PXWm8ncZjKDbmsHXa1U2TxOpXCax02C22QMwmtu-_ZcuTTdrk6s2oXdrOBx4U_RlKM3SHJgL4KOaC16nANb3Jn4iTn4W216ivG1Fqov6ksmpSQXtkAzRmPhjb9PDrOquuM9IcF-sGSGOQHRFx-WOUc%25" TargetMode="External"/><Relationship Id="rId38" Type="http://schemas.openxmlformats.org/officeDocument/2006/relationships/hyperlink" Target="https://www.google.com.tr/search?tbo=p&amp;tbm=bks&amp;q=inauthor:%22William+A.+Petri%22" TargetMode="External"/><Relationship Id="rId46" Type="http://schemas.openxmlformats.org/officeDocument/2006/relationships/fontTable" Target="fontTable.xml"/><Relationship Id="rId20" Type="http://schemas.openxmlformats.org/officeDocument/2006/relationships/hyperlink" Target="https://www.google.com.tr/search?tbo=p&amp;tbm=bks&amp;q=inauthor:%22William+A.+Petri%22" TargetMode="External"/><Relationship Id="rId41" Type="http://schemas.openxmlformats.org/officeDocument/2006/relationships/hyperlink" Target="https://www.google.com.tr/search?tbo=p&amp;tbm=bks&amp;q=inauthor:%22David+T.+John%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C53111C04640BE8CA8979B826881D0"/>
        <w:category>
          <w:name w:val="Genel"/>
          <w:gallery w:val="placeholder"/>
        </w:category>
        <w:types>
          <w:type w:val="bbPlcHdr"/>
        </w:types>
        <w:behaviors>
          <w:behavior w:val="content"/>
        </w:behaviors>
        <w:guid w:val="{D441B18E-A1FF-436C-9176-FA2192414D95}"/>
      </w:docPartPr>
      <w:docPartBody>
        <w:p w:rsidR="00EA3DE3" w:rsidRDefault="00EA3DE3" w:rsidP="00EA3DE3">
          <w:pPr>
            <w:pStyle w:val="F3C53111C04640BE8CA8979B826881D0"/>
          </w:pPr>
          <w:r w:rsidRPr="006B295F">
            <w:rPr>
              <w:rStyle w:val="YerTutucuMetni"/>
            </w:rPr>
            <w:t>Bir öğe seçin.</w:t>
          </w:r>
        </w:p>
      </w:docPartBody>
    </w:docPart>
    <w:docPart>
      <w:docPartPr>
        <w:name w:val="AD13ACECB6384ADF905B5925FB54BD79"/>
        <w:category>
          <w:name w:val="Genel"/>
          <w:gallery w:val="placeholder"/>
        </w:category>
        <w:types>
          <w:type w:val="bbPlcHdr"/>
        </w:types>
        <w:behaviors>
          <w:behavior w:val="content"/>
        </w:behaviors>
        <w:guid w:val="{50D1BA36-4B7A-4287-8EF4-1D1A7AB21EFB}"/>
      </w:docPartPr>
      <w:docPartBody>
        <w:p w:rsidR="00EA3DE3" w:rsidRDefault="00EA3DE3" w:rsidP="00EA3DE3">
          <w:pPr>
            <w:pStyle w:val="AD13ACECB6384ADF905B5925FB54BD79"/>
          </w:pPr>
          <w:r w:rsidRPr="006B295F">
            <w:rPr>
              <w:rStyle w:val="YerTutucuMetni"/>
            </w:rPr>
            <w:t>Bir öğe seçin.</w:t>
          </w:r>
        </w:p>
      </w:docPartBody>
    </w:docPart>
    <w:docPart>
      <w:docPartPr>
        <w:name w:val="DDA7AD117F20405FA1BEE9A18CEAEF34"/>
        <w:category>
          <w:name w:val="Genel"/>
          <w:gallery w:val="placeholder"/>
        </w:category>
        <w:types>
          <w:type w:val="bbPlcHdr"/>
        </w:types>
        <w:behaviors>
          <w:behavior w:val="content"/>
        </w:behaviors>
        <w:guid w:val="{41A0A1A2-2D0F-44ED-B1D5-E3C0CDDEA913}"/>
      </w:docPartPr>
      <w:docPartBody>
        <w:p w:rsidR="00EA3DE3" w:rsidRDefault="00EA3DE3" w:rsidP="00EA3DE3">
          <w:pPr>
            <w:pStyle w:val="DDA7AD117F20405FA1BEE9A18CEAEF34"/>
          </w:pPr>
          <w:r w:rsidRPr="006B295F">
            <w:rPr>
              <w:rStyle w:val="YerTutucuMetni"/>
            </w:rPr>
            <w:t>Bir öğe seçin.</w:t>
          </w:r>
        </w:p>
      </w:docPartBody>
    </w:docPart>
    <w:docPart>
      <w:docPartPr>
        <w:name w:val="5B1BB03E4F3640378123D7FB1776AD69"/>
        <w:category>
          <w:name w:val="Genel"/>
          <w:gallery w:val="placeholder"/>
        </w:category>
        <w:types>
          <w:type w:val="bbPlcHdr"/>
        </w:types>
        <w:behaviors>
          <w:behavior w:val="content"/>
        </w:behaviors>
        <w:guid w:val="{26C99850-4751-4165-AD65-DBE25D4D7251}"/>
      </w:docPartPr>
      <w:docPartBody>
        <w:p w:rsidR="00EA3DE3" w:rsidRDefault="00EA3DE3" w:rsidP="00EA3DE3">
          <w:pPr>
            <w:pStyle w:val="5B1BB03E4F3640378123D7FB1776AD69"/>
          </w:pPr>
          <w:r w:rsidRPr="006B295F">
            <w:rPr>
              <w:rStyle w:val="YerTutucuMetni"/>
            </w:rPr>
            <w:t>Bir öğe seçin.</w:t>
          </w:r>
        </w:p>
      </w:docPartBody>
    </w:docPart>
    <w:docPart>
      <w:docPartPr>
        <w:name w:val="BCF8EFAD2A684A70AB125C7175FF6199"/>
        <w:category>
          <w:name w:val="Genel"/>
          <w:gallery w:val="placeholder"/>
        </w:category>
        <w:types>
          <w:type w:val="bbPlcHdr"/>
        </w:types>
        <w:behaviors>
          <w:behavior w:val="content"/>
        </w:behaviors>
        <w:guid w:val="{6FC349B7-CBEE-41A0-9838-9F53964CFE3F}"/>
      </w:docPartPr>
      <w:docPartBody>
        <w:p w:rsidR="00EA3DE3" w:rsidRDefault="00EA3DE3" w:rsidP="00EA3DE3">
          <w:pPr>
            <w:pStyle w:val="BCF8EFAD2A684A70AB125C7175FF6199"/>
          </w:pPr>
          <w:r w:rsidRPr="006B295F">
            <w:rPr>
              <w:rStyle w:val="YerTutucuMetni"/>
            </w:rPr>
            <w:t>Bir öğe seçin.</w:t>
          </w:r>
        </w:p>
      </w:docPartBody>
    </w:docPart>
    <w:docPart>
      <w:docPartPr>
        <w:name w:val="5796B207F7DE4F009B123E974A4306F2"/>
        <w:category>
          <w:name w:val="Genel"/>
          <w:gallery w:val="placeholder"/>
        </w:category>
        <w:types>
          <w:type w:val="bbPlcHdr"/>
        </w:types>
        <w:behaviors>
          <w:behavior w:val="content"/>
        </w:behaviors>
        <w:guid w:val="{42432937-E2D2-4CDD-A465-2424CEC09E33}"/>
      </w:docPartPr>
      <w:docPartBody>
        <w:p w:rsidR="00EA3DE3" w:rsidRDefault="00EA3DE3" w:rsidP="00EA3DE3">
          <w:pPr>
            <w:pStyle w:val="5796B207F7DE4F009B123E974A4306F2"/>
          </w:pPr>
          <w:r w:rsidRPr="006B295F">
            <w:rPr>
              <w:rStyle w:val="YerTutucuMetni"/>
            </w:rPr>
            <w:t>Bir öğe seçin.</w:t>
          </w:r>
        </w:p>
      </w:docPartBody>
    </w:docPart>
    <w:docPart>
      <w:docPartPr>
        <w:name w:val="7C6701A6F6794843B0D9975C1B5972B5"/>
        <w:category>
          <w:name w:val="Genel"/>
          <w:gallery w:val="placeholder"/>
        </w:category>
        <w:types>
          <w:type w:val="bbPlcHdr"/>
        </w:types>
        <w:behaviors>
          <w:behavior w:val="content"/>
        </w:behaviors>
        <w:guid w:val="{7B5E4DA7-962F-4C6B-833F-35F41BE0055E}"/>
      </w:docPartPr>
      <w:docPartBody>
        <w:p w:rsidR="00EA3DE3" w:rsidRDefault="00EA3DE3" w:rsidP="00EA3DE3">
          <w:pPr>
            <w:pStyle w:val="7C6701A6F6794843B0D9975C1B5972B5"/>
          </w:pPr>
          <w:r w:rsidRPr="006B295F">
            <w:rPr>
              <w:rStyle w:val="YerTutucuMetni"/>
            </w:rPr>
            <w:t>Bir öğe seçin.</w:t>
          </w:r>
        </w:p>
      </w:docPartBody>
    </w:docPart>
    <w:docPart>
      <w:docPartPr>
        <w:name w:val="0C88053541D747E8ACF6FD14C613F462"/>
        <w:category>
          <w:name w:val="Genel"/>
          <w:gallery w:val="placeholder"/>
        </w:category>
        <w:types>
          <w:type w:val="bbPlcHdr"/>
        </w:types>
        <w:behaviors>
          <w:behavior w:val="content"/>
        </w:behaviors>
        <w:guid w:val="{4EBB5837-1DA3-46D8-B808-EA0F7C018173}"/>
      </w:docPartPr>
      <w:docPartBody>
        <w:p w:rsidR="00EA3DE3" w:rsidRDefault="00EA3DE3" w:rsidP="00EA3DE3">
          <w:pPr>
            <w:pStyle w:val="0C88053541D747E8ACF6FD14C613F462"/>
          </w:pPr>
          <w:r w:rsidRPr="006B295F">
            <w:rPr>
              <w:rStyle w:val="YerTutucuMetni"/>
            </w:rPr>
            <w:t>Bir öğe seçin.</w:t>
          </w:r>
        </w:p>
      </w:docPartBody>
    </w:docPart>
    <w:docPart>
      <w:docPartPr>
        <w:name w:val="61F8B80B3D2D4429A44800E0054C6534"/>
        <w:category>
          <w:name w:val="Genel"/>
          <w:gallery w:val="placeholder"/>
        </w:category>
        <w:types>
          <w:type w:val="bbPlcHdr"/>
        </w:types>
        <w:behaviors>
          <w:behavior w:val="content"/>
        </w:behaviors>
        <w:guid w:val="{78936EE6-FFAB-4602-96DA-BE1AA16FC828}"/>
      </w:docPartPr>
      <w:docPartBody>
        <w:p w:rsidR="00EA3DE3" w:rsidRDefault="00EA3DE3" w:rsidP="00EA3DE3">
          <w:pPr>
            <w:pStyle w:val="61F8B80B3D2D4429A44800E0054C6534"/>
          </w:pPr>
          <w:r w:rsidRPr="006B295F">
            <w:rPr>
              <w:rStyle w:val="YerTutucuMetni"/>
            </w:rPr>
            <w:t>Bir öğe seçin.</w:t>
          </w:r>
        </w:p>
      </w:docPartBody>
    </w:docPart>
    <w:docPart>
      <w:docPartPr>
        <w:name w:val="470EDB9C6EFC4E2291416C51EC178A66"/>
        <w:category>
          <w:name w:val="Genel"/>
          <w:gallery w:val="placeholder"/>
        </w:category>
        <w:types>
          <w:type w:val="bbPlcHdr"/>
        </w:types>
        <w:behaviors>
          <w:behavior w:val="content"/>
        </w:behaviors>
        <w:guid w:val="{EE444AA5-0D9E-45B8-879D-6EC31B9FB239}"/>
      </w:docPartPr>
      <w:docPartBody>
        <w:p w:rsidR="00EA3DE3" w:rsidRDefault="00EA3DE3" w:rsidP="00EA3DE3">
          <w:pPr>
            <w:pStyle w:val="470EDB9C6EFC4E2291416C51EC178A66"/>
          </w:pPr>
          <w:r w:rsidRPr="006B295F">
            <w:rPr>
              <w:rStyle w:val="YerTutucuMetni"/>
            </w:rPr>
            <w:t>Bir öğe seçin.</w:t>
          </w:r>
        </w:p>
      </w:docPartBody>
    </w:docPart>
    <w:docPart>
      <w:docPartPr>
        <w:name w:val="59D9E62FDC344B13A757ADCED712A9EE"/>
        <w:category>
          <w:name w:val="Genel"/>
          <w:gallery w:val="placeholder"/>
        </w:category>
        <w:types>
          <w:type w:val="bbPlcHdr"/>
        </w:types>
        <w:behaviors>
          <w:behavior w:val="content"/>
        </w:behaviors>
        <w:guid w:val="{E192A65D-16BA-45EE-8FE0-B7D3EBD5C8DE}"/>
      </w:docPartPr>
      <w:docPartBody>
        <w:p w:rsidR="00EA3DE3" w:rsidRDefault="00EA3DE3" w:rsidP="00EA3DE3">
          <w:pPr>
            <w:pStyle w:val="59D9E62FDC344B13A757ADCED712A9EE"/>
          </w:pPr>
          <w:r w:rsidRPr="006B295F">
            <w:rPr>
              <w:rStyle w:val="YerTutucuMetni"/>
            </w:rPr>
            <w:t>Bir öğe seçin.</w:t>
          </w:r>
        </w:p>
      </w:docPartBody>
    </w:docPart>
    <w:docPart>
      <w:docPartPr>
        <w:name w:val="9E84E14672984E478EC32B2851227338"/>
        <w:category>
          <w:name w:val="Genel"/>
          <w:gallery w:val="placeholder"/>
        </w:category>
        <w:types>
          <w:type w:val="bbPlcHdr"/>
        </w:types>
        <w:behaviors>
          <w:behavior w:val="content"/>
        </w:behaviors>
        <w:guid w:val="{B0A7DFE6-0B75-434D-96E7-DB01E0380AEA}"/>
      </w:docPartPr>
      <w:docPartBody>
        <w:p w:rsidR="00EA3DE3" w:rsidRDefault="00EA3DE3" w:rsidP="00EA3DE3">
          <w:pPr>
            <w:pStyle w:val="9E84E14672984E478EC32B2851227338"/>
          </w:pPr>
          <w:r w:rsidRPr="006B295F">
            <w:rPr>
              <w:rStyle w:val="YerTutucuMetni"/>
            </w:rPr>
            <w:t>Bir öğe seçin.</w:t>
          </w:r>
        </w:p>
      </w:docPartBody>
    </w:docPart>
    <w:docPart>
      <w:docPartPr>
        <w:name w:val="7ACC83EF030649C1A8D65E66DAF41F57"/>
        <w:category>
          <w:name w:val="Genel"/>
          <w:gallery w:val="placeholder"/>
        </w:category>
        <w:types>
          <w:type w:val="bbPlcHdr"/>
        </w:types>
        <w:behaviors>
          <w:behavior w:val="content"/>
        </w:behaviors>
        <w:guid w:val="{F8AF8373-F0A1-414D-8CEB-A885906BD050}"/>
      </w:docPartPr>
      <w:docPartBody>
        <w:p w:rsidR="00EA3DE3" w:rsidRDefault="00EA3DE3" w:rsidP="00EA3DE3">
          <w:pPr>
            <w:pStyle w:val="7ACC83EF030649C1A8D65E66DAF41F57"/>
          </w:pPr>
          <w:r w:rsidRPr="006B295F">
            <w:rPr>
              <w:rStyle w:val="YerTutucuMetni"/>
            </w:rPr>
            <w:t>Bir öğe seçin.</w:t>
          </w:r>
        </w:p>
      </w:docPartBody>
    </w:docPart>
    <w:docPart>
      <w:docPartPr>
        <w:name w:val="13466B152E474C7A91FFEC868D58CB87"/>
        <w:category>
          <w:name w:val="Genel"/>
          <w:gallery w:val="placeholder"/>
        </w:category>
        <w:types>
          <w:type w:val="bbPlcHdr"/>
        </w:types>
        <w:behaviors>
          <w:behavior w:val="content"/>
        </w:behaviors>
        <w:guid w:val="{90E274C6-E0CD-4BA4-988C-6B8B6A04E4CE}"/>
      </w:docPartPr>
      <w:docPartBody>
        <w:p w:rsidR="00EA3DE3" w:rsidRDefault="00EA3DE3" w:rsidP="00EA3DE3">
          <w:pPr>
            <w:pStyle w:val="13466B152E474C7A91FFEC868D58CB87"/>
          </w:pPr>
          <w:r w:rsidRPr="006B295F">
            <w:rPr>
              <w:rStyle w:val="YerTutucuMetni"/>
            </w:rPr>
            <w:t>Bir öğe seçin.</w:t>
          </w:r>
        </w:p>
      </w:docPartBody>
    </w:docPart>
    <w:docPart>
      <w:docPartPr>
        <w:name w:val="0087CB4A45D04ED28DF392CEBD16BA16"/>
        <w:category>
          <w:name w:val="Genel"/>
          <w:gallery w:val="placeholder"/>
        </w:category>
        <w:types>
          <w:type w:val="bbPlcHdr"/>
        </w:types>
        <w:behaviors>
          <w:behavior w:val="content"/>
        </w:behaviors>
        <w:guid w:val="{9CE6F0A1-1366-4598-B940-DF39929C4956}"/>
      </w:docPartPr>
      <w:docPartBody>
        <w:p w:rsidR="00EA3DE3" w:rsidRDefault="00EA3DE3" w:rsidP="00EA3DE3">
          <w:pPr>
            <w:pStyle w:val="0087CB4A45D04ED28DF392CEBD16BA16"/>
          </w:pPr>
          <w:r w:rsidRPr="006B295F">
            <w:rPr>
              <w:rStyle w:val="YerTutucuMetni"/>
            </w:rPr>
            <w:t>Bir öğe seçin.</w:t>
          </w:r>
        </w:p>
      </w:docPartBody>
    </w:docPart>
    <w:docPart>
      <w:docPartPr>
        <w:name w:val="9BA83922451B4ADBB17887FB16A63CAF"/>
        <w:category>
          <w:name w:val="Genel"/>
          <w:gallery w:val="placeholder"/>
        </w:category>
        <w:types>
          <w:type w:val="bbPlcHdr"/>
        </w:types>
        <w:behaviors>
          <w:behavior w:val="content"/>
        </w:behaviors>
        <w:guid w:val="{C49B8670-E3B7-4693-A1CD-AD4E5B76B468}"/>
      </w:docPartPr>
      <w:docPartBody>
        <w:p w:rsidR="00EA3DE3" w:rsidRDefault="00EA3DE3" w:rsidP="00EA3DE3">
          <w:pPr>
            <w:pStyle w:val="9BA83922451B4ADBB17887FB16A63CAF"/>
          </w:pPr>
          <w:r w:rsidRPr="006B295F">
            <w:rPr>
              <w:rStyle w:val="YerTutucuMetni"/>
            </w:rPr>
            <w:t>Bir öğe seçin.</w:t>
          </w:r>
        </w:p>
      </w:docPartBody>
    </w:docPart>
    <w:docPart>
      <w:docPartPr>
        <w:name w:val="3AB49747D318482B88E86195F354654D"/>
        <w:category>
          <w:name w:val="Genel"/>
          <w:gallery w:val="placeholder"/>
        </w:category>
        <w:types>
          <w:type w:val="bbPlcHdr"/>
        </w:types>
        <w:behaviors>
          <w:behavior w:val="content"/>
        </w:behaviors>
        <w:guid w:val="{15EFAA6D-7C79-4662-817C-9D3234F74BD7}"/>
      </w:docPartPr>
      <w:docPartBody>
        <w:p w:rsidR="00EA3DE3" w:rsidRDefault="00EA3DE3" w:rsidP="00EA3DE3">
          <w:pPr>
            <w:pStyle w:val="3AB49747D318482B88E86195F354654D"/>
          </w:pPr>
          <w:r w:rsidRPr="006B295F">
            <w:rPr>
              <w:rStyle w:val="YerTutucuMetni"/>
            </w:rPr>
            <w:t>Bir öğe seçin.</w:t>
          </w:r>
        </w:p>
      </w:docPartBody>
    </w:docPart>
    <w:docPart>
      <w:docPartPr>
        <w:name w:val="A101F7A18DF9462AB70F36DE233435CD"/>
        <w:category>
          <w:name w:val="Genel"/>
          <w:gallery w:val="placeholder"/>
        </w:category>
        <w:types>
          <w:type w:val="bbPlcHdr"/>
        </w:types>
        <w:behaviors>
          <w:behavior w:val="content"/>
        </w:behaviors>
        <w:guid w:val="{3E2DE2A3-0008-4967-9610-031B2A45A4D8}"/>
      </w:docPartPr>
      <w:docPartBody>
        <w:p w:rsidR="00EA3DE3" w:rsidRDefault="00EA3DE3" w:rsidP="00EA3DE3">
          <w:pPr>
            <w:pStyle w:val="A101F7A18DF9462AB70F36DE233435CD"/>
          </w:pPr>
          <w:r w:rsidRPr="006B295F">
            <w:rPr>
              <w:rStyle w:val="YerTutucuMetni"/>
            </w:rPr>
            <w:t>Bir öğe seçin.</w:t>
          </w:r>
        </w:p>
      </w:docPartBody>
    </w:docPart>
    <w:docPart>
      <w:docPartPr>
        <w:name w:val="7A968EF9EAD9430AA2288072F7AA8C3A"/>
        <w:category>
          <w:name w:val="Genel"/>
          <w:gallery w:val="placeholder"/>
        </w:category>
        <w:types>
          <w:type w:val="bbPlcHdr"/>
        </w:types>
        <w:behaviors>
          <w:behavior w:val="content"/>
        </w:behaviors>
        <w:guid w:val="{178426E5-2B7C-476E-B150-F73C409A73BB}"/>
      </w:docPartPr>
      <w:docPartBody>
        <w:p w:rsidR="00EA3DE3" w:rsidRDefault="00EA3DE3" w:rsidP="00EA3DE3">
          <w:pPr>
            <w:pStyle w:val="7A968EF9EAD9430AA2288072F7AA8C3A"/>
          </w:pPr>
          <w:r w:rsidRPr="006B295F">
            <w:rPr>
              <w:rStyle w:val="YerTutucuMetni"/>
            </w:rPr>
            <w:t>Bir öğe seçin.</w:t>
          </w:r>
        </w:p>
      </w:docPartBody>
    </w:docPart>
    <w:docPart>
      <w:docPartPr>
        <w:name w:val="3EE69F5237664383BA5214ED62A991DE"/>
        <w:category>
          <w:name w:val="Genel"/>
          <w:gallery w:val="placeholder"/>
        </w:category>
        <w:types>
          <w:type w:val="bbPlcHdr"/>
        </w:types>
        <w:behaviors>
          <w:behavior w:val="content"/>
        </w:behaviors>
        <w:guid w:val="{8E5E6415-047F-4778-ABF7-2AA883F98F55}"/>
      </w:docPartPr>
      <w:docPartBody>
        <w:p w:rsidR="00EA3DE3" w:rsidRDefault="00EA3DE3" w:rsidP="00EA3DE3">
          <w:pPr>
            <w:pStyle w:val="3EE69F5237664383BA5214ED62A991DE"/>
          </w:pPr>
          <w:r w:rsidRPr="006B295F">
            <w:rPr>
              <w:rStyle w:val="YerTutucuMetni"/>
            </w:rPr>
            <w:t>Bir öğe seçin.</w:t>
          </w:r>
        </w:p>
      </w:docPartBody>
    </w:docPart>
    <w:docPart>
      <w:docPartPr>
        <w:name w:val="643DD8716E8A490EB8B2B36CCA72D7FE"/>
        <w:category>
          <w:name w:val="Genel"/>
          <w:gallery w:val="placeholder"/>
        </w:category>
        <w:types>
          <w:type w:val="bbPlcHdr"/>
        </w:types>
        <w:behaviors>
          <w:behavior w:val="content"/>
        </w:behaviors>
        <w:guid w:val="{C5F24CF1-E9AD-45C0-9677-DF0097E25C4E}"/>
      </w:docPartPr>
      <w:docPartBody>
        <w:p w:rsidR="00EA3DE3" w:rsidRDefault="00EA3DE3" w:rsidP="00EA3DE3">
          <w:pPr>
            <w:pStyle w:val="643DD8716E8A490EB8B2B36CCA72D7FE"/>
          </w:pPr>
          <w:r w:rsidRPr="006B295F">
            <w:rPr>
              <w:rStyle w:val="YerTutucuMetni"/>
            </w:rPr>
            <w:t>Bir öğe seçin.</w:t>
          </w:r>
        </w:p>
      </w:docPartBody>
    </w:docPart>
    <w:docPart>
      <w:docPartPr>
        <w:name w:val="864AC30396D94035A79832AB77B3ABB7"/>
        <w:category>
          <w:name w:val="Genel"/>
          <w:gallery w:val="placeholder"/>
        </w:category>
        <w:types>
          <w:type w:val="bbPlcHdr"/>
        </w:types>
        <w:behaviors>
          <w:behavior w:val="content"/>
        </w:behaviors>
        <w:guid w:val="{A84BE321-1420-46C5-AAD9-A2AB6240F042}"/>
      </w:docPartPr>
      <w:docPartBody>
        <w:p w:rsidR="00EA3DE3" w:rsidRDefault="00EA3DE3" w:rsidP="00EA3DE3">
          <w:pPr>
            <w:pStyle w:val="864AC30396D94035A79832AB77B3ABB7"/>
          </w:pPr>
          <w:r w:rsidRPr="006B295F">
            <w:rPr>
              <w:rStyle w:val="YerTutucuMetni"/>
            </w:rPr>
            <w:t>Bir öğe seçin.</w:t>
          </w:r>
        </w:p>
      </w:docPartBody>
    </w:docPart>
    <w:docPart>
      <w:docPartPr>
        <w:name w:val="ABF4D1A485F54BD5BC30171E9AF5CCA2"/>
        <w:category>
          <w:name w:val="Genel"/>
          <w:gallery w:val="placeholder"/>
        </w:category>
        <w:types>
          <w:type w:val="bbPlcHdr"/>
        </w:types>
        <w:behaviors>
          <w:behavior w:val="content"/>
        </w:behaviors>
        <w:guid w:val="{909697F4-7A92-4FDE-9054-2F7041C3983C}"/>
      </w:docPartPr>
      <w:docPartBody>
        <w:p w:rsidR="00EA3DE3" w:rsidRDefault="00EA3DE3" w:rsidP="00EA3DE3">
          <w:pPr>
            <w:pStyle w:val="ABF4D1A485F54BD5BC30171E9AF5CCA2"/>
          </w:pPr>
          <w:r w:rsidRPr="006B295F">
            <w:rPr>
              <w:rStyle w:val="YerTutucuMetni"/>
            </w:rPr>
            <w:t>Bir öğe seçin.</w:t>
          </w:r>
        </w:p>
      </w:docPartBody>
    </w:docPart>
    <w:docPart>
      <w:docPartPr>
        <w:name w:val="F99407D5B0DF477E844B7CBDBD621241"/>
        <w:category>
          <w:name w:val="Genel"/>
          <w:gallery w:val="placeholder"/>
        </w:category>
        <w:types>
          <w:type w:val="bbPlcHdr"/>
        </w:types>
        <w:behaviors>
          <w:behavior w:val="content"/>
        </w:behaviors>
        <w:guid w:val="{EBC819D5-97E3-4BDE-A1A7-FF50044D30CF}"/>
      </w:docPartPr>
      <w:docPartBody>
        <w:p w:rsidR="00EA3DE3" w:rsidRDefault="00EA3DE3" w:rsidP="00EA3DE3">
          <w:pPr>
            <w:pStyle w:val="F99407D5B0DF477E844B7CBDBD621241"/>
          </w:pPr>
          <w:r w:rsidRPr="006B295F">
            <w:rPr>
              <w:rStyle w:val="YerTutucuMetni"/>
            </w:rPr>
            <w:t>Bir öğe seçin.</w:t>
          </w:r>
        </w:p>
      </w:docPartBody>
    </w:docPart>
    <w:docPart>
      <w:docPartPr>
        <w:name w:val="73EEB4EE85D3490CAFED1C6B315468DD"/>
        <w:category>
          <w:name w:val="Genel"/>
          <w:gallery w:val="placeholder"/>
        </w:category>
        <w:types>
          <w:type w:val="bbPlcHdr"/>
        </w:types>
        <w:behaviors>
          <w:behavior w:val="content"/>
        </w:behaviors>
        <w:guid w:val="{0FBC39CD-8092-4EC0-B774-B510698C7B97}"/>
      </w:docPartPr>
      <w:docPartBody>
        <w:p w:rsidR="00EA3DE3" w:rsidRDefault="00EA3DE3" w:rsidP="00EA3DE3">
          <w:pPr>
            <w:pStyle w:val="73EEB4EE85D3490CAFED1C6B315468DD"/>
          </w:pPr>
          <w:r w:rsidRPr="006B295F">
            <w:rPr>
              <w:rStyle w:val="YerTutucuMetni"/>
            </w:rPr>
            <w:t>Bir öğe seçin.</w:t>
          </w:r>
        </w:p>
      </w:docPartBody>
    </w:docPart>
    <w:docPart>
      <w:docPartPr>
        <w:name w:val="EBCCE35CF1EF4B46B78738D12311B3DF"/>
        <w:category>
          <w:name w:val="Genel"/>
          <w:gallery w:val="placeholder"/>
        </w:category>
        <w:types>
          <w:type w:val="bbPlcHdr"/>
        </w:types>
        <w:behaviors>
          <w:behavior w:val="content"/>
        </w:behaviors>
        <w:guid w:val="{6D96CC02-318F-4002-9AA1-955A44DACEC2}"/>
      </w:docPartPr>
      <w:docPartBody>
        <w:p w:rsidR="00EA3DE3" w:rsidRDefault="00EA3DE3" w:rsidP="00EA3DE3">
          <w:pPr>
            <w:pStyle w:val="EBCCE35CF1EF4B46B78738D12311B3DF"/>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E3"/>
    <w:rsid w:val="005540FB"/>
    <w:rsid w:val="005E13B2"/>
    <w:rsid w:val="00762797"/>
    <w:rsid w:val="0091296F"/>
    <w:rsid w:val="00C438E8"/>
    <w:rsid w:val="00EA3D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A3DE3"/>
    <w:rPr>
      <w:color w:val="808080"/>
    </w:rPr>
  </w:style>
  <w:style w:type="paragraph" w:customStyle="1" w:styleId="F3C53111C04640BE8CA8979B826881D0">
    <w:name w:val="F3C53111C04640BE8CA8979B826881D0"/>
    <w:rsid w:val="00EA3DE3"/>
  </w:style>
  <w:style w:type="paragraph" w:customStyle="1" w:styleId="AD13ACECB6384ADF905B5925FB54BD79">
    <w:name w:val="AD13ACECB6384ADF905B5925FB54BD79"/>
    <w:rsid w:val="00EA3DE3"/>
  </w:style>
  <w:style w:type="paragraph" w:customStyle="1" w:styleId="DDA7AD117F20405FA1BEE9A18CEAEF34">
    <w:name w:val="DDA7AD117F20405FA1BEE9A18CEAEF34"/>
    <w:rsid w:val="00EA3DE3"/>
  </w:style>
  <w:style w:type="paragraph" w:customStyle="1" w:styleId="5B1BB03E4F3640378123D7FB1776AD69">
    <w:name w:val="5B1BB03E4F3640378123D7FB1776AD69"/>
    <w:rsid w:val="00EA3DE3"/>
  </w:style>
  <w:style w:type="paragraph" w:customStyle="1" w:styleId="BCF8EFAD2A684A70AB125C7175FF6199">
    <w:name w:val="BCF8EFAD2A684A70AB125C7175FF6199"/>
    <w:rsid w:val="00EA3DE3"/>
  </w:style>
  <w:style w:type="paragraph" w:customStyle="1" w:styleId="5796B207F7DE4F009B123E974A4306F2">
    <w:name w:val="5796B207F7DE4F009B123E974A4306F2"/>
    <w:rsid w:val="00EA3DE3"/>
  </w:style>
  <w:style w:type="paragraph" w:customStyle="1" w:styleId="7C6701A6F6794843B0D9975C1B5972B5">
    <w:name w:val="7C6701A6F6794843B0D9975C1B5972B5"/>
    <w:rsid w:val="00EA3DE3"/>
  </w:style>
  <w:style w:type="paragraph" w:customStyle="1" w:styleId="0C88053541D747E8ACF6FD14C613F462">
    <w:name w:val="0C88053541D747E8ACF6FD14C613F462"/>
    <w:rsid w:val="00EA3DE3"/>
  </w:style>
  <w:style w:type="paragraph" w:customStyle="1" w:styleId="61F8B80B3D2D4429A44800E0054C6534">
    <w:name w:val="61F8B80B3D2D4429A44800E0054C6534"/>
    <w:rsid w:val="00EA3DE3"/>
  </w:style>
  <w:style w:type="paragraph" w:customStyle="1" w:styleId="470EDB9C6EFC4E2291416C51EC178A66">
    <w:name w:val="470EDB9C6EFC4E2291416C51EC178A66"/>
    <w:rsid w:val="00EA3DE3"/>
  </w:style>
  <w:style w:type="paragraph" w:customStyle="1" w:styleId="59D9E62FDC344B13A757ADCED712A9EE">
    <w:name w:val="59D9E62FDC344B13A757ADCED712A9EE"/>
    <w:rsid w:val="00EA3DE3"/>
  </w:style>
  <w:style w:type="paragraph" w:customStyle="1" w:styleId="9E84E14672984E478EC32B2851227338">
    <w:name w:val="9E84E14672984E478EC32B2851227338"/>
    <w:rsid w:val="00EA3DE3"/>
  </w:style>
  <w:style w:type="paragraph" w:customStyle="1" w:styleId="7ACC83EF030649C1A8D65E66DAF41F57">
    <w:name w:val="7ACC83EF030649C1A8D65E66DAF41F57"/>
    <w:rsid w:val="00EA3DE3"/>
  </w:style>
  <w:style w:type="paragraph" w:customStyle="1" w:styleId="13466B152E474C7A91FFEC868D58CB87">
    <w:name w:val="13466B152E474C7A91FFEC868D58CB87"/>
    <w:rsid w:val="00EA3DE3"/>
  </w:style>
  <w:style w:type="paragraph" w:customStyle="1" w:styleId="0087CB4A45D04ED28DF392CEBD16BA16">
    <w:name w:val="0087CB4A45D04ED28DF392CEBD16BA16"/>
    <w:rsid w:val="00EA3DE3"/>
  </w:style>
  <w:style w:type="paragraph" w:customStyle="1" w:styleId="9BA83922451B4ADBB17887FB16A63CAF">
    <w:name w:val="9BA83922451B4ADBB17887FB16A63CAF"/>
    <w:rsid w:val="00EA3DE3"/>
  </w:style>
  <w:style w:type="paragraph" w:customStyle="1" w:styleId="3AB49747D318482B88E86195F354654D">
    <w:name w:val="3AB49747D318482B88E86195F354654D"/>
    <w:rsid w:val="00EA3DE3"/>
  </w:style>
  <w:style w:type="paragraph" w:customStyle="1" w:styleId="A101F7A18DF9462AB70F36DE233435CD">
    <w:name w:val="A101F7A18DF9462AB70F36DE233435CD"/>
    <w:rsid w:val="00EA3DE3"/>
  </w:style>
  <w:style w:type="paragraph" w:customStyle="1" w:styleId="7A968EF9EAD9430AA2288072F7AA8C3A">
    <w:name w:val="7A968EF9EAD9430AA2288072F7AA8C3A"/>
    <w:rsid w:val="00EA3DE3"/>
  </w:style>
  <w:style w:type="paragraph" w:customStyle="1" w:styleId="3EE69F5237664383BA5214ED62A991DE">
    <w:name w:val="3EE69F5237664383BA5214ED62A991DE"/>
    <w:rsid w:val="00EA3DE3"/>
  </w:style>
  <w:style w:type="paragraph" w:customStyle="1" w:styleId="643DD8716E8A490EB8B2B36CCA72D7FE">
    <w:name w:val="643DD8716E8A490EB8B2B36CCA72D7FE"/>
    <w:rsid w:val="00EA3DE3"/>
  </w:style>
  <w:style w:type="paragraph" w:customStyle="1" w:styleId="864AC30396D94035A79832AB77B3ABB7">
    <w:name w:val="864AC30396D94035A79832AB77B3ABB7"/>
    <w:rsid w:val="00EA3DE3"/>
  </w:style>
  <w:style w:type="paragraph" w:customStyle="1" w:styleId="ABF4D1A485F54BD5BC30171E9AF5CCA2">
    <w:name w:val="ABF4D1A485F54BD5BC30171E9AF5CCA2"/>
    <w:rsid w:val="00EA3DE3"/>
  </w:style>
  <w:style w:type="paragraph" w:customStyle="1" w:styleId="F99407D5B0DF477E844B7CBDBD621241">
    <w:name w:val="F99407D5B0DF477E844B7CBDBD621241"/>
    <w:rsid w:val="00EA3DE3"/>
  </w:style>
  <w:style w:type="paragraph" w:customStyle="1" w:styleId="73EEB4EE85D3490CAFED1C6B315468DD">
    <w:name w:val="73EEB4EE85D3490CAFED1C6B315468DD"/>
    <w:rsid w:val="00EA3DE3"/>
  </w:style>
  <w:style w:type="paragraph" w:customStyle="1" w:styleId="EBCCE35CF1EF4B46B78738D12311B3DF">
    <w:name w:val="EBCCE35CF1EF4B46B78738D12311B3DF"/>
    <w:rsid w:val="00EA3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B3CE-17F9-46F4-A0EF-33D4570E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79</Pages>
  <Words>22191</Words>
  <Characters>126489</Characters>
  <Application>Microsoft Office Word</Application>
  <DocSecurity>0</DocSecurity>
  <Lines>1054</Lines>
  <Paragraphs>296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Aysun PC</cp:lastModifiedBy>
  <cp:revision>7</cp:revision>
  <dcterms:created xsi:type="dcterms:W3CDTF">2026-02-24T09:46:00Z</dcterms:created>
  <dcterms:modified xsi:type="dcterms:W3CDTF">2026-03-04T10:48:00Z</dcterms:modified>
</cp:coreProperties>
</file>